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0B" w:rsidRDefault="00AC420B" w:rsidP="00AC420B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C420B" w:rsidRPr="007D6B30" w:rsidRDefault="00AC420B" w:rsidP="00AC420B">
      <w:pPr>
        <w:jc w:val="center"/>
        <w:rPr>
          <w:rFonts w:ascii="Times New Roman" w:hAnsi="Times New Roman" w:cs="Times New Roman"/>
          <w:b/>
          <w:sz w:val="28"/>
        </w:rPr>
      </w:pPr>
      <w:r w:rsidRPr="007D6B30">
        <w:rPr>
          <w:rFonts w:ascii="Times New Roman" w:hAnsi="Times New Roman" w:cs="Times New Roman"/>
          <w:b/>
          <w:sz w:val="28"/>
        </w:rPr>
        <w:t>Контакты организаций</w:t>
      </w:r>
      <w:r w:rsidR="00527130">
        <w:rPr>
          <w:rFonts w:ascii="Times New Roman" w:hAnsi="Times New Roman" w:cs="Times New Roman"/>
          <w:b/>
          <w:sz w:val="28"/>
        </w:rPr>
        <w:t xml:space="preserve"> для изучения детьми элементов доступной среды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2410"/>
        <w:gridCol w:w="2800"/>
      </w:tblGrid>
      <w:tr w:rsidR="00AC420B" w:rsidTr="008E4BC7">
        <w:tc>
          <w:tcPr>
            <w:tcW w:w="534" w:type="dxa"/>
          </w:tcPr>
          <w:p w:rsidR="00AC420B" w:rsidRDefault="00AC420B" w:rsidP="00AC42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827" w:type="dxa"/>
          </w:tcPr>
          <w:p w:rsidR="00AC420B" w:rsidRDefault="00AC420B" w:rsidP="00AC42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организации</w:t>
            </w:r>
          </w:p>
        </w:tc>
        <w:tc>
          <w:tcPr>
            <w:tcW w:w="2410" w:type="dxa"/>
          </w:tcPr>
          <w:p w:rsidR="00AC420B" w:rsidRDefault="00AC420B" w:rsidP="00AC42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Контактное лицо</w:t>
            </w:r>
          </w:p>
        </w:tc>
        <w:tc>
          <w:tcPr>
            <w:tcW w:w="2800" w:type="dxa"/>
          </w:tcPr>
          <w:p w:rsidR="00AC420B" w:rsidRDefault="00AC420B" w:rsidP="00AC42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Контакты</w:t>
            </w:r>
          </w:p>
        </w:tc>
      </w:tr>
      <w:tr w:rsidR="00AC420B" w:rsidTr="008E4BC7">
        <w:tc>
          <w:tcPr>
            <w:tcW w:w="534" w:type="dxa"/>
          </w:tcPr>
          <w:p w:rsidR="00AC420B" w:rsidRDefault="00AC420B" w:rsidP="00AC42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27" w:type="dxa"/>
          </w:tcPr>
          <w:p w:rsidR="00AC420B" w:rsidRDefault="00AC420B" w:rsidP="00AC42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Тульская областная организация Всероссийского общества слепых</w:t>
            </w:r>
          </w:p>
        </w:tc>
        <w:tc>
          <w:tcPr>
            <w:tcW w:w="2410" w:type="dxa"/>
          </w:tcPr>
          <w:p w:rsidR="00AC420B" w:rsidRDefault="00AC420B" w:rsidP="001B20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– Евсеев Михаил Васильевич</w:t>
            </w:r>
          </w:p>
        </w:tc>
        <w:tc>
          <w:tcPr>
            <w:tcW w:w="2800" w:type="dxa"/>
          </w:tcPr>
          <w:p w:rsidR="00AC420B" w:rsidRDefault="00AC420B" w:rsidP="001B20A3">
            <w:pPr>
              <w:rPr>
                <w:rFonts w:ascii="Times New Roman" w:hAnsi="Times New Roman" w:cs="Times New Roman"/>
                <w:sz w:val="24"/>
              </w:rPr>
            </w:pPr>
            <w:r w:rsidRPr="00AC420B">
              <w:rPr>
                <w:rFonts w:ascii="Times New Roman" w:hAnsi="Times New Roman" w:cs="Times New Roman"/>
                <w:sz w:val="24"/>
              </w:rPr>
              <w:t xml:space="preserve">300041, </w:t>
            </w:r>
            <w:proofErr w:type="spellStart"/>
            <w:r w:rsidRPr="00AC420B">
              <w:rPr>
                <w:rFonts w:ascii="Times New Roman" w:hAnsi="Times New Roman" w:cs="Times New Roman"/>
                <w:sz w:val="24"/>
              </w:rPr>
              <w:t>г.Тула</w:t>
            </w:r>
            <w:proofErr w:type="spellEnd"/>
            <w:r w:rsidRPr="00AC420B">
              <w:rPr>
                <w:rFonts w:ascii="Times New Roman" w:hAnsi="Times New Roman" w:cs="Times New Roman"/>
                <w:sz w:val="24"/>
              </w:rPr>
              <w:t xml:space="preserve">, ул. </w:t>
            </w:r>
            <w:proofErr w:type="spellStart"/>
            <w:r w:rsidRPr="00AC420B">
              <w:rPr>
                <w:rFonts w:ascii="Times New Roman" w:hAnsi="Times New Roman" w:cs="Times New Roman"/>
                <w:sz w:val="24"/>
              </w:rPr>
              <w:t>Бр</w:t>
            </w:r>
            <w:proofErr w:type="spellEnd"/>
            <w:r w:rsidRPr="00AC420B">
              <w:rPr>
                <w:rFonts w:ascii="Times New Roman" w:hAnsi="Times New Roman" w:cs="Times New Roman"/>
                <w:sz w:val="24"/>
              </w:rPr>
              <w:t>. Жабровых, д.1 </w:t>
            </w:r>
            <w:r w:rsidRPr="00AC420B">
              <w:rPr>
                <w:rFonts w:ascii="Times New Roman" w:hAnsi="Times New Roman" w:cs="Times New Roman"/>
                <w:sz w:val="24"/>
              </w:rPr>
              <w:br/>
            </w:r>
            <w:r w:rsidR="007D6B30">
              <w:rPr>
                <w:rFonts w:ascii="Times New Roman" w:hAnsi="Times New Roman" w:cs="Times New Roman"/>
                <w:sz w:val="24"/>
              </w:rPr>
              <w:t>(4872)</w:t>
            </w:r>
            <w:r w:rsidRPr="00AC420B">
              <w:rPr>
                <w:rFonts w:ascii="Times New Roman" w:hAnsi="Times New Roman" w:cs="Times New Roman"/>
                <w:sz w:val="24"/>
              </w:rPr>
              <w:t> 56-88</w:t>
            </w:r>
            <w:r w:rsidR="007D6B30">
              <w:rPr>
                <w:rFonts w:ascii="Times New Roman" w:hAnsi="Times New Roman" w:cs="Times New Roman"/>
                <w:sz w:val="24"/>
              </w:rPr>
              <w:t>-</w:t>
            </w:r>
            <w:r w:rsidRPr="00AC420B">
              <w:rPr>
                <w:rFonts w:ascii="Times New Roman" w:hAnsi="Times New Roman" w:cs="Times New Roman"/>
                <w:sz w:val="24"/>
              </w:rPr>
              <w:t xml:space="preserve">78 </w:t>
            </w:r>
          </w:p>
          <w:p w:rsidR="007D6B30" w:rsidRDefault="007D6B30" w:rsidP="001B20A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420B" w:rsidTr="008E4BC7">
        <w:tc>
          <w:tcPr>
            <w:tcW w:w="534" w:type="dxa"/>
          </w:tcPr>
          <w:p w:rsidR="00AC420B" w:rsidRDefault="00AC420B" w:rsidP="00AC42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27" w:type="dxa"/>
          </w:tcPr>
          <w:p w:rsidR="00AC420B" w:rsidRDefault="00AC420B" w:rsidP="00AC420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C420B">
              <w:rPr>
                <w:rFonts w:ascii="Times New Roman" w:hAnsi="Times New Roman" w:cs="Times New Roman"/>
                <w:bCs/>
                <w:sz w:val="24"/>
              </w:rPr>
              <w:t>Тульское региональное отделение Общероссийской общественной организации инвалидов «Всероссийское общество глухих»</w:t>
            </w:r>
          </w:p>
          <w:p w:rsidR="007D6B30" w:rsidRPr="00AC420B" w:rsidRDefault="007D6B30" w:rsidP="00AC42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AC420B" w:rsidRDefault="00AC420B" w:rsidP="001B20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– Крылов Юрий Владимирович</w:t>
            </w:r>
          </w:p>
        </w:tc>
        <w:tc>
          <w:tcPr>
            <w:tcW w:w="2800" w:type="dxa"/>
          </w:tcPr>
          <w:p w:rsidR="007D6B30" w:rsidRDefault="00AC420B" w:rsidP="001B20A3">
            <w:pPr>
              <w:pStyle w:val="a5"/>
              <w:spacing w:before="0" w:beforeAutospacing="0" w:after="0" w:afterAutospacing="0"/>
              <w:rPr>
                <w:rFonts w:eastAsiaTheme="minorHAnsi"/>
                <w:szCs w:val="22"/>
                <w:lang w:eastAsia="en-US"/>
              </w:rPr>
            </w:pPr>
            <w:r w:rsidRPr="00AC420B">
              <w:rPr>
                <w:rFonts w:eastAsiaTheme="minorHAnsi"/>
                <w:szCs w:val="22"/>
                <w:lang w:eastAsia="en-US"/>
              </w:rPr>
              <w:t>300012, г. Тула, ул. Пархоменко, д. 45</w:t>
            </w:r>
          </w:p>
          <w:p w:rsidR="00AC420B" w:rsidRPr="00AC420B" w:rsidRDefault="007D6B30" w:rsidP="001B20A3">
            <w:pPr>
              <w:pStyle w:val="a5"/>
              <w:spacing w:before="0" w:beforeAutospacing="0" w:after="0" w:afterAutospacing="0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(</w:t>
            </w:r>
            <w:r w:rsidR="00AC420B" w:rsidRPr="00AC420B">
              <w:rPr>
                <w:rFonts w:eastAsiaTheme="minorHAnsi"/>
                <w:szCs w:val="22"/>
                <w:lang w:eastAsia="en-US"/>
              </w:rPr>
              <w:t>4872</w:t>
            </w:r>
            <w:r>
              <w:rPr>
                <w:rFonts w:eastAsiaTheme="minorHAnsi"/>
                <w:szCs w:val="22"/>
                <w:lang w:eastAsia="en-US"/>
              </w:rPr>
              <w:t>)</w:t>
            </w:r>
            <w:r w:rsidR="00AC420B" w:rsidRPr="00AC420B">
              <w:rPr>
                <w:rFonts w:eastAsiaTheme="minorHAnsi"/>
                <w:szCs w:val="22"/>
                <w:lang w:eastAsia="en-US"/>
              </w:rPr>
              <w:t xml:space="preserve"> 35-58-21</w:t>
            </w:r>
          </w:p>
        </w:tc>
      </w:tr>
      <w:tr w:rsidR="00AC420B" w:rsidTr="008E4BC7">
        <w:tc>
          <w:tcPr>
            <w:tcW w:w="534" w:type="dxa"/>
          </w:tcPr>
          <w:p w:rsidR="00AC420B" w:rsidRDefault="00AC420B" w:rsidP="00AC42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27" w:type="dxa"/>
          </w:tcPr>
          <w:p w:rsidR="00AC420B" w:rsidRDefault="008E4BC7" w:rsidP="00AC42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ahoma" w:hAnsi="Tahoma" w:cs="Tahoma"/>
                <w:color w:val="252728"/>
                <w:shd w:val="clear" w:color="auto" w:fill="FFFCF4"/>
              </w:rPr>
              <w:t> </w:t>
            </w:r>
            <w:r w:rsidRPr="008E4BC7">
              <w:rPr>
                <w:rFonts w:ascii="Times New Roman" w:hAnsi="Times New Roman" w:cs="Times New Roman"/>
                <w:sz w:val="24"/>
              </w:rPr>
              <w:t>Государственное учреждение культуры Тульской области «Тульская областная специальная библиотека для слепых»</w:t>
            </w:r>
          </w:p>
          <w:p w:rsidR="007D6B30" w:rsidRPr="008E4BC7" w:rsidRDefault="007D6B30" w:rsidP="00AC420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7D6B30" w:rsidRDefault="007D6B30" w:rsidP="001B20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–</w:t>
            </w:r>
          </w:p>
          <w:p w:rsidR="00AC420B" w:rsidRDefault="008E4BC7" w:rsidP="001B20A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Чуканова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Алевтина Митрофановна</w:t>
            </w:r>
          </w:p>
        </w:tc>
        <w:tc>
          <w:tcPr>
            <w:tcW w:w="2800" w:type="dxa"/>
          </w:tcPr>
          <w:p w:rsidR="008E4BC7" w:rsidRPr="008E4BC7" w:rsidRDefault="008E4BC7" w:rsidP="001B20A3">
            <w:pPr>
              <w:pStyle w:val="a5"/>
              <w:spacing w:before="0" w:beforeAutospacing="0" w:after="0" w:afterAutospacing="0"/>
              <w:rPr>
                <w:rFonts w:eastAsiaTheme="minorHAnsi"/>
                <w:szCs w:val="22"/>
                <w:lang w:eastAsia="en-US"/>
              </w:rPr>
            </w:pPr>
            <w:r w:rsidRPr="008E4BC7">
              <w:rPr>
                <w:rFonts w:eastAsiaTheme="minorHAnsi"/>
                <w:szCs w:val="22"/>
                <w:lang w:eastAsia="en-US"/>
              </w:rPr>
              <w:t xml:space="preserve">300004, г. Тула, ул. </w:t>
            </w:r>
            <w:proofErr w:type="spellStart"/>
            <w:r w:rsidRPr="008E4BC7">
              <w:rPr>
                <w:rFonts w:eastAsiaTheme="minorHAnsi"/>
                <w:szCs w:val="22"/>
                <w:lang w:eastAsia="en-US"/>
              </w:rPr>
              <w:t>Щегловская</w:t>
            </w:r>
            <w:proofErr w:type="spellEnd"/>
            <w:r w:rsidRPr="008E4BC7">
              <w:rPr>
                <w:rFonts w:eastAsiaTheme="minorHAnsi"/>
                <w:szCs w:val="22"/>
                <w:lang w:eastAsia="en-US"/>
              </w:rPr>
              <w:t xml:space="preserve"> засека, д. 9</w:t>
            </w:r>
          </w:p>
          <w:p w:rsidR="008E4BC7" w:rsidRPr="008E4BC7" w:rsidRDefault="008E4BC7" w:rsidP="001B20A3">
            <w:pPr>
              <w:pStyle w:val="a5"/>
              <w:spacing w:before="0" w:beforeAutospacing="0" w:after="0" w:afterAutospacing="0"/>
              <w:rPr>
                <w:rFonts w:eastAsiaTheme="minorHAnsi"/>
                <w:szCs w:val="22"/>
                <w:lang w:eastAsia="en-US"/>
              </w:rPr>
            </w:pPr>
            <w:r w:rsidRPr="008E4BC7">
              <w:rPr>
                <w:rFonts w:eastAsiaTheme="minorHAnsi"/>
                <w:szCs w:val="22"/>
                <w:lang w:eastAsia="en-US"/>
              </w:rPr>
              <w:t>(4872) 41-66-14 </w:t>
            </w:r>
          </w:p>
          <w:p w:rsidR="00AC420B" w:rsidRDefault="00AC420B" w:rsidP="001B20A3">
            <w:pPr>
              <w:pStyle w:val="a5"/>
              <w:spacing w:before="0" w:beforeAutospacing="0" w:after="0" w:afterAutospacing="0"/>
            </w:pPr>
          </w:p>
        </w:tc>
      </w:tr>
    </w:tbl>
    <w:p w:rsidR="00AC420B" w:rsidRPr="00AC420B" w:rsidRDefault="00AC420B" w:rsidP="00AC420B">
      <w:pPr>
        <w:jc w:val="both"/>
        <w:rPr>
          <w:rFonts w:ascii="Times New Roman" w:hAnsi="Times New Roman" w:cs="Times New Roman"/>
          <w:sz w:val="24"/>
        </w:rPr>
      </w:pPr>
    </w:p>
    <w:sectPr w:rsidR="00AC420B" w:rsidRPr="00AC4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7B"/>
    <w:rsid w:val="001B20A3"/>
    <w:rsid w:val="001F2F06"/>
    <w:rsid w:val="00527130"/>
    <w:rsid w:val="007D6B30"/>
    <w:rsid w:val="0080577B"/>
    <w:rsid w:val="00812D7D"/>
    <w:rsid w:val="008E4BC7"/>
    <w:rsid w:val="009248C5"/>
    <w:rsid w:val="00AB04E3"/>
    <w:rsid w:val="00AC420B"/>
    <w:rsid w:val="00B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C420B"/>
    <w:rPr>
      <w:b/>
      <w:bCs/>
    </w:rPr>
  </w:style>
  <w:style w:type="paragraph" w:styleId="a5">
    <w:name w:val="Normal (Web)"/>
    <w:basedOn w:val="a"/>
    <w:uiPriority w:val="99"/>
    <w:unhideWhenUsed/>
    <w:rsid w:val="00AC4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E4B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C420B"/>
    <w:rPr>
      <w:b/>
      <w:bCs/>
    </w:rPr>
  </w:style>
  <w:style w:type="paragraph" w:styleId="a5">
    <w:name w:val="Normal (Web)"/>
    <w:basedOn w:val="a"/>
    <w:uiPriority w:val="99"/>
    <w:unhideWhenUsed/>
    <w:rsid w:val="00AC4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E4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Колюканова Анастасия Григорьевна</dc:creator>
  <cp:keywords/>
  <dc:description/>
  <cp:lastModifiedBy>МБОУ СШ №4</cp:lastModifiedBy>
  <cp:revision>4</cp:revision>
  <cp:lastPrinted>2017-11-07T08:12:00Z</cp:lastPrinted>
  <dcterms:created xsi:type="dcterms:W3CDTF">2018-11-12T12:07:00Z</dcterms:created>
  <dcterms:modified xsi:type="dcterms:W3CDTF">2018-12-07T09:51:00Z</dcterms:modified>
</cp:coreProperties>
</file>