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1F2" w:rsidRDefault="009F11F2" w:rsidP="000D6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2A1E260" wp14:editId="59B8C942">
            <wp:extent cx="5105400" cy="1501331"/>
            <wp:effectExtent l="0" t="0" r="0" b="3810"/>
            <wp:docPr id="1" name="Рисунок 1" descr="ÐÐ°ÑÑÐ¸Ð½ÐºÐ¸ Ð¿Ð¾ Ð·Ð°Ð¿ÑÐ¾ÑÑ Ð»Ð¾Ð³Ð¾ÑÐ¸Ð¿ Ð°ÐºÑÐ¸Ð¸ Ð´Ð¾Ð±ÑÐ¾Ð²Ð¾Ð»ÑÑÑ Ð´ÐµÑÑÐ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»Ð¾Ð³Ð¾ÑÐ¸Ð¿ Ð°ÐºÑÐ¸Ð¸ Ð´Ð¾Ð±ÑÐ¾Ð²Ð¾Ð»ÑÑÑ Ð´ÐµÑÑÐ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0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465" w:rsidRPr="000D6465" w:rsidRDefault="000D6465" w:rsidP="000D6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0D6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 проведении </w:t>
      </w:r>
      <w:r w:rsidRPr="000D64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0D6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Всероссийской акции </w:t>
      </w:r>
    </w:p>
    <w:p w:rsidR="000D6465" w:rsidRPr="000D6465" w:rsidRDefault="000D6465" w:rsidP="000D6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 w:rsidRPr="000D6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Добровольцы-детям</w:t>
      </w:r>
      <w:proofErr w:type="gramEnd"/>
      <w:r w:rsidRPr="000D6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0D6465" w:rsidRPr="000D6465" w:rsidRDefault="000D6465" w:rsidP="000D6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465" w:rsidRPr="000D6465" w:rsidRDefault="000D6465" w:rsidP="000D646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</w:t>
      </w:r>
      <w:r w:rsidRPr="000D646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период с 15 мая по 15 сентября 2019 года в субъектах Российской Федерации проводится  VI</w:t>
      </w:r>
      <w:r w:rsidRPr="000D646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>II</w:t>
      </w:r>
      <w:r w:rsidRPr="000D646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Всероссийская акция «Добровольцы – детям»  </w:t>
      </w:r>
      <w:r w:rsidRPr="000D646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0D6465" w:rsidRDefault="000D6465" w:rsidP="000D646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D646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Девиз Акции: «Добровольцы в поддержку Десятилетия детства».  </w:t>
      </w:r>
    </w:p>
    <w:p w:rsidR="000D6465" w:rsidRDefault="000D6465" w:rsidP="000D646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D6465">
        <w:rPr>
          <w:rFonts w:ascii="PT Astra Serif" w:eastAsia="Times New Roman" w:hAnsi="PT Astra Serif" w:cs="Times New Roman"/>
          <w:sz w:val="28"/>
          <w:szCs w:val="28"/>
          <w:lang w:eastAsia="ru-RU"/>
        </w:rPr>
        <w:t>Цель Акции – содействие участию волонтеров в реализации задач Десятилетия детства по улучшению качества жизни детей и семей с детьми.</w:t>
      </w:r>
    </w:p>
    <w:p w:rsidR="009F11F2" w:rsidRPr="009F11F2" w:rsidRDefault="009F11F2" w:rsidP="009F11F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</w:t>
      </w:r>
      <w:r w:rsidRPr="009F11F2">
        <w:rPr>
          <w:rFonts w:ascii="PT Astra Serif" w:eastAsia="Times New Roman" w:hAnsi="PT Astra Serif" w:cs="Times New Roman"/>
          <w:sz w:val="28"/>
          <w:szCs w:val="28"/>
          <w:lang w:eastAsia="ru-RU"/>
        </w:rPr>
        <w:t>Задачи Акции:</w:t>
      </w:r>
    </w:p>
    <w:p w:rsidR="009F11F2" w:rsidRPr="009F11F2" w:rsidRDefault="009F11F2" w:rsidP="009F11F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F11F2">
        <w:rPr>
          <w:rFonts w:ascii="PT Astra Serif" w:eastAsia="Times New Roman" w:hAnsi="PT Astra Serif" w:cs="Times New Roman"/>
          <w:sz w:val="28"/>
          <w:szCs w:val="28"/>
          <w:lang w:eastAsia="ru-RU"/>
        </w:rPr>
        <w:t>содействие реализации принципа «добровольчество (</w:t>
      </w:r>
      <w:proofErr w:type="spellStart"/>
      <w:r w:rsidRPr="009F11F2">
        <w:rPr>
          <w:rFonts w:ascii="PT Astra Serif" w:eastAsia="Times New Roman" w:hAnsi="PT Astra Serif" w:cs="Times New Roman"/>
          <w:sz w:val="28"/>
          <w:szCs w:val="28"/>
          <w:lang w:eastAsia="ru-RU"/>
        </w:rPr>
        <w:t>волонтерство</w:t>
      </w:r>
      <w:proofErr w:type="spellEnd"/>
      <w:r w:rsidRPr="009F11F2">
        <w:rPr>
          <w:rFonts w:ascii="PT Astra Serif" w:eastAsia="Times New Roman" w:hAnsi="PT Astra Serif" w:cs="Times New Roman"/>
          <w:sz w:val="28"/>
          <w:szCs w:val="28"/>
          <w:lang w:eastAsia="ru-RU"/>
        </w:rPr>
        <w:t>) через всю жизнь» - активному включению в добровольческую деятельность по поддержке детей и семей с детьми граждан всех возрастных (детей, молодежи, взрослых и лиц старшего возраста), профессиональных и социальных (в том числе представителей целевых групп Акции и прочих социально уязвимых категорий населения) групп;</w:t>
      </w:r>
    </w:p>
    <w:p w:rsidR="009F11F2" w:rsidRPr="009F11F2" w:rsidRDefault="009F11F2" w:rsidP="009F11F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9F11F2">
        <w:rPr>
          <w:rFonts w:ascii="PT Astra Serif" w:eastAsia="Times New Roman" w:hAnsi="PT Astra Serif" w:cs="Times New Roman"/>
          <w:sz w:val="28"/>
          <w:szCs w:val="28"/>
          <w:lang w:eastAsia="ru-RU"/>
        </w:rPr>
        <w:t>расширение поддержки детей и семей участниками добровольческой деятельности – добровольцами (волонтерами), добровольческими (волонтерскими) организациями, организаторами добровольческой (волонтерской) деятельности</w:t>
      </w:r>
      <w:r w:rsidRPr="009F11F2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footnoteReference w:id="1"/>
      </w:r>
      <w:r w:rsidRPr="009F11F2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proofErr w:type="gramEnd"/>
    </w:p>
    <w:p w:rsidR="009F11F2" w:rsidRPr="009F11F2" w:rsidRDefault="009F11F2" w:rsidP="009F11F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F11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содействие формированию долговременных партнерских отношений между организациями, оказывающими услуги детям и семьям с детьми, органами государственной власти всех уровней, органами местного самоуправления, социально ответственным бизнесом и организациями, содействующими развитию добровольческой деятельности - организаторами добровольческой деятельности, добровольческими организациями, общественными объединениями, социально ориентированными некоммерческими организациями; </w:t>
      </w:r>
    </w:p>
    <w:p w:rsidR="009F11F2" w:rsidRPr="000D6465" w:rsidRDefault="009F11F2" w:rsidP="009F11F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F11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содействие в преодолении детского и семейного неблагополучия путем повышения социальной активности детей и семей с детьми, развития форм взаимной поддержки, раскрытия и реализации их жизненного потенциала. </w:t>
      </w:r>
    </w:p>
    <w:p w:rsidR="000D6465" w:rsidRDefault="000D6465" w:rsidP="000D646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D6465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Организатор Акции – Фонд поддержки детей, находящих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ся в трудной жизненной ситуации.</w:t>
      </w:r>
    </w:p>
    <w:p w:rsidR="000D6465" w:rsidRDefault="000D6465" w:rsidP="000D646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D6465">
        <w:rPr>
          <w:rFonts w:ascii="PT Astra Serif" w:eastAsia="Times New Roman" w:hAnsi="PT Astra Serif" w:cs="Times New Roman"/>
          <w:sz w:val="28"/>
          <w:szCs w:val="28"/>
          <w:lang w:eastAsia="ru-RU"/>
        </w:rPr>
        <w:t>С более подробной информацией о проведении Акции можно ознакомиться на официальном сайте Фонда (</w:t>
      </w:r>
      <w:hyperlink r:id="rId8" w:history="1">
        <w:r w:rsidRPr="000D6465">
          <w:rPr>
            <w:rFonts w:ascii="PT Astra Serif" w:eastAsia="Times New Roman" w:hAnsi="PT Astra Serif" w:cs="Times New Roman"/>
            <w:color w:val="0000FF"/>
            <w:sz w:val="28"/>
            <w:szCs w:val="28"/>
            <w:u w:val="single"/>
            <w:lang w:eastAsia="ru-RU"/>
          </w:rPr>
          <w:t>http://fond-detyam.ru</w:t>
        </w:r>
      </w:hyperlink>
      <w:r w:rsidRPr="000D6465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9F11F2" w:rsidRDefault="009F11F2" w:rsidP="000D646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F11F2" w:rsidRDefault="009F11F2" w:rsidP="000D646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F11F2" w:rsidRDefault="009F11F2" w:rsidP="000D646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F11F2" w:rsidRDefault="009F11F2" w:rsidP="000D646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F11F2" w:rsidRDefault="009F11F2" w:rsidP="000D646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F11F2" w:rsidRDefault="009F11F2" w:rsidP="000D646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F11F2" w:rsidRDefault="009F11F2" w:rsidP="000D646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F11F2" w:rsidRPr="000D6465" w:rsidRDefault="009F11F2" w:rsidP="000D646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D6465" w:rsidRPr="000D6465" w:rsidRDefault="009F11F2" w:rsidP="000D646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D6465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</w:t>
      </w:r>
      <w:r w:rsidR="000D6465" w:rsidRPr="000D6465">
        <w:rPr>
          <w:rFonts w:ascii="PT Astra Serif" w:eastAsia="Times New Roman" w:hAnsi="PT Astra Serif" w:cs="Times New Roman"/>
          <w:sz w:val="28"/>
          <w:szCs w:val="28"/>
          <w:lang w:eastAsia="ru-RU"/>
        </w:rPr>
        <w:t>лан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D6465" w:rsidRPr="000D6465">
        <w:rPr>
          <w:rFonts w:ascii="PT Astra Serif" w:eastAsia="Times New Roman" w:hAnsi="PT Astra Serif" w:cs="Times New Roman"/>
          <w:sz w:val="28"/>
          <w:szCs w:val="28"/>
          <w:lang w:eastAsia="ru-RU"/>
        </w:rPr>
        <w:t>воспитательной работы ОО и лагерей дневного пребывания проведение следующих мероприятий в рамках Акции в период с 15.05.2019 по 15.09.2019: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0"/>
        <w:gridCol w:w="4742"/>
        <w:gridCol w:w="1275"/>
        <w:gridCol w:w="2410"/>
      </w:tblGrid>
      <w:tr w:rsidR="000D6465" w:rsidRPr="000D6465" w:rsidTr="009F11F2">
        <w:trPr>
          <w:trHeight w:val="860"/>
        </w:trPr>
        <w:tc>
          <w:tcPr>
            <w:tcW w:w="2630" w:type="dxa"/>
            <w:shd w:val="clear" w:color="auto" w:fill="auto"/>
          </w:tcPr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b/>
                <w:lang w:eastAsia="ru-RU"/>
              </w:rPr>
              <w:t>Тематические мероприятия, проводимые в рамках Акции</w:t>
            </w:r>
          </w:p>
        </w:tc>
        <w:tc>
          <w:tcPr>
            <w:tcW w:w="4742" w:type="dxa"/>
          </w:tcPr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b/>
                <w:lang w:eastAsia="ru-RU"/>
              </w:rPr>
              <w:t>Мероприятия ОО</w:t>
            </w:r>
          </w:p>
        </w:tc>
        <w:tc>
          <w:tcPr>
            <w:tcW w:w="1275" w:type="dxa"/>
            <w:shd w:val="clear" w:color="auto" w:fill="auto"/>
          </w:tcPr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b/>
                <w:lang w:eastAsia="ru-RU"/>
              </w:rPr>
              <w:t>Дата</w:t>
            </w:r>
          </w:p>
        </w:tc>
        <w:tc>
          <w:tcPr>
            <w:tcW w:w="2410" w:type="dxa"/>
          </w:tcPr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b/>
                <w:lang w:eastAsia="ru-RU"/>
              </w:rPr>
              <w:t>ОО</w:t>
            </w:r>
          </w:p>
        </w:tc>
      </w:tr>
      <w:tr w:rsidR="000D6465" w:rsidRPr="000D6465" w:rsidTr="009F11F2">
        <w:trPr>
          <w:trHeight w:val="548"/>
        </w:trPr>
        <w:tc>
          <w:tcPr>
            <w:tcW w:w="2630" w:type="dxa"/>
            <w:shd w:val="clear" w:color="auto" w:fill="auto"/>
          </w:tcPr>
          <w:p w:rsidR="000D6465" w:rsidRPr="000D6465" w:rsidRDefault="000D6465" w:rsidP="000D646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Мероприятия в рамках Года театра в Российской Федерации</w:t>
            </w:r>
          </w:p>
        </w:tc>
        <w:tc>
          <w:tcPr>
            <w:tcW w:w="4742" w:type="dxa"/>
          </w:tcPr>
          <w:p w:rsidR="000D6465" w:rsidRPr="000D6465" w:rsidRDefault="000D6465" w:rsidP="000D646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Классные часы, театральные мини-постановки, заочные и очные экскурсии, викторины, конкурс «Живая классика», выпуск тематических стенгазет и т.д.</w:t>
            </w:r>
          </w:p>
        </w:tc>
        <w:tc>
          <w:tcPr>
            <w:tcW w:w="1275" w:type="dxa"/>
            <w:shd w:val="clear" w:color="auto" w:fill="auto"/>
          </w:tcPr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15 мая-</w:t>
            </w:r>
          </w:p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15 сентября</w:t>
            </w:r>
          </w:p>
        </w:tc>
        <w:tc>
          <w:tcPr>
            <w:tcW w:w="2410" w:type="dxa"/>
          </w:tcPr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МБОУСШ №4</w:t>
            </w:r>
          </w:p>
        </w:tc>
      </w:tr>
      <w:tr w:rsidR="000D6465" w:rsidRPr="000D6465" w:rsidTr="009F11F2">
        <w:trPr>
          <w:trHeight w:val="548"/>
        </w:trPr>
        <w:tc>
          <w:tcPr>
            <w:tcW w:w="2630" w:type="dxa"/>
            <w:shd w:val="clear" w:color="auto" w:fill="auto"/>
          </w:tcPr>
          <w:p w:rsidR="000D6465" w:rsidRPr="000D6465" w:rsidRDefault="000D6465" w:rsidP="000D646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Мероприятия в рамках Международного дня семьи</w:t>
            </w:r>
          </w:p>
        </w:tc>
        <w:tc>
          <w:tcPr>
            <w:tcW w:w="4742" w:type="dxa"/>
          </w:tcPr>
          <w:p w:rsidR="000D6465" w:rsidRPr="000D6465" w:rsidRDefault="000D6465" w:rsidP="000D646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конкурсы рисунков, поделок, спортивные соревнования «Папа, мама, я – спортивная семья», и т.д.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15 мая</w:t>
            </w:r>
          </w:p>
        </w:tc>
        <w:tc>
          <w:tcPr>
            <w:tcW w:w="2410" w:type="dxa"/>
          </w:tcPr>
          <w:p w:rsidR="000D6465" w:rsidRDefault="000D6465">
            <w:r w:rsidRPr="00360A1B">
              <w:rPr>
                <w:rFonts w:ascii="PT Astra Serif" w:eastAsia="Times New Roman" w:hAnsi="PT Astra Serif" w:cs="Times New Roman"/>
                <w:lang w:eastAsia="ru-RU"/>
              </w:rPr>
              <w:t>МБОУСШ №4</w:t>
            </w:r>
          </w:p>
        </w:tc>
      </w:tr>
      <w:tr w:rsidR="000D6465" w:rsidRPr="000D6465" w:rsidTr="009F11F2">
        <w:trPr>
          <w:trHeight w:val="548"/>
        </w:trPr>
        <w:tc>
          <w:tcPr>
            <w:tcW w:w="2630" w:type="dxa"/>
            <w:shd w:val="clear" w:color="auto" w:fill="auto"/>
          </w:tcPr>
          <w:p w:rsidR="000D6465" w:rsidRPr="000D6465" w:rsidRDefault="000D6465" w:rsidP="000D646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 xml:space="preserve">Мероприятия в рамках  Международного дня музеев </w:t>
            </w:r>
          </w:p>
        </w:tc>
        <w:tc>
          <w:tcPr>
            <w:tcW w:w="4742" w:type="dxa"/>
          </w:tcPr>
          <w:p w:rsidR="000D6465" w:rsidRPr="000D6465" w:rsidRDefault="000D6465" w:rsidP="000D646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организация выставок, очных и виртуальных экскурсий,  школьных музеев, проведение круглых столов, бесед т.д.</w:t>
            </w:r>
          </w:p>
        </w:tc>
        <w:tc>
          <w:tcPr>
            <w:tcW w:w="1275" w:type="dxa"/>
            <w:shd w:val="clear" w:color="auto" w:fill="auto"/>
          </w:tcPr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18 мая</w:t>
            </w:r>
          </w:p>
        </w:tc>
        <w:tc>
          <w:tcPr>
            <w:tcW w:w="2410" w:type="dxa"/>
          </w:tcPr>
          <w:p w:rsidR="000D6465" w:rsidRDefault="000D6465">
            <w:r w:rsidRPr="00360A1B">
              <w:rPr>
                <w:rFonts w:ascii="PT Astra Serif" w:eastAsia="Times New Roman" w:hAnsi="PT Astra Serif" w:cs="Times New Roman"/>
                <w:lang w:eastAsia="ru-RU"/>
              </w:rPr>
              <w:t>МБОУСШ №4</w:t>
            </w:r>
          </w:p>
        </w:tc>
      </w:tr>
      <w:tr w:rsidR="000D6465" w:rsidRPr="000D6465" w:rsidTr="009F11F2">
        <w:trPr>
          <w:trHeight w:val="548"/>
        </w:trPr>
        <w:tc>
          <w:tcPr>
            <w:tcW w:w="2630" w:type="dxa"/>
            <w:shd w:val="clear" w:color="auto" w:fill="auto"/>
          </w:tcPr>
          <w:p w:rsidR="000D6465" w:rsidRPr="000D6465" w:rsidRDefault="000D6465" w:rsidP="000D646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 xml:space="preserve">Мероприятия в рамках  Всемирного дня без табака </w:t>
            </w:r>
          </w:p>
        </w:tc>
        <w:tc>
          <w:tcPr>
            <w:tcW w:w="4742" w:type="dxa"/>
          </w:tcPr>
          <w:p w:rsidR="000D6465" w:rsidRPr="000D6465" w:rsidRDefault="000D6465" w:rsidP="000D646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 xml:space="preserve"> Профилактические мероприятия (беседы, диспуты, лекции, </w:t>
            </w:r>
            <w:proofErr w:type="spellStart"/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тренинговые</w:t>
            </w:r>
            <w:proofErr w:type="spellEnd"/>
            <w:r w:rsidRPr="000D6465">
              <w:rPr>
                <w:rFonts w:ascii="PT Astra Serif" w:eastAsia="Times New Roman" w:hAnsi="PT Astra Serif" w:cs="Times New Roman"/>
                <w:lang w:eastAsia="ru-RU"/>
              </w:rPr>
              <w:t xml:space="preserve"> занятия), направленные на пропаганду здорового образа жизни и предупреждение формирования девиаций (</w:t>
            </w:r>
            <w:proofErr w:type="spellStart"/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табакокурения</w:t>
            </w:r>
            <w:proofErr w:type="spellEnd"/>
            <w:r w:rsidRPr="000D6465">
              <w:rPr>
                <w:rFonts w:ascii="PT Astra Serif" w:eastAsia="Times New Roman" w:hAnsi="PT Astra Serif" w:cs="Times New Roman"/>
                <w:lang w:eastAsia="ru-RU"/>
              </w:rPr>
              <w:t xml:space="preserve">, употребления курительных смесей, </w:t>
            </w:r>
            <w:proofErr w:type="spellStart"/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СПАЙСов</w:t>
            </w:r>
            <w:proofErr w:type="spellEnd"/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)</w:t>
            </w:r>
            <w:proofErr w:type="gramStart"/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.</w:t>
            </w:r>
            <w:proofErr w:type="gramEnd"/>
            <w:r w:rsidRPr="000D6465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gramStart"/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proofErr w:type="gramEnd"/>
            <w:r w:rsidRPr="000D6465">
              <w:rPr>
                <w:rFonts w:ascii="PT Astra Serif" w:eastAsia="Times New Roman" w:hAnsi="PT Astra Serif" w:cs="Times New Roman"/>
                <w:lang w:eastAsia="ru-RU"/>
              </w:rPr>
              <w:t xml:space="preserve"> т.д.</w:t>
            </w:r>
          </w:p>
        </w:tc>
        <w:tc>
          <w:tcPr>
            <w:tcW w:w="1275" w:type="dxa"/>
            <w:shd w:val="clear" w:color="auto" w:fill="auto"/>
          </w:tcPr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31 мая</w:t>
            </w:r>
          </w:p>
        </w:tc>
        <w:tc>
          <w:tcPr>
            <w:tcW w:w="2410" w:type="dxa"/>
          </w:tcPr>
          <w:p w:rsidR="000D6465" w:rsidRDefault="000D6465">
            <w:r w:rsidRPr="00360A1B">
              <w:rPr>
                <w:rFonts w:ascii="PT Astra Serif" w:eastAsia="Times New Roman" w:hAnsi="PT Astra Serif" w:cs="Times New Roman"/>
                <w:lang w:eastAsia="ru-RU"/>
              </w:rPr>
              <w:t>МБОУСШ №4</w:t>
            </w:r>
          </w:p>
        </w:tc>
      </w:tr>
      <w:tr w:rsidR="000D6465" w:rsidRPr="000D6465" w:rsidTr="009F11F2">
        <w:trPr>
          <w:trHeight w:val="548"/>
        </w:trPr>
        <w:tc>
          <w:tcPr>
            <w:tcW w:w="2630" w:type="dxa"/>
            <w:shd w:val="clear" w:color="auto" w:fill="auto"/>
          </w:tcPr>
          <w:p w:rsidR="000D6465" w:rsidRPr="000D6465" w:rsidRDefault="000D6465" w:rsidP="000D646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Мероприятия в рамках Международного дня защиты детей</w:t>
            </w:r>
          </w:p>
        </w:tc>
        <w:tc>
          <w:tcPr>
            <w:tcW w:w="4742" w:type="dxa"/>
          </w:tcPr>
          <w:p w:rsidR="000D6465" w:rsidRPr="000D6465" w:rsidRDefault="000D6465" w:rsidP="000D646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Праздник детства и т.д.</w:t>
            </w:r>
          </w:p>
        </w:tc>
        <w:tc>
          <w:tcPr>
            <w:tcW w:w="1275" w:type="dxa"/>
            <w:shd w:val="clear" w:color="auto" w:fill="auto"/>
          </w:tcPr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1 июня</w:t>
            </w:r>
          </w:p>
        </w:tc>
        <w:tc>
          <w:tcPr>
            <w:tcW w:w="2410" w:type="dxa"/>
          </w:tcPr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Лагеря дневного</w:t>
            </w:r>
          </w:p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пребывания,</w:t>
            </w:r>
          </w:p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60A1B">
              <w:rPr>
                <w:rFonts w:ascii="PT Astra Serif" w:eastAsia="Times New Roman" w:hAnsi="PT Astra Serif" w:cs="Times New Roman"/>
                <w:lang w:eastAsia="ru-RU"/>
              </w:rPr>
              <w:t>МБОУСШ №4</w:t>
            </w:r>
          </w:p>
        </w:tc>
      </w:tr>
      <w:tr w:rsidR="000D6465" w:rsidRPr="000D6465" w:rsidTr="009F11F2">
        <w:trPr>
          <w:trHeight w:val="548"/>
        </w:trPr>
        <w:tc>
          <w:tcPr>
            <w:tcW w:w="2630" w:type="dxa"/>
            <w:shd w:val="clear" w:color="auto" w:fill="auto"/>
          </w:tcPr>
          <w:p w:rsidR="000D6465" w:rsidRPr="000D6465" w:rsidRDefault="000D6465" w:rsidP="000D646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Мероприятия в рамках Всемирного дня окружающей среды</w:t>
            </w:r>
          </w:p>
        </w:tc>
        <w:tc>
          <w:tcPr>
            <w:tcW w:w="4742" w:type="dxa"/>
          </w:tcPr>
          <w:p w:rsidR="000D6465" w:rsidRPr="000D6465" w:rsidRDefault="000D6465" w:rsidP="000D646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конкурсы рисунков на асфальте и т.д.</w:t>
            </w:r>
          </w:p>
        </w:tc>
        <w:tc>
          <w:tcPr>
            <w:tcW w:w="1275" w:type="dxa"/>
            <w:shd w:val="clear" w:color="auto" w:fill="auto"/>
          </w:tcPr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5 июня</w:t>
            </w:r>
          </w:p>
        </w:tc>
        <w:tc>
          <w:tcPr>
            <w:tcW w:w="2410" w:type="dxa"/>
          </w:tcPr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Лагеря дневного</w:t>
            </w:r>
          </w:p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пребывания,</w:t>
            </w:r>
          </w:p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60A1B">
              <w:rPr>
                <w:rFonts w:ascii="PT Astra Serif" w:eastAsia="Times New Roman" w:hAnsi="PT Astra Serif" w:cs="Times New Roman"/>
                <w:lang w:eastAsia="ru-RU"/>
              </w:rPr>
              <w:t>МБОУСШ №4</w:t>
            </w:r>
          </w:p>
        </w:tc>
      </w:tr>
      <w:tr w:rsidR="000D6465" w:rsidRPr="000D6465" w:rsidTr="009F11F2">
        <w:trPr>
          <w:trHeight w:val="548"/>
        </w:trPr>
        <w:tc>
          <w:tcPr>
            <w:tcW w:w="2630" w:type="dxa"/>
            <w:shd w:val="clear" w:color="auto" w:fill="auto"/>
          </w:tcPr>
          <w:p w:rsidR="000D6465" w:rsidRPr="000D6465" w:rsidRDefault="000D6465" w:rsidP="000D646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 xml:space="preserve">Мероприятия в рамках Пушкинского дня </w:t>
            </w:r>
          </w:p>
        </w:tc>
        <w:tc>
          <w:tcPr>
            <w:tcW w:w="4742" w:type="dxa"/>
          </w:tcPr>
          <w:p w:rsidR="000D6465" w:rsidRPr="000D6465" w:rsidRDefault="000D6465" w:rsidP="000D646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Литературный час и т.д.</w:t>
            </w:r>
          </w:p>
        </w:tc>
        <w:tc>
          <w:tcPr>
            <w:tcW w:w="1275" w:type="dxa"/>
            <w:shd w:val="clear" w:color="auto" w:fill="auto"/>
          </w:tcPr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6 июня</w:t>
            </w:r>
          </w:p>
        </w:tc>
        <w:tc>
          <w:tcPr>
            <w:tcW w:w="2410" w:type="dxa"/>
          </w:tcPr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Лагеря дневного</w:t>
            </w:r>
          </w:p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пребывания,</w:t>
            </w:r>
          </w:p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60A1B">
              <w:rPr>
                <w:rFonts w:ascii="PT Astra Serif" w:eastAsia="Times New Roman" w:hAnsi="PT Astra Serif" w:cs="Times New Roman"/>
                <w:lang w:eastAsia="ru-RU"/>
              </w:rPr>
              <w:t>МБОУСШ №4</w:t>
            </w:r>
          </w:p>
        </w:tc>
      </w:tr>
      <w:tr w:rsidR="000D6465" w:rsidRPr="000D6465" w:rsidTr="009F11F2">
        <w:trPr>
          <w:trHeight w:val="548"/>
        </w:trPr>
        <w:tc>
          <w:tcPr>
            <w:tcW w:w="2630" w:type="dxa"/>
            <w:shd w:val="clear" w:color="auto" w:fill="auto"/>
          </w:tcPr>
          <w:p w:rsidR="000D6465" w:rsidRPr="000D6465" w:rsidRDefault="000D6465" w:rsidP="000D646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 xml:space="preserve">Мероприятия в рамках </w:t>
            </w:r>
          </w:p>
          <w:p w:rsidR="000D6465" w:rsidRPr="000D6465" w:rsidRDefault="000D6465" w:rsidP="000D646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Международного дня друзей</w:t>
            </w:r>
          </w:p>
        </w:tc>
        <w:tc>
          <w:tcPr>
            <w:tcW w:w="4742" w:type="dxa"/>
          </w:tcPr>
          <w:p w:rsidR="000D6465" w:rsidRPr="000D6465" w:rsidRDefault="000D6465" w:rsidP="000D646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Развлечение «Дружат дети всей земли!» Акция «Мы сила, когда едины!» и т.д.</w:t>
            </w:r>
          </w:p>
        </w:tc>
        <w:tc>
          <w:tcPr>
            <w:tcW w:w="1275" w:type="dxa"/>
            <w:shd w:val="clear" w:color="auto" w:fill="auto"/>
          </w:tcPr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9 июня</w:t>
            </w:r>
          </w:p>
        </w:tc>
        <w:tc>
          <w:tcPr>
            <w:tcW w:w="2410" w:type="dxa"/>
          </w:tcPr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Лагеря дневного</w:t>
            </w:r>
          </w:p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пребывания,</w:t>
            </w:r>
          </w:p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60A1B">
              <w:rPr>
                <w:rFonts w:ascii="PT Astra Serif" w:eastAsia="Times New Roman" w:hAnsi="PT Astra Serif" w:cs="Times New Roman"/>
                <w:lang w:eastAsia="ru-RU"/>
              </w:rPr>
              <w:t>МБОУСШ №4</w:t>
            </w:r>
          </w:p>
        </w:tc>
      </w:tr>
      <w:tr w:rsidR="000D6465" w:rsidRPr="000D6465" w:rsidTr="009F11F2">
        <w:trPr>
          <w:trHeight w:val="548"/>
        </w:trPr>
        <w:tc>
          <w:tcPr>
            <w:tcW w:w="2630" w:type="dxa"/>
            <w:shd w:val="clear" w:color="auto" w:fill="auto"/>
          </w:tcPr>
          <w:p w:rsidR="000D6465" w:rsidRPr="000D6465" w:rsidRDefault="000D6465" w:rsidP="000D646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Мероприятия в рамках Дня России</w:t>
            </w:r>
          </w:p>
        </w:tc>
        <w:tc>
          <w:tcPr>
            <w:tcW w:w="4742" w:type="dxa"/>
          </w:tcPr>
          <w:p w:rsidR="000D6465" w:rsidRPr="000D6465" w:rsidRDefault="000D6465" w:rsidP="000D6465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PT Astra Serif" w:eastAsia="Times New Roman" w:hAnsi="PT Astra Serif" w:cs="Helvetica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Конкурс рисунков на асфальте «</w:t>
            </w:r>
            <w:r w:rsidRPr="000D6465">
              <w:rPr>
                <w:rFonts w:ascii="PT Astra Serif" w:eastAsia="Times New Roman" w:hAnsi="PT Astra Serif" w:cs="Helvetica"/>
                <w:lang w:eastAsia="ru-RU"/>
              </w:rPr>
              <w:t xml:space="preserve">Мы рисуем мир», участие ОО в </w:t>
            </w:r>
            <w:r w:rsidRPr="000D6465">
              <w:rPr>
                <w:rFonts w:ascii="PT Astra Serif" w:eastAsia="Times New Roman" w:hAnsi="PT Astra Serif" w:cs="Tahoma"/>
                <w:shd w:val="clear" w:color="auto" w:fill="FFFFFF"/>
                <w:lang w:eastAsia="ru-RU"/>
              </w:rPr>
              <w:t xml:space="preserve">Митинге, посвященный Дню России  </w:t>
            </w: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и т.д.</w:t>
            </w:r>
          </w:p>
          <w:p w:rsidR="000D6465" w:rsidRPr="000D6465" w:rsidRDefault="000D6465" w:rsidP="000D646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12 июня</w:t>
            </w:r>
          </w:p>
        </w:tc>
        <w:tc>
          <w:tcPr>
            <w:tcW w:w="2410" w:type="dxa"/>
          </w:tcPr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Лагеря дневного</w:t>
            </w:r>
          </w:p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пребывания,</w:t>
            </w:r>
          </w:p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60A1B">
              <w:rPr>
                <w:rFonts w:ascii="PT Astra Serif" w:eastAsia="Times New Roman" w:hAnsi="PT Astra Serif" w:cs="Times New Roman"/>
                <w:lang w:eastAsia="ru-RU"/>
              </w:rPr>
              <w:t>МБОУСШ №4</w:t>
            </w:r>
          </w:p>
        </w:tc>
      </w:tr>
      <w:tr w:rsidR="000D6465" w:rsidRPr="000D6465" w:rsidTr="009F11F2">
        <w:trPr>
          <w:trHeight w:val="548"/>
        </w:trPr>
        <w:tc>
          <w:tcPr>
            <w:tcW w:w="2630" w:type="dxa"/>
            <w:shd w:val="clear" w:color="auto" w:fill="auto"/>
          </w:tcPr>
          <w:p w:rsidR="000D6465" w:rsidRPr="000D6465" w:rsidRDefault="000D6465" w:rsidP="000D646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Мероприятия в рамках Международного дня отца</w:t>
            </w:r>
          </w:p>
        </w:tc>
        <w:tc>
          <w:tcPr>
            <w:tcW w:w="4742" w:type="dxa"/>
          </w:tcPr>
          <w:p w:rsidR="000D6465" w:rsidRPr="000D6465" w:rsidRDefault="000D6465" w:rsidP="000D646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Конкурс рисунков «Мой папа» и т.д. и т.д.</w:t>
            </w:r>
          </w:p>
        </w:tc>
        <w:tc>
          <w:tcPr>
            <w:tcW w:w="1275" w:type="dxa"/>
            <w:shd w:val="clear" w:color="auto" w:fill="auto"/>
          </w:tcPr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19 июня</w:t>
            </w:r>
          </w:p>
        </w:tc>
        <w:tc>
          <w:tcPr>
            <w:tcW w:w="2410" w:type="dxa"/>
          </w:tcPr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Лагеря дневного</w:t>
            </w:r>
          </w:p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пребывания,</w:t>
            </w:r>
          </w:p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60A1B">
              <w:rPr>
                <w:rFonts w:ascii="PT Astra Serif" w:eastAsia="Times New Roman" w:hAnsi="PT Astra Serif" w:cs="Times New Roman"/>
                <w:lang w:eastAsia="ru-RU"/>
              </w:rPr>
              <w:t>МБОУСШ №4</w:t>
            </w:r>
          </w:p>
        </w:tc>
      </w:tr>
      <w:tr w:rsidR="000D6465" w:rsidRPr="000D6465" w:rsidTr="009F11F2">
        <w:trPr>
          <w:trHeight w:val="548"/>
        </w:trPr>
        <w:tc>
          <w:tcPr>
            <w:tcW w:w="2630" w:type="dxa"/>
            <w:shd w:val="clear" w:color="auto" w:fill="auto"/>
          </w:tcPr>
          <w:p w:rsidR="000D6465" w:rsidRPr="000D6465" w:rsidRDefault="000D6465" w:rsidP="000D646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 xml:space="preserve">Мероприятия в рамках Дня памяти и скорби — дня начала Великой Отечественной войны </w:t>
            </w:r>
          </w:p>
        </w:tc>
        <w:tc>
          <w:tcPr>
            <w:tcW w:w="4742" w:type="dxa"/>
          </w:tcPr>
          <w:p w:rsidR="000D6465" w:rsidRPr="000D6465" w:rsidRDefault="000D6465" w:rsidP="000D646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Митинги, встречи с участниками Великой Отечественной войны, беседы и т.д.</w:t>
            </w:r>
          </w:p>
        </w:tc>
        <w:tc>
          <w:tcPr>
            <w:tcW w:w="1275" w:type="dxa"/>
            <w:shd w:val="clear" w:color="auto" w:fill="auto"/>
          </w:tcPr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22 июня</w:t>
            </w:r>
          </w:p>
        </w:tc>
        <w:tc>
          <w:tcPr>
            <w:tcW w:w="2410" w:type="dxa"/>
          </w:tcPr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Лагеря дневного</w:t>
            </w:r>
          </w:p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пребывания,</w:t>
            </w:r>
          </w:p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60A1B">
              <w:rPr>
                <w:rFonts w:ascii="PT Astra Serif" w:eastAsia="Times New Roman" w:hAnsi="PT Astra Serif" w:cs="Times New Roman"/>
                <w:lang w:eastAsia="ru-RU"/>
              </w:rPr>
              <w:t>МБОУСШ №4</w:t>
            </w:r>
          </w:p>
        </w:tc>
      </w:tr>
      <w:tr w:rsidR="000D6465" w:rsidRPr="000D6465" w:rsidTr="009F11F2">
        <w:trPr>
          <w:trHeight w:val="548"/>
        </w:trPr>
        <w:tc>
          <w:tcPr>
            <w:tcW w:w="2630" w:type="dxa"/>
            <w:shd w:val="clear" w:color="auto" w:fill="auto"/>
          </w:tcPr>
          <w:p w:rsidR="000D6465" w:rsidRPr="000D6465" w:rsidRDefault="000D6465" w:rsidP="000D646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 xml:space="preserve">Мероприятия в рамках Международного дня борьбы со злоупотреблением наркотическими средствами и их незаконным оборотом </w:t>
            </w:r>
          </w:p>
        </w:tc>
        <w:tc>
          <w:tcPr>
            <w:tcW w:w="4742" w:type="dxa"/>
          </w:tcPr>
          <w:p w:rsidR="000D6465" w:rsidRPr="000D6465" w:rsidRDefault="000D6465" w:rsidP="000D646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 xml:space="preserve">Профилактические мероприятия (беседы, диспуты, лекции, </w:t>
            </w:r>
            <w:proofErr w:type="spellStart"/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тренинговые</w:t>
            </w:r>
            <w:proofErr w:type="spellEnd"/>
            <w:r w:rsidRPr="000D6465">
              <w:rPr>
                <w:rFonts w:ascii="PT Astra Serif" w:eastAsia="Times New Roman" w:hAnsi="PT Astra Serif" w:cs="Times New Roman"/>
                <w:lang w:eastAsia="ru-RU"/>
              </w:rPr>
              <w:t xml:space="preserve"> занятия), направленные на пропаганду здорового образа жизни и предупреждение формирования девиаций (</w:t>
            </w:r>
            <w:proofErr w:type="spellStart"/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табакокурения</w:t>
            </w:r>
            <w:proofErr w:type="spellEnd"/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, употребления алкоголя и наркотических  веществ)</w:t>
            </w:r>
            <w:proofErr w:type="gramStart"/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.</w:t>
            </w:r>
            <w:proofErr w:type="gramEnd"/>
            <w:r w:rsidRPr="000D6465">
              <w:rPr>
                <w:rFonts w:ascii="PT Astra Serif" w:eastAsia="Times New Roman" w:hAnsi="PT Astra Serif" w:cs="Times New Roman"/>
                <w:lang w:eastAsia="ru-RU"/>
              </w:rPr>
              <w:t xml:space="preserve">  </w:t>
            </w:r>
            <w:proofErr w:type="gramStart"/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proofErr w:type="gramEnd"/>
            <w:r w:rsidRPr="000D6465">
              <w:rPr>
                <w:rFonts w:ascii="PT Astra Serif" w:eastAsia="Times New Roman" w:hAnsi="PT Astra Serif" w:cs="Times New Roman"/>
                <w:lang w:eastAsia="ru-RU"/>
              </w:rPr>
              <w:t xml:space="preserve"> т.д.</w:t>
            </w:r>
          </w:p>
        </w:tc>
        <w:tc>
          <w:tcPr>
            <w:tcW w:w="1275" w:type="dxa"/>
            <w:shd w:val="clear" w:color="auto" w:fill="auto"/>
          </w:tcPr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26 июня</w:t>
            </w:r>
          </w:p>
        </w:tc>
        <w:tc>
          <w:tcPr>
            <w:tcW w:w="2410" w:type="dxa"/>
          </w:tcPr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Лагеря дневного</w:t>
            </w:r>
          </w:p>
          <w:p w:rsid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ребывания</w:t>
            </w:r>
          </w:p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60A1B">
              <w:rPr>
                <w:rFonts w:ascii="PT Astra Serif" w:eastAsia="Times New Roman" w:hAnsi="PT Astra Serif" w:cs="Times New Roman"/>
                <w:lang w:eastAsia="ru-RU"/>
              </w:rPr>
              <w:t>МБОУСШ №4</w:t>
            </w:r>
          </w:p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0D6465" w:rsidRPr="000D6465" w:rsidTr="009F11F2">
        <w:trPr>
          <w:trHeight w:val="548"/>
        </w:trPr>
        <w:tc>
          <w:tcPr>
            <w:tcW w:w="2630" w:type="dxa"/>
            <w:shd w:val="clear" w:color="auto" w:fill="auto"/>
          </w:tcPr>
          <w:p w:rsidR="000D6465" w:rsidRPr="000D6465" w:rsidRDefault="000D6465" w:rsidP="000D6465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Мероприятия в рамках Всероссийского дня семьи, любви и верности</w:t>
            </w:r>
          </w:p>
        </w:tc>
        <w:tc>
          <w:tcPr>
            <w:tcW w:w="4742" w:type="dxa"/>
          </w:tcPr>
          <w:p w:rsidR="000D6465" w:rsidRPr="000D6465" w:rsidRDefault="000D6465" w:rsidP="009F11F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 xml:space="preserve">Праздничные концерты, семейные конкурсы, викторины, семейные спортивные мероприятия, </w:t>
            </w:r>
            <w:proofErr w:type="spellStart"/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видеолектории</w:t>
            </w:r>
            <w:proofErr w:type="spellEnd"/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, семейные вечера отдыха. Мероприятия по обучению родителей основам позитивного воспитания детей и семейной психологии, распространение лучших практик бесконфликтного и развивающего общения с ребенком.</w:t>
            </w:r>
          </w:p>
        </w:tc>
        <w:tc>
          <w:tcPr>
            <w:tcW w:w="1275" w:type="dxa"/>
            <w:shd w:val="clear" w:color="auto" w:fill="auto"/>
          </w:tcPr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8 июля</w:t>
            </w:r>
          </w:p>
        </w:tc>
        <w:tc>
          <w:tcPr>
            <w:tcW w:w="2410" w:type="dxa"/>
          </w:tcPr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60A1B">
              <w:rPr>
                <w:rFonts w:ascii="PT Astra Serif" w:eastAsia="Times New Roman" w:hAnsi="PT Astra Serif" w:cs="Times New Roman"/>
                <w:lang w:eastAsia="ru-RU"/>
              </w:rPr>
              <w:t>МБОУСШ №4</w:t>
            </w:r>
          </w:p>
        </w:tc>
      </w:tr>
      <w:tr w:rsidR="000D6465" w:rsidRPr="000D6465" w:rsidTr="009F11F2">
        <w:trPr>
          <w:trHeight w:val="548"/>
        </w:trPr>
        <w:tc>
          <w:tcPr>
            <w:tcW w:w="2630" w:type="dxa"/>
            <w:shd w:val="clear" w:color="auto" w:fill="auto"/>
          </w:tcPr>
          <w:p w:rsidR="000D6465" w:rsidRPr="000D6465" w:rsidRDefault="000D6465" w:rsidP="000D646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 xml:space="preserve">Мероприятия в рамках Дня физкультурника </w:t>
            </w:r>
            <w:r w:rsidRPr="000D6465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(спортсмена)</w:t>
            </w:r>
          </w:p>
        </w:tc>
        <w:tc>
          <w:tcPr>
            <w:tcW w:w="4742" w:type="dxa"/>
          </w:tcPr>
          <w:p w:rsidR="000D6465" w:rsidRPr="000D6465" w:rsidRDefault="000D6465" w:rsidP="000D646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Спортивный праздник и т.д.</w:t>
            </w:r>
          </w:p>
        </w:tc>
        <w:tc>
          <w:tcPr>
            <w:tcW w:w="1275" w:type="dxa"/>
            <w:shd w:val="clear" w:color="auto" w:fill="auto"/>
          </w:tcPr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13 августа</w:t>
            </w:r>
          </w:p>
        </w:tc>
        <w:tc>
          <w:tcPr>
            <w:tcW w:w="2410" w:type="dxa"/>
          </w:tcPr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60A1B">
              <w:rPr>
                <w:rFonts w:ascii="PT Astra Serif" w:eastAsia="Times New Roman" w:hAnsi="PT Astra Serif" w:cs="Times New Roman"/>
                <w:lang w:eastAsia="ru-RU"/>
              </w:rPr>
              <w:t>МБОУСШ №4</w:t>
            </w:r>
          </w:p>
        </w:tc>
      </w:tr>
      <w:tr w:rsidR="000D6465" w:rsidRPr="000D6465" w:rsidTr="009F11F2">
        <w:trPr>
          <w:trHeight w:val="548"/>
        </w:trPr>
        <w:tc>
          <w:tcPr>
            <w:tcW w:w="2630" w:type="dxa"/>
            <w:shd w:val="clear" w:color="auto" w:fill="auto"/>
          </w:tcPr>
          <w:p w:rsidR="000D6465" w:rsidRPr="000D6465" w:rsidRDefault="000D6465" w:rsidP="000D646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Мероприятия  в рамках  Дня знаний</w:t>
            </w:r>
          </w:p>
        </w:tc>
        <w:tc>
          <w:tcPr>
            <w:tcW w:w="4742" w:type="dxa"/>
          </w:tcPr>
          <w:p w:rsidR="000D6465" w:rsidRPr="000D6465" w:rsidRDefault="000D6465" w:rsidP="000D646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Торжественные мероприятия в рамках Дня знаний и т.д.</w:t>
            </w:r>
          </w:p>
        </w:tc>
        <w:tc>
          <w:tcPr>
            <w:tcW w:w="1275" w:type="dxa"/>
            <w:shd w:val="clear" w:color="auto" w:fill="auto"/>
          </w:tcPr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1 сентября</w:t>
            </w:r>
          </w:p>
        </w:tc>
        <w:tc>
          <w:tcPr>
            <w:tcW w:w="2410" w:type="dxa"/>
          </w:tcPr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60A1B">
              <w:rPr>
                <w:rFonts w:ascii="PT Astra Serif" w:eastAsia="Times New Roman" w:hAnsi="PT Astra Serif" w:cs="Times New Roman"/>
                <w:lang w:eastAsia="ru-RU"/>
              </w:rPr>
              <w:t>МБОУСШ №4</w:t>
            </w:r>
          </w:p>
        </w:tc>
      </w:tr>
      <w:tr w:rsidR="000D6465" w:rsidRPr="000D6465" w:rsidTr="009F11F2">
        <w:trPr>
          <w:trHeight w:val="548"/>
        </w:trPr>
        <w:tc>
          <w:tcPr>
            <w:tcW w:w="2630" w:type="dxa"/>
            <w:shd w:val="clear" w:color="auto" w:fill="auto"/>
          </w:tcPr>
          <w:p w:rsidR="000D6465" w:rsidRPr="000D6465" w:rsidRDefault="000D6465" w:rsidP="000D64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b/>
                <w:lang w:eastAsia="ru-RU"/>
              </w:rPr>
              <w:t>Единое  мероприятие участников Акции – интернет-марафон «Я помогаю детям»</w:t>
            </w:r>
          </w:p>
        </w:tc>
        <w:tc>
          <w:tcPr>
            <w:tcW w:w="4742" w:type="dxa"/>
          </w:tcPr>
          <w:p w:rsidR="000D6465" w:rsidRPr="000D6465" w:rsidRDefault="000D6465" w:rsidP="000D646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 w:bidi="hi-IN"/>
              </w:rPr>
              <w:t xml:space="preserve">Размещение в социальных сетях, в сети Интернет фотографии и информацию о мероприятиях и проектах Акции, истории добровольцев, участвующих в Акции, с </w:t>
            </w:r>
            <w:proofErr w:type="spellStart"/>
            <w:r w:rsidRPr="000D6465">
              <w:rPr>
                <w:rFonts w:ascii="PT Astra Serif" w:eastAsia="Times New Roman" w:hAnsi="PT Astra Serif" w:cs="Times New Roman"/>
                <w:lang w:eastAsia="ru-RU" w:bidi="hi-IN"/>
              </w:rPr>
              <w:t>хэштегами</w:t>
            </w:r>
            <w:proofErr w:type="spellEnd"/>
            <w:r w:rsidRPr="000D6465">
              <w:rPr>
                <w:rFonts w:ascii="PT Astra Serif" w:eastAsia="Times New Roman" w:hAnsi="PT Astra Serif" w:cs="Times New Roman"/>
                <w:lang w:eastAsia="ru-RU" w:bidi="hi-IN"/>
              </w:rPr>
              <w:t xml:space="preserve"> #добровольцы</w:t>
            </w:r>
            <w:r>
              <w:rPr>
                <w:rFonts w:ascii="PT Astra Serif" w:eastAsia="Times New Roman" w:hAnsi="PT Astra Serif" w:cs="Times New Roman"/>
                <w:lang w:eastAsia="ru-RU" w:bidi="hi-IN"/>
              </w:rPr>
              <w:t xml:space="preserve"> </w:t>
            </w:r>
            <w:r w:rsidRPr="000D6465">
              <w:rPr>
                <w:rFonts w:ascii="PT Astra Serif" w:eastAsia="Times New Roman" w:hAnsi="PT Astra Serif" w:cs="Times New Roman"/>
                <w:lang w:eastAsia="ru-RU" w:bidi="hi-IN"/>
              </w:rPr>
              <w:t>детям и #я</w:t>
            </w:r>
            <w:r>
              <w:rPr>
                <w:rFonts w:ascii="PT Astra Serif" w:eastAsia="Times New Roman" w:hAnsi="PT Astra Serif" w:cs="Times New Roman"/>
                <w:lang w:eastAsia="ru-RU" w:bidi="hi-IN"/>
              </w:rPr>
              <w:t xml:space="preserve"> </w:t>
            </w:r>
            <w:r w:rsidRPr="000D6465">
              <w:rPr>
                <w:rFonts w:ascii="PT Astra Serif" w:eastAsia="Times New Roman" w:hAnsi="PT Astra Serif" w:cs="Times New Roman"/>
                <w:lang w:eastAsia="ru-RU" w:bidi="hi-IN"/>
              </w:rPr>
              <w:t>помогаю</w:t>
            </w:r>
            <w:r>
              <w:rPr>
                <w:rFonts w:ascii="PT Astra Serif" w:eastAsia="Times New Roman" w:hAnsi="PT Astra Serif" w:cs="Times New Roman"/>
                <w:lang w:eastAsia="ru-RU" w:bidi="hi-IN"/>
              </w:rPr>
              <w:t xml:space="preserve"> </w:t>
            </w:r>
            <w:r w:rsidRPr="000D6465">
              <w:rPr>
                <w:rFonts w:ascii="PT Astra Serif" w:eastAsia="Times New Roman" w:hAnsi="PT Astra Serif" w:cs="Times New Roman"/>
                <w:lang w:eastAsia="ru-RU" w:bidi="hi-IN"/>
              </w:rPr>
              <w:t xml:space="preserve">детям; </w:t>
            </w:r>
          </w:p>
        </w:tc>
        <w:tc>
          <w:tcPr>
            <w:tcW w:w="1275" w:type="dxa"/>
            <w:shd w:val="clear" w:color="auto" w:fill="auto"/>
          </w:tcPr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15 мая-</w:t>
            </w:r>
          </w:p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6465">
              <w:rPr>
                <w:rFonts w:ascii="PT Astra Serif" w:eastAsia="Times New Roman" w:hAnsi="PT Astra Serif" w:cs="Times New Roman"/>
                <w:lang w:eastAsia="ru-RU"/>
              </w:rPr>
              <w:t>15 сентября</w:t>
            </w:r>
          </w:p>
        </w:tc>
        <w:tc>
          <w:tcPr>
            <w:tcW w:w="2410" w:type="dxa"/>
          </w:tcPr>
          <w:p w:rsidR="000D6465" w:rsidRPr="000D6465" w:rsidRDefault="000D6465" w:rsidP="000D64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60A1B">
              <w:rPr>
                <w:rFonts w:ascii="PT Astra Serif" w:eastAsia="Times New Roman" w:hAnsi="PT Astra Serif" w:cs="Times New Roman"/>
                <w:lang w:eastAsia="ru-RU"/>
              </w:rPr>
              <w:t>МБОУСШ №4</w:t>
            </w:r>
          </w:p>
        </w:tc>
      </w:tr>
    </w:tbl>
    <w:p w:rsidR="00AB69C8" w:rsidRDefault="00AB69C8">
      <w:bookmarkStart w:id="0" w:name="_GoBack"/>
      <w:bookmarkEnd w:id="0"/>
    </w:p>
    <w:sectPr w:rsidR="00AB69C8" w:rsidSect="009F11F2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633" w:rsidRDefault="00501633" w:rsidP="009F11F2">
      <w:pPr>
        <w:spacing w:after="0" w:line="240" w:lineRule="auto"/>
      </w:pPr>
      <w:r>
        <w:separator/>
      </w:r>
    </w:p>
  </w:endnote>
  <w:endnote w:type="continuationSeparator" w:id="0">
    <w:p w:rsidR="00501633" w:rsidRDefault="00501633" w:rsidP="009F1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633" w:rsidRDefault="00501633" w:rsidP="009F11F2">
      <w:pPr>
        <w:spacing w:after="0" w:line="240" w:lineRule="auto"/>
      </w:pPr>
      <w:r>
        <w:separator/>
      </w:r>
    </w:p>
  </w:footnote>
  <w:footnote w:type="continuationSeparator" w:id="0">
    <w:p w:rsidR="00501633" w:rsidRDefault="00501633" w:rsidP="009F11F2">
      <w:pPr>
        <w:spacing w:after="0" w:line="240" w:lineRule="auto"/>
      </w:pPr>
      <w:r>
        <w:continuationSeparator/>
      </w:r>
    </w:p>
  </w:footnote>
  <w:footnote w:id="1">
    <w:p w:rsidR="009F11F2" w:rsidRDefault="009F11F2" w:rsidP="009F11F2">
      <w:pPr>
        <w:pStyle w:val="1"/>
        <w:jc w:val="both"/>
      </w:pPr>
      <w:r>
        <w:rPr>
          <w:rStyle w:val="a7"/>
        </w:rPr>
        <w:footnoteRef/>
      </w:r>
      <w:r>
        <w:t xml:space="preserve"> </w:t>
      </w:r>
      <w:r w:rsidRPr="001937CA">
        <w:rPr>
          <w:rFonts w:ascii="Times New Roman" w:hAnsi="Times New Roman" w:cs="Times New Roman"/>
        </w:rPr>
        <w:t>В соответствии с формулировками п.5 ст. 1 Федерального закона от 05.02.2018 N 15-ФЗ</w:t>
      </w:r>
      <w:r>
        <w:rPr>
          <w:rFonts w:ascii="Times New Roman" w:hAnsi="Times New Roman" w:cs="Times New Roman"/>
        </w:rPr>
        <w:t xml:space="preserve"> </w:t>
      </w:r>
      <w:r w:rsidRPr="001937CA">
        <w:rPr>
          <w:rFonts w:ascii="Times New Roman" w:hAnsi="Times New Roman" w:cs="Times New Roman"/>
        </w:rPr>
        <w:t>"О внесении изменений в отдельные законодательные акты Российской Федерации по вопросам добровольчества (</w:t>
      </w:r>
      <w:proofErr w:type="spellStart"/>
      <w:r w:rsidRPr="001937CA">
        <w:rPr>
          <w:rFonts w:ascii="Times New Roman" w:hAnsi="Times New Roman" w:cs="Times New Roman"/>
        </w:rPr>
        <w:t>волонтерства</w:t>
      </w:r>
      <w:proofErr w:type="spellEnd"/>
      <w:r w:rsidRPr="001937CA">
        <w:rPr>
          <w:rFonts w:ascii="Times New Roman" w:hAnsi="Times New Roman" w:cs="Times New Roman"/>
        </w:rPr>
        <w:t>)"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65"/>
    <w:rsid w:val="000D6465"/>
    <w:rsid w:val="00104CD7"/>
    <w:rsid w:val="00501633"/>
    <w:rsid w:val="009F11F2"/>
    <w:rsid w:val="00AB69C8"/>
    <w:rsid w:val="00C3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1F2"/>
    <w:rPr>
      <w:rFonts w:ascii="Tahoma" w:hAnsi="Tahoma" w:cs="Tahoma"/>
      <w:sz w:val="16"/>
      <w:szCs w:val="16"/>
    </w:rPr>
  </w:style>
  <w:style w:type="paragraph" w:customStyle="1" w:styleId="1">
    <w:name w:val="Текст сноски1"/>
    <w:basedOn w:val="a"/>
    <w:next w:val="a5"/>
    <w:link w:val="a6"/>
    <w:uiPriority w:val="99"/>
    <w:semiHidden/>
    <w:unhideWhenUsed/>
    <w:rsid w:val="009F11F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1"/>
    <w:uiPriority w:val="99"/>
    <w:semiHidden/>
    <w:rsid w:val="009F11F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F11F2"/>
    <w:rPr>
      <w:vertAlign w:val="superscript"/>
    </w:rPr>
  </w:style>
  <w:style w:type="paragraph" w:styleId="a5">
    <w:name w:val="footnote text"/>
    <w:basedOn w:val="a"/>
    <w:link w:val="10"/>
    <w:uiPriority w:val="99"/>
    <w:semiHidden/>
    <w:unhideWhenUsed/>
    <w:rsid w:val="009F11F2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5"/>
    <w:uiPriority w:val="99"/>
    <w:semiHidden/>
    <w:rsid w:val="009F11F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1F2"/>
    <w:rPr>
      <w:rFonts w:ascii="Tahoma" w:hAnsi="Tahoma" w:cs="Tahoma"/>
      <w:sz w:val="16"/>
      <w:szCs w:val="16"/>
    </w:rPr>
  </w:style>
  <w:style w:type="paragraph" w:customStyle="1" w:styleId="1">
    <w:name w:val="Текст сноски1"/>
    <w:basedOn w:val="a"/>
    <w:next w:val="a5"/>
    <w:link w:val="a6"/>
    <w:uiPriority w:val="99"/>
    <w:semiHidden/>
    <w:unhideWhenUsed/>
    <w:rsid w:val="009F11F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1"/>
    <w:uiPriority w:val="99"/>
    <w:semiHidden/>
    <w:rsid w:val="009F11F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F11F2"/>
    <w:rPr>
      <w:vertAlign w:val="superscript"/>
    </w:rPr>
  </w:style>
  <w:style w:type="paragraph" w:styleId="a5">
    <w:name w:val="footnote text"/>
    <w:basedOn w:val="a"/>
    <w:link w:val="10"/>
    <w:uiPriority w:val="99"/>
    <w:semiHidden/>
    <w:unhideWhenUsed/>
    <w:rsid w:val="009F11F2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5"/>
    <w:uiPriority w:val="99"/>
    <w:semiHidden/>
    <w:rsid w:val="009F11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nd-detya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3</cp:revision>
  <dcterms:created xsi:type="dcterms:W3CDTF">2019-05-13T20:47:00Z</dcterms:created>
  <dcterms:modified xsi:type="dcterms:W3CDTF">2019-05-13T21:04:00Z</dcterms:modified>
</cp:coreProperties>
</file>