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B88" w:rsidRPr="00DD2B88" w:rsidRDefault="00DD2B88" w:rsidP="00DD2B88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C10909"/>
          <w:kern w:val="36"/>
          <w:lang w:eastAsia="ru-RU"/>
        </w:rPr>
      </w:pPr>
      <w:r w:rsidRPr="00DD2B88">
        <w:rPr>
          <w:rFonts w:ascii="Arial" w:eastAsia="Times New Roman" w:hAnsi="Arial" w:cs="Arial"/>
          <w:b/>
          <w:bCs/>
          <w:color w:val="C10909"/>
          <w:kern w:val="36"/>
          <w:lang w:eastAsia="ru-RU"/>
        </w:rPr>
        <w:t>ИНСТРУКЦИЯ ДЛЯ РОДИТЕЛЕЙ НА ЛЕТНИЕ КАНИКУЛЫ</w:t>
      </w:r>
    </w:p>
    <w:p w:rsidR="00DD2B88" w:rsidRPr="00DD2B88" w:rsidRDefault="00DD2B88" w:rsidP="00DD2B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20"/>
        <w:gridCol w:w="2325"/>
      </w:tblGrid>
      <w:tr w:rsidR="00DD2B88" w:rsidRPr="00DD2B88" w:rsidTr="00DD2B88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355864" w:rsidRDefault="00DD2B88" w:rsidP="0035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D2B8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УВАЖАЕМЫЕ РОДИТЕЛИ!</w:t>
            </w:r>
          </w:p>
          <w:p w:rsidR="00355864" w:rsidRDefault="00DD2B88" w:rsidP="0035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D2B88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Администрация МБОУ СШ №4 </w:t>
            </w:r>
            <w:r w:rsidRPr="00DD2B8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, социальный педагог и классные руководители предупреждают Вас о том, что Вы несете полную ответственность за жизнь, здоровье и безопасность Ваших детей во время майских праздничных дней и летних каникул!</w:t>
            </w:r>
          </w:p>
          <w:p w:rsidR="00DD2B88" w:rsidRPr="00DD2B88" w:rsidRDefault="00DD2B88" w:rsidP="003558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B88">
              <w:rPr>
                <w:rFonts w:ascii="Arial" w:eastAsia="Times New Roman" w:hAnsi="Arial" w:cs="Arial"/>
                <w:color w:val="000000"/>
                <w:lang w:eastAsia="ru-RU"/>
              </w:rPr>
              <w:br/>
              <w:t>Приближается лето. У ваших детей скоро начнутся летние каникулы. Дети получат возможность отдохнуть от школьных занятий, загореть, искупаться в реке, пройтись по туристическим маршрутам</w:t>
            </w:r>
            <w:r w:rsidR="00355864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DD2B88">
              <w:rPr>
                <w:rFonts w:ascii="Arial" w:eastAsia="Times New Roman" w:hAnsi="Arial" w:cs="Arial"/>
                <w:color w:val="000000"/>
                <w:lang w:eastAsia="ru-RU"/>
              </w:rPr>
              <w:t>в лагерях отдыха или на спортивных площадках</w:t>
            </w:r>
            <w:r w:rsidR="00355864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DD2B88">
              <w:rPr>
                <w:rFonts w:ascii="Arial" w:eastAsia="Times New Roman" w:hAnsi="Arial" w:cs="Arial"/>
                <w:color w:val="000000"/>
                <w:lang w:eastAsia="ru-RU"/>
              </w:rPr>
              <w:t xml:space="preserve"> обрести новых друзей.</w:t>
            </w:r>
          </w:p>
        </w:tc>
        <w:tc>
          <w:tcPr>
            <w:tcW w:w="0" w:type="auto"/>
            <w:hideMark/>
          </w:tcPr>
          <w:p w:rsidR="00DD2B88" w:rsidRPr="00DD2B88" w:rsidRDefault="00DD2B88" w:rsidP="00DD2B8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2B88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28750" cy="2095500"/>
                  <wp:effectExtent l="0" t="0" r="0" b="0"/>
                  <wp:docPr id="1" name="Рисунок 1" descr="Летние канику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Летние канику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2B88" w:rsidRPr="00DD2B88" w:rsidRDefault="00DD2B88" w:rsidP="00DD2B8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DD2B88" w:rsidRPr="00DD2B88" w:rsidTr="00DD2B88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355864" w:rsidRDefault="00DD2B88" w:rsidP="00355864">
            <w:pPr>
              <w:spacing w:after="24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B88">
              <w:rPr>
                <w:rFonts w:ascii="Arial" w:eastAsia="Times New Roman" w:hAnsi="Arial" w:cs="Arial"/>
                <w:color w:val="000000"/>
                <w:lang w:eastAsia="ru-RU"/>
              </w:rPr>
              <w:t>Ребята, как всегда, с нетерпением ждут этих каникул. Очень важно, чтобы летний отдых не обернулся несчастьями, травмами...</w:t>
            </w:r>
          </w:p>
          <w:p w:rsidR="00355864" w:rsidRDefault="00DD2B88" w:rsidP="00355864">
            <w:pPr>
              <w:spacing w:after="24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B88">
              <w:rPr>
                <w:rFonts w:ascii="Arial" w:eastAsia="Times New Roman" w:hAnsi="Arial" w:cs="Arial"/>
                <w:color w:val="000000"/>
                <w:lang w:eastAsia="ru-RU"/>
              </w:rPr>
              <w:t>Поэтому</w:t>
            </w:r>
            <w:r w:rsidR="00355864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DD2B88">
              <w:rPr>
                <w:rFonts w:ascii="Arial" w:eastAsia="Times New Roman" w:hAnsi="Arial" w:cs="Arial"/>
                <w:color w:val="000000"/>
                <w:lang w:eastAsia="ru-RU"/>
              </w:rPr>
              <w:t xml:space="preserve"> лето возлагает на родителей особую ответственность. Семейный кодекс РФ </w:t>
            </w:r>
            <w:r w:rsidR="00355864">
              <w:rPr>
                <w:rFonts w:ascii="Arial" w:eastAsia="Times New Roman" w:hAnsi="Arial" w:cs="Arial"/>
                <w:color w:val="000000"/>
                <w:lang w:eastAsia="ru-RU"/>
              </w:rPr>
              <w:t>(ст.63 п.1) гласит:</w:t>
            </w:r>
            <w:r w:rsidRPr="00DD2B8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  <w:r w:rsidRPr="00DD2B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«Родители имеют право и обязаны воспитывать своих детей. 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детей...»</w:t>
            </w:r>
            <w:r w:rsidRPr="00DD2B8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  <w:p w:rsidR="00DD2B88" w:rsidRPr="00DD2B88" w:rsidRDefault="00DD2B88" w:rsidP="00355864">
            <w:pPr>
              <w:spacing w:after="24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DD2B88">
              <w:rPr>
                <w:rFonts w:ascii="Arial" w:eastAsia="Times New Roman" w:hAnsi="Arial" w:cs="Arial"/>
                <w:color w:val="000000"/>
                <w:lang w:eastAsia="ru-RU"/>
              </w:rPr>
              <w:t>В</w:t>
            </w:r>
            <w:proofErr w:type="gramEnd"/>
            <w:r w:rsidR="00355864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DD2B88">
              <w:rPr>
                <w:rFonts w:ascii="Arial" w:eastAsia="Times New Roman" w:hAnsi="Arial" w:cs="Arial"/>
                <w:color w:val="000000"/>
                <w:lang w:eastAsia="ru-RU"/>
              </w:rPr>
              <w:t xml:space="preserve">не </w:t>
            </w:r>
            <w:proofErr w:type="gramStart"/>
            <w:r w:rsidRPr="00DD2B88">
              <w:rPr>
                <w:rFonts w:ascii="Arial" w:eastAsia="Times New Roman" w:hAnsi="Arial" w:cs="Arial"/>
                <w:color w:val="000000"/>
                <w:lang w:eastAsia="ru-RU"/>
              </w:rPr>
              <w:t>стен</w:t>
            </w:r>
            <w:proofErr w:type="gramEnd"/>
            <w:r w:rsidRPr="00DD2B88">
              <w:rPr>
                <w:rFonts w:ascii="Arial" w:eastAsia="Times New Roman" w:hAnsi="Arial" w:cs="Arial"/>
                <w:color w:val="000000"/>
                <w:lang w:eastAsia="ru-RU"/>
              </w:rPr>
              <w:t xml:space="preserve"> школы ослабевает контроль за поведением и безопасностью детей со стороны педагогов. Убедительно просим вас не оставлять без внимания ваших детей. Интересуйтесь их делами, времяпрепровождением, их друзьями; компьютерными играми, в которые они играют, Интернет-сайтами, которые они посещают, будьте в курсе кино- и музыкальных пристрастий Ваших детей. Постоянно напоминайте о необходимости соблюдать безопасность на дорогах, при купании</w:t>
            </w:r>
            <w:r w:rsidR="00355864">
              <w:rPr>
                <w:rFonts w:ascii="Arial" w:eastAsia="Times New Roman" w:hAnsi="Arial" w:cs="Arial"/>
                <w:color w:val="000000"/>
                <w:lang w:eastAsia="ru-RU"/>
              </w:rPr>
              <w:t xml:space="preserve"> в водоёмах</w:t>
            </w:r>
            <w:r w:rsidRPr="00DD2B88">
              <w:rPr>
                <w:rFonts w:ascii="Arial" w:eastAsia="Times New Roman" w:hAnsi="Arial" w:cs="Arial"/>
                <w:color w:val="000000"/>
                <w:lang w:eastAsia="ru-RU"/>
              </w:rPr>
              <w:t>, при обращении с огнем и электроприборами. </w:t>
            </w:r>
            <w:r w:rsidRPr="00DD2B88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DD2B88">
              <w:rPr>
                <w:rFonts w:ascii="Arial" w:eastAsia="Times New Roman" w:hAnsi="Arial" w:cs="Arial"/>
                <w:color w:val="000000"/>
                <w:lang w:eastAsia="ru-RU"/>
              </w:rPr>
              <w:br/>
              <w:t>Стремясь доказать, что они уже взрослые, подростки во время летних каникул могут впервые попробовать алкоголь и табак. Разъясняйте детям, что здоровье – самое ценное и невосполнимое достояние человека, это залог их успеха и благополучия в будущем. Доверяя, присматривайтесь, в каком состоянии возвращаются ваши дети домой, в порядке ли их самочувствие. Если Вы видите, что поведение или настроение Вашего ребенка резко изменилось без известной или видимой для Вас причины, попытайтесь деликатно выяснить ее, а в случае необходимости – обратитесь к специалистам. </w:t>
            </w:r>
          </w:p>
          <w:tbl>
            <w:tblPr>
              <w:tblW w:w="9781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030"/>
              <w:gridCol w:w="2751"/>
            </w:tblGrid>
            <w:tr w:rsidR="00DD2B88" w:rsidRPr="00DD2B88" w:rsidTr="004F152A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DD2B88" w:rsidRPr="00DD2B88" w:rsidRDefault="00DD2B88" w:rsidP="00D10F27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DD2B88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Особого внимания со стороны взрослых требует </w:t>
                  </w:r>
                  <w:r w:rsidRPr="00DD2B88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ru-RU"/>
                    </w:rPr>
                    <w:t>отдых детей у водоемов</w:t>
                  </w:r>
                  <w:r w:rsidRPr="00DD2B88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. </w:t>
                  </w:r>
                  <w:r w:rsidRPr="00DD2B88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</w:r>
                  <w:r w:rsidRPr="00DD2B88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 xml:space="preserve">Причины гибели детей на воде известны: незнание правил поведения, несоблюдение мер безопасности при купании, отсутствие навыков плавания и недостаточный контроль со стороны взрослых за их поведением. Будьте внимательны к своим и чужим детям. В наших силах сохранить </w:t>
                  </w:r>
                  <w:proofErr w:type="gramStart"/>
                  <w:r w:rsidRPr="00DD2B88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самое</w:t>
                  </w:r>
                  <w:proofErr w:type="gramEnd"/>
                  <w:r w:rsidRPr="00DD2B88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ценное – жизнь ребенка!</w:t>
                  </w:r>
                </w:p>
              </w:tc>
              <w:tc>
                <w:tcPr>
                  <w:tcW w:w="2706" w:type="dxa"/>
                  <w:hideMark/>
                </w:tcPr>
                <w:p w:rsidR="00DD2B88" w:rsidRPr="00DD2B88" w:rsidRDefault="00DD2B88" w:rsidP="00DD2B88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2B8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428750" cy="1066800"/>
                        <wp:effectExtent l="0" t="0" r="0" b="0"/>
                        <wp:docPr id="2" name="Рисунок 2" descr="Летние каникул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Летние каникул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D2B88" w:rsidRPr="00DD2B88" w:rsidRDefault="00DD2B88" w:rsidP="00D10F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B88">
              <w:rPr>
                <w:rFonts w:ascii="Arial" w:eastAsia="Times New Roman" w:hAnsi="Arial" w:cs="Arial"/>
                <w:color w:val="000000"/>
                <w:lang w:eastAsia="ru-RU"/>
              </w:rPr>
              <w:t>Обращаем ваше внимание на советы, как уберечь ребенка от несчастных случаев на воде:</w:t>
            </w:r>
          </w:p>
          <w:p w:rsidR="00DD2B88" w:rsidRPr="00DD2B88" w:rsidRDefault="00DD2B88" w:rsidP="00D10F27">
            <w:pPr>
              <w:numPr>
                <w:ilvl w:val="0"/>
                <w:numId w:val="1"/>
              </w:num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B88">
              <w:rPr>
                <w:rFonts w:ascii="Arial" w:eastAsia="Times New Roman" w:hAnsi="Arial" w:cs="Arial"/>
                <w:color w:val="000000"/>
                <w:lang w:eastAsia="ru-RU"/>
              </w:rPr>
              <w:t>обеспечьте организованный отдых для детей школьного возраста на период летних каникул; </w:t>
            </w:r>
            <w:bookmarkStart w:id="0" w:name="_GoBack"/>
            <w:bookmarkEnd w:id="0"/>
          </w:p>
          <w:p w:rsidR="00DD2B88" w:rsidRPr="00DD2B88" w:rsidRDefault="00DD2B88" w:rsidP="00D10F27">
            <w:pPr>
              <w:numPr>
                <w:ilvl w:val="0"/>
                <w:numId w:val="1"/>
              </w:num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B88">
              <w:rPr>
                <w:rFonts w:ascii="Arial" w:eastAsia="Times New Roman" w:hAnsi="Arial" w:cs="Arial"/>
                <w:color w:val="000000"/>
                <w:lang w:eastAsia="ru-RU"/>
              </w:rPr>
              <w:t>не отпускайте несовершеннолетних детей на водные объекты одних без вашего присмотра; </w:t>
            </w:r>
          </w:p>
          <w:p w:rsidR="00DD2B88" w:rsidRPr="00DD2B88" w:rsidRDefault="00DD2B88" w:rsidP="00D10F27">
            <w:pPr>
              <w:numPr>
                <w:ilvl w:val="0"/>
                <w:numId w:val="1"/>
              </w:num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B8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не поручайте своим старшим детям, в особенности несовершеннолетним, присмотр на воде за младшими детьми; </w:t>
            </w:r>
          </w:p>
          <w:p w:rsidR="00DD2B88" w:rsidRPr="00DD2B88" w:rsidRDefault="00DD2B88" w:rsidP="00D10F27">
            <w:pPr>
              <w:numPr>
                <w:ilvl w:val="0"/>
                <w:numId w:val="1"/>
              </w:num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B88">
              <w:rPr>
                <w:rFonts w:ascii="Arial" w:eastAsia="Times New Roman" w:hAnsi="Arial" w:cs="Arial"/>
                <w:color w:val="000000"/>
                <w:lang w:eastAsia="ru-RU"/>
              </w:rPr>
              <w:t>категорически запретите детям самостоятельное купание; </w:t>
            </w:r>
          </w:p>
          <w:p w:rsidR="00DD2B88" w:rsidRPr="00DD2B88" w:rsidRDefault="00DD2B88" w:rsidP="00D10F27">
            <w:pPr>
              <w:numPr>
                <w:ilvl w:val="0"/>
                <w:numId w:val="1"/>
              </w:num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B88">
              <w:rPr>
                <w:rFonts w:ascii="Arial" w:eastAsia="Times New Roman" w:hAnsi="Arial" w:cs="Arial"/>
                <w:color w:val="000000"/>
                <w:lang w:eastAsia="ru-RU"/>
              </w:rPr>
              <w:t>не показывайте негативный пример, купаясь в местах, где купание запрещено; </w:t>
            </w:r>
          </w:p>
          <w:p w:rsidR="00DD2B88" w:rsidRPr="00DD2B88" w:rsidRDefault="00DD2B88" w:rsidP="00D10F27">
            <w:pPr>
              <w:numPr>
                <w:ilvl w:val="0"/>
                <w:numId w:val="1"/>
              </w:num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B88">
              <w:rPr>
                <w:rFonts w:ascii="Arial" w:eastAsia="Times New Roman" w:hAnsi="Arial" w:cs="Arial"/>
                <w:color w:val="000000"/>
                <w:lang w:eastAsia="ru-RU"/>
              </w:rPr>
              <w:t>выучите с детьми наизусть телефоны экстренных служб спасения, куда дети могут позвонить, если вас не окажется рядом; </w:t>
            </w:r>
          </w:p>
          <w:p w:rsidR="00DD2B88" w:rsidRPr="00DD2B88" w:rsidRDefault="00DD2B88" w:rsidP="00D10F27">
            <w:pPr>
              <w:numPr>
                <w:ilvl w:val="0"/>
                <w:numId w:val="1"/>
              </w:num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B88">
              <w:rPr>
                <w:rFonts w:ascii="Arial" w:eastAsia="Times New Roman" w:hAnsi="Arial" w:cs="Arial"/>
                <w:color w:val="000000"/>
                <w:lang w:eastAsia="ru-RU"/>
              </w:rPr>
              <w:t>объясните детям, что сотовый телефон, в первую очередь, предназначен для обеспечения связи с родителями и вызова экстренной помощи; </w:t>
            </w:r>
          </w:p>
          <w:p w:rsidR="00DD2B88" w:rsidRPr="00DD2B88" w:rsidRDefault="00DD2B88" w:rsidP="00D10F2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B88">
              <w:rPr>
                <w:rFonts w:ascii="Arial" w:eastAsia="Times New Roman" w:hAnsi="Arial" w:cs="Arial"/>
                <w:color w:val="000000"/>
                <w:lang w:eastAsia="ru-RU"/>
              </w:rPr>
              <w:t>главная их задача, если они видят тонущего человека, – не растеряться, а очень быстро и громко позвать на помощь взрослых, набрать номер службы спасения.</w:t>
            </w:r>
          </w:p>
          <w:p w:rsidR="00DD2B88" w:rsidRPr="00DD2B88" w:rsidRDefault="00DD2B88" w:rsidP="00DD2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B88">
              <w:rPr>
                <w:rFonts w:ascii="Arial" w:eastAsia="Times New Roman" w:hAnsi="Arial" w:cs="Arial"/>
                <w:color w:val="000000"/>
                <w:lang w:eastAsia="ru-RU"/>
              </w:rPr>
              <w:t>РОДИТЕЛИ, ПОМНИТЕ:</w:t>
            </w:r>
          </w:p>
          <w:p w:rsidR="00DD2B88" w:rsidRPr="00DD2B88" w:rsidRDefault="00DD2B88" w:rsidP="00D10F27">
            <w:pPr>
              <w:numPr>
                <w:ilvl w:val="0"/>
                <w:numId w:val="2"/>
              </w:num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B88">
              <w:rPr>
                <w:rFonts w:ascii="Arial" w:eastAsia="Times New Roman" w:hAnsi="Arial" w:cs="Arial"/>
                <w:color w:val="000000"/>
                <w:lang w:eastAsia="ru-RU"/>
              </w:rPr>
              <w:t>в темное время суток ваш ребенок должен быть дома; </w:t>
            </w:r>
          </w:p>
          <w:p w:rsidR="00DD2B88" w:rsidRPr="00DD2B88" w:rsidRDefault="00DD2B88" w:rsidP="00D10F27">
            <w:pPr>
              <w:numPr>
                <w:ilvl w:val="0"/>
                <w:numId w:val="2"/>
              </w:num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B88">
              <w:rPr>
                <w:rFonts w:ascii="Arial" w:eastAsia="Times New Roman" w:hAnsi="Arial" w:cs="Arial"/>
                <w:color w:val="000000"/>
                <w:lang w:eastAsia="ru-RU"/>
              </w:rPr>
              <w:t>если ваш ребенок поздно возвращается из школы, спортивной секции и т.д. постарайтесь встретить его, при отсутствии такой возможности, попросите об этом друзей, соседей, родственников (тех, кому Вы доверяете). Убедитесь, что ребенок действительно пришел домой; </w:t>
            </w:r>
          </w:p>
          <w:p w:rsidR="00DD2B88" w:rsidRPr="00DD2B88" w:rsidRDefault="00DD2B88" w:rsidP="00D10F27">
            <w:pPr>
              <w:numPr>
                <w:ilvl w:val="0"/>
                <w:numId w:val="2"/>
              </w:num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B88">
              <w:rPr>
                <w:rFonts w:ascii="Arial" w:eastAsia="Times New Roman" w:hAnsi="Arial" w:cs="Arial"/>
                <w:color w:val="000000"/>
                <w:lang w:eastAsia="ru-RU"/>
              </w:rPr>
              <w:t>если Вы не знаете местонахождения своего ребенка, он не отвечает на телефонные звонки, незамедлительно обращайтесь в органы внутренних дел, не занимайтесь поисками самостоятельно; </w:t>
            </w:r>
          </w:p>
          <w:p w:rsidR="00DD2B88" w:rsidRPr="00DD2B88" w:rsidRDefault="00DD2B88" w:rsidP="00D10F2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B88">
              <w:rPr>
                <w:rFonts w:ascii="Arial" w:eastAsia="Times New Roman" w:hAnsi="Arial" w:cs="Arial"/>
                <w:color w:val="000000"/>
                <w:lang w:eastAsia="ru-RU"/>
              </w:rPr>
              <w:t>не давайте ребенку в школу, на улицу крупные суммы денег, дорогие телефоны, аудио-, видео- и фототехнику.</w:t>
            </w:r>
          </w:p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030"/>
              <w:gridCol w:w="2325"/>
            </w:tblGrid>
            <w:tr w:rsidR="00DD2B88" w:rsidRPr="00DD2B88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DD2B88" w:rsidRPr="00DD2B88" w:rsidRDefault="00DD2B88" w:rsidP="00D10F27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DD2B88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Доведите до сведения Ваших детей следующую информацию о личной безопасности:</w:t>
                  </w:r>
                </w:p>
                <w:p w:rsidR="00DD2B88" w:rsidRPr="00DD2B88" w:rsidRDefault="00DD2B88" w:rsidP="00D10F27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DD2B88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быть осторожным при случайных знакомствах, не спешить давать номер своего телефона и адрес малознакомым людям, какими бы доброжелательными они ни казались;</w:t>
                  </w:r>
                </w:p>
              </w:tc>
              <w:tc>
                <w:tcPr>
                  <w:tcW w:w="0" w:type="auto"/>
                  <w:hideMark/>
                </w:tcPr>
                <w:p w:rsidR="00DD2B88" w:rsidRPr="00DD2B88" w:rsidRDefault="00DD2B88" w:rsidP="00DD2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2B8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428750" cy="1171575"/>
                        <wp:effectExtent l="0" t="0" r="0" b="9525"/>
                        <wp:docPr id="3" name="Рисунок 3" descr="Летние каникул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Летние каникул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1171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D2B88" w:rsidRPr="00DD2B88" w:rsidRDefault="00DD2B88" w:rsidP="00D10F27">
            <w:pPr>
              <w:numPr>
                <w:ilvl w:val="0"/>
                <w:numId w:val="4"/>
              </w:num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B88">
              <w:rPr>
                <w:rFonts w:ascii="Arial" w:eastAsia="Times New Roman" w:hAnsi="Arial" w:cs="Arial"/>
                <w:color w:val="000000"/>
                <w:lang w:eastAsia="ru-RU"/>
              </w:rPr>
              <w:t>не гулять на улице до темноты; </w:t>
            </w:r>
          </w:p>
          <w:p w:rsidR="00DD2B88" w:rsidRPr="00DD2B88" w:rsidRDefault="00DD2B88" w:rsidP="00D10F27">
            <w:pPr>
              <w:numPr>
                <w:ilvl w:val="0"/>
                <w:numId w:val="4"/>
              </w:num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B88">
              <w:rPr>
                <w:rFonts w:ascii="Arial" w:eastAsia="Times New Roman" w:hAnsi="Arial" w:cs="Arial"/>
                <w:color w:val="000000"/>
                <w:lang w:eastAsia="ru-RU"/>
              </w:rPr>
              <w:t>не уходить далеко от дома, а если это произойдет – дать Вам знать, где и с кем он находится в этом месте, перезванивать Вам, если его местоположение изменится; </w:t>
            </w:r>
          </w:p>
          <w:p w:rsidR="00DD2B88" w:rsidRPr="00DD2B88" w:rsidRDefault="00DD2B88" w:rsidP="00D10F27">
            <w:pPr>
              <w:numPr>
                <w:ilvl w:val="0"/>
                <w:numId w:val="4"/>
              </w:num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B88">
              <w:rPr>
                <w:rFonts w:ascii="Arial" w:eastAsia="Times New Roman" w:hAnsi="Arial" w:cs="Arial"/>
                <w:color w:val="000000"/>
                <w:lang w:eastAsia="ru-RU"/>
              </w:rPr>
              <w:t>обходить незнакомые компании и пьяных людей; </w:t>
            </w:r>
          </w:p>
          <w:p w:rsidR="00DD2B88" w:rsidRPr="00DD2B88" w:rsidRDefault="00DD2B88" w:rsidP="00D10F27">
            <w:pPr>
              <w:numPr>
                <w:ilvl w:val="0"/>
                <w:numId w:val="4"/>
              </w:num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B88">
              <w:rPr>
                <w:rFonts w:ascii="Arial" w:eastAsia="Times New Roman" w:hAnsi="Arial" w:cs="Arial"/>
                <w:color w:val="000000"/>
                <w:lang w:eastAsia="ru-RU"/>
              </w:rPr>
              <w:t>избегать безлюдных мест, оврагов, пустырей, подвалов, чердаков, заброшенных домов и помещений; </w:t>
            </w:r>
          </w:p>
          <w:p w:rsidR="00DD2B88" w:rsidRPr="00DD2B88" w:rsidRDefault="00DD2B88" w:rsidP="00D10F27">
            <w:pPr>
              <w:numPr>
                <w:ilvl w:val="0"/>
                <w:numId w:val="4"/>
              </w:num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B88">
              <w:rPr>
                <w:rFonts w:ascii="Arial" w:eastAsia="Times New Roman" w:hAnsi="Arial" w:cs="Arial"/>
                <w:color w:val="000000"/>
                <w:lang w:eastAsia="ru-RU"/>
              </w:rPr>
              <w:t>в разговоре с друзьями и в присутствии посторонних не хвастать, что дома (у родителей) есть дорогостоящие предметы, ценности, ювелирные украшения; </w:t>
            </w:r>
          </w:p>
          <w:p w:rsidR="00DD2B88" w:rsidRPr="00DD2B88" w:rsidRDefault="00DD2B88" w:rsidP="00D10F27">
            <w:pPr>
              <w:numPr>
                <w:ilvl w:val="0"/>
                <w:numId w:val="4"/>
              </w:num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B88">
              <w:rPr>
                <w:rFonts w:ascii="Arial" w:eastAsia="Times New Roman" w:hAnsi="Arial" w:cs="Arial"/>
                <w:color w:val="000000"/>
                <w:lang w:eastAsia="ru-RU"/>
              </w:rPr>
              <w:t>не показывать телефон и не хвастать им перед малознакомыми и посторонними людьми; </w:t>
            </w:r>
          </w:p>
          <w:p w:rsidR="00DD2B88" w:rsidRPr="00DD2B88" w:rsidRDefault="00DD2B88" w:rsidP="00D10F27">
            <w:pPr>
              <w:numPr>
                <w:ilvl w:val="0"/>
                <w:numId w:val="4"/>
              </w:num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B88">
              <w:rPr>
                <w:rFonts w:ascii="Arial" w:eastAsia="Times New Roman" w:hAnsi="Arial" w:cs="Arial"/>
                <w:color w:val="000000"/>
                <w:lang w:eastAsia="ru-RU"/>
              </w:rPr>
              <w:t>не давать сотовый телефон в руки чужих людей; </w:t>
            </w:r>
          </w:p>
          <w:p w:rsidR="00DD2B88" w:rsidRPr="00DD2B88" w:rsidRDefault="00DD2B88" w:rsidP="00D10F27">
            <w:pPr>
              <w:numPr>
                <w:ilvl w:val="0"/>
                <w:numId w:val="4"/>
              </w:num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B88">
              <w:rPr>
                <w:rFonts w:ascii="Arial" w:eastAsia="Times New Roman" w:hAnsi="Arial" w:cs="Arial"/>
                <w:color w:val="000000"/>
                <w:lang w:eastAsia="ru-RU"/>
              </w:rPr>
              <w:t xml:space="preserve">ни в коем случае не соглашаться, если незнакомый человек приглашает ребенка к себе домой или иное место, чтобы послушать музыку, сфотографироваться, подарить что-то, посмотреть кино, животных или просит пройти куда-либо, чтобы </w:t>
            </w:r>
            <w:r w:rsidRPr="00DD2B8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помочь что-нибудь сделать; </w:t>
            </w:r>
          </w:p>
          <w:p w:rsidR="00DD2B88" w:rsidRPr="00DD2B88" w:rsidRDefault="00DD2B88" w:rsidP="00D10F27">
            <w:pPr>
              <w:numPr>
                <w:ilvl w:val="0"/>
                <w:numId w:val="4"/>
              </w:num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B88">
              <w:rPr>
                <w:rFonts w:ascii="Arial" w:eastAsia="Times New Roman" w:hAnsi="Arial" w:cs="Arial"/>
                <w:color w:val="000000"/>
                <w:lang w:eastAsia="ru-RU"/>
              </w:rPr>
              <w:t>не заходить в темные дворы, передвигаться по возможности знакомым маршрутом, по освещенной улице или там, где есть много людей; </w:t>
            </w:r>
          </w:p>
          <w:p w:rsidR="00DD2B88" w:rsidRPr="00DD2B88" w:rsidRDefault="00DD2B88" w:rsidP="00D10F27">
            <w:pPr>
              <w:numPr>
                <w:ilvl w:val="0"/>
                <w:numId w:val="4"/>
              </w:num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B88">
              <w:rPr>
                <w:rFonts w:ascii="Arial" w:eastAsia="Times New Roman" w:hAnsi="Arial" w:cs="Arial"/>
                <w:color w:val="000000"/>
                <w:lang w:eastAsia="ru-RU"/>
              </w:rPr>
              <w:t>не брать ничего у малознакомых или незнакомых людей; </w:t>
            </w:r>
          </w:p>
          <w:p w:rsidR="00DD2B88" w:rsidRPr="00DD2B88" w:rsidRDefault="00DD2B88" w:rsidP="00D10F27">
            <w:pPr>
              <w:numPr>
                <w:ilvl w:val="0"/>
                <w:numId w:val="4"/>
              </w:num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B88">
              <w:rPr>
                <w:rFonts w:ascii="Arial" w:eastAsia="Times New Roman" w:hAnsi="Arial" w:cs="Arial"/>
                <w:color w:val="000000"/>
                <w:lang w:eastAsia="ru-RU"/>
              </w:rPr>
              <w:t>применять силу, громко кричать, звать на помощь, убегать, звонить в квартиры, стучать в окна и т.д., если кто-либо попытается поймать, догнать или схватить ребенка; </w:t>
            </w:r>
          </w:p>
          <w:p w:rsidR="00DD2B88" w:rsidRPr="00DD2B88" w:rsidRDefault="00DD2B88" w:rsidP="00D10F27">
            <w:pPr>
              <w:numPr>
                <w:ilvl w:val="0"/>
                <w:numId w:val="4"/>
              </w:num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B88">
              <w:rPr>
                <w:rFonts w:ascii="Arial" w:eastAsia="Times New Roman" w:hAnsi="Arial" w:cs="Arial"/>
                <w:color w:val="000000"/>
                <w:lang w:eastAsia="ru-RU"/>
              </w:rPr>
              <w:t>не заходить на незнакомые сайты в Интернете, не отвечать на предложения от незнакомых людей в социальных сетях; если кто-то через сайты пытается назойливо искать дружбу, напрашивается в гости или приглашает встретиться, рассказать об этом родителям или другим взрослым, кому ребенок доверяет. Никуда не выходить, не предупредив их; </w:t>
            </w:r>
          </w:p>
          <w:p w:rsidR="00DD2B88" w:rsidRPr="00DD2B88" w:rsidRDefault="00DD2B88" w:rsidP="00D10F27">
            <w:pPr>
              <w:numPr>
                <w:ilvl w:val="0"/>
                <w:numId w:val="4"/>
              </w:num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B88">
              <w:rPr>
                <w:rFonts w:ascii="Arial" w:eastAsia="Times New Roman" w:hAnsi="Arial" w:cs="Arial"/>
                <w:color w:val="000000"/>
                <w:lang w:eastAsia="ru-RU"/>
              </w:rPr>
              <w:t>категорически отказываться попробовать курительные смеси, алкоголь, наркотики; что-либо нюхать, пить, жевать. Если не получается просто отказаться, то сослаться на якобы имеющееся заболевание, при котором указанные действия могут привести к необратимым последствиям; </w:t>
            </w:r>
          </w:p>
          <w:p w:rsidR="00DD2B88" w:rsidRPr="00DD2B88" w:rsidRDefault="00DD2B88" w:rsidP="00D10F27">
            <w:pPr>
              <w:numPr>
                <w:ilvl w:val="0"/>
                <w:numId w:val="4"/>
              </w:num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B88">
              <w:rPr>
                <w:rFonts w:ascii="Arial" w:eastAsia="Times New Roman" w:hAnsi="Arial" w:cs="Arial"/>
                <w:color w:val="000000"/>
                <w:lang w:eastAsia="ru-RU"/>
              </w:rPr>
              <w:t>не играть в тёмных местах, на свалках, стройплощадках, пустырях и в заброшенных зданиях, рядом с железной дорогой и автомагистралью; </w:t>
            </w:r>
          </w:p>
          <w:p w:rsidR="00DD2B88" w:rsidRPr="00DD2B88" w:rsidRDefault="00DD2B88" w:rsidP="00D10F27">
            <w:pPr>
              <w:numPr>
                <w:ilvl w:val="0"/>
                <w:numId w:val="4"/>
              </w:num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B88">
              <w:rPr>
                <w:rFonts w:ascii="Arial" w:eastAsia="Times New Roman" w:hAnsi="Arial" w:cs="Arial"/>
                <w:color w:val="000000"/>
                <w:lang w:eastAsia="ru-RU"/>
              </w:rPr>
              <w:t>при походе в лес не поджигать сухую траву, не лазить по деревьям, внимательно смотреть под ноги; </w:t>
            </w:r>
          </w:p>
          <w:p w:rsidR="00DD2B88" w:rsidRPr="00DD2B88" w:rsidRDefault="00DD2B88" w:rsidP="00D10F27">
            <w:pPr>
              <w:numPr>
                <w:ilvl w:val="0"/>
                <w:numId w:val="4"/>
              </w:num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B88">
              <w:rPr>
                <w:rFonts w:ascii="Arial" w:eastAsia="Times New Roman" w:hAnsi="Arial" w:cs="Arial"/>
                <w:color w:val="000000"/>
                <w:lang w:eastAsia="ru-RU"/>
              </w:rPr>
              <w:t>всегда сообщать родителям, куда идёшь гулять; </w:t>
            </w:r>
          </w:p>
          <w:p w:rsidR="00DD2B88" w:rsidRPr="00DD2B88" w:rsidRDefault="00DD2B88" w:rsidP="00D10F27">
            <w:pPr>
              <w:numPr>
                <w:ilvl w:val="0"/>
                <w:numId w:val="4"/>
              </w:num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B88">
              <w:rPr>
                <w:rFonts w:ascii="Arial" w:eastAsia="Times New Roman" w:hAnsi="Arial" w:cs="Arial"/>
                <w:color w:val="000000"/>
                <w:lang w:eastAsia="ru-RU"/>
              </w:rPr>
              <w:t>находясь дома, быть внимательным при обращении с острыми, режущими, колющими предметами и электронагревательными приборами; не играть со спичками, зажигалками и т.п. </w:t>
            </w:r>
          </w:p>
          <w:p w:rsidR="00DD2B88" w:rsidRPr="00DD2B88" w:rsidRDefault="00DD2B88" w:rsidP="00D10F2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B88">
              <w:rPr>
                <w:rFonts w:ascii="Arial" w:eastAsia="Times New Roman" w:hAnsi="Arial" w:cs="Arial"/>
                <w:color w:val="000000"/>
                <w:lang w:eastAsia="ru-RU"/>
              </w:rPr>
              <w:t>не дразнить и не гладить беспризорных собак и других животных.</w:t>
            </w:r>
          </w:p>
          <w:p w:rsidR="00DD2B88" w:rsidRPr="00DD2B88" w:rsidRDefault="00DD2B88" w:rsidP="00DD2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B8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Уважаемые родители!</w:t>
            </w:r>
          </w:p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030"/>
              <w:gridCol w:w="2325"/>
            </w:tblGrid>
            <w:tr w:rsidR="00DD2B88" w:rsidRPr="00DD2B88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DD2B88" w:rsidRPr="00DD2B88" w:rsidRDefault="00DD2B88" w:rsidP="00B853DC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DD2B88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Напоминайте детям о соблюдении </w:t>
                  </w:r>
                  <w:r w:rsidRPr="00DD2B88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ru-RU"/>
                    </w:rPr>
                    <w:t>правил дорожного движения</w:t>
                  </w:r>
                  <w:r w:rsidRPr="00DD2B88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 и о соблюдении </w:t>
                  </w:r>
                  <w:r w:rsidRPr="00DD2B88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ru-RU"/>
                    </w:rPr>
                    <w:t>правил поведения в транспорте</w:t>
                  </w:r>
                  <w:r w:rsidRPr="00DD2B88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. Не допускайте вождения несовершеннолетними скутеров, мотоциклов, автомобилей. Если Вы купили ребенку велосипед (мопед, скутер), сначала выучите вместе правила дорожного движения и научитесь кататься на закрытой площадке. На дорогах общего пользования разрешено движение на велосипеде только с 14 лет, на мопеде и скутере – с 16!;</w:t>
                  </w:r>
                </w:p>
              </w:tc>
              <w:tc>
                <w:tcPr>
                  <w:tcW w:w="0" w:type="auto"/>
                  <w:hideMark/>
                </w:tcPr>
                <w:p w:rsidR="00DD2B88" w:rsidRPr="00DD2B88" w:rsidRDefault="00DD2B88" w:rsidP="00DD2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2B8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428750" cy="1314450"/>
                        <wp:effectExtent l="0" t="0" r="0" b="0"/>
                        <wp:docPr id="4" name="Рисунок 4" descr="Летние каникул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Летние каникул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1314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D2B88" w:rsidRPr="00DD2B88" w:rsidRDefault="00DD2B88" w:rsidP="00E10A48">
            <w:pPr>
              <w:numPr>
                <w:ilvl w:val="0"/>
                <w:numId w:val="6"/>
              </w:num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B8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 перевозке детей до 12 лет</w:t>
            </w:r>
            <w:r w:rsidRPr="00DD2B88">
              <w:rPr>
                <w:rFonts w:ascii="Arial" w:eastAsia="Times New Roman" w:hAnsi="Arial" w:cs="Arial"/>
                <w:color w:val="000000"/>
                <w:lang w:eastAsia="ru-RU"/>
              </w:rPr>
              <w:t xml:space="preserve"> в автомобилях обязательно используйте специальные детские удерживающие устройства, значительно снижающие риск </w:t>
            </w:r>
            <w:proofErr w:type="spellStart"/>
            <w:r w:rsidRPr="00DD2B88">
              <w:rPr>
                <w:rFonts w:ascii="Arial" w:eastAsia="Times New Roman" w:hAnsi="Arial" w:cs="Arial"/>
                <w:color w:val="000000"/>
                <w:lang w:eastAsia="ru-RU"/>
              </w:rPr>
              <w:t>травмирования</w:t>
            </w:r>
            <w:proofErr w:type="spellEnd"/>
            <w:r w:rsidRPr="00DD2B88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 тяжесть последствий дорожно-транспортных происшествий (для детей младшего школьного возраста допускается использование ремней безопасности со специальным адаптером). </w:t>
            </w:r>
          </w:p>
          <w:p w:rsidR="00DD2B88" w:rsidRPr="00DD2B88" w:rsidRDefault="00DD2B88" w:rsidP="00E10A4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B88">
              <w:rPr>
                <w:rFonts w:ascii="Arial" w:eastAsia="Times New Roman" w:hAnsi="Arial" w:cs="Arial"/>
                <w:color w:val="000000"/>
                <w:lang w:eastAsia="ru-RU"/>
              </w:rPr>
              <w:t xml:space="preserve">Постоянно напоминайте детям об электробезопасности! Главная причина </w:t>
            </w:r>
            <w:proofErr w:type="spellStart"/>
            <w:r w:rsidRPr="00DD2B88">
              <w:rPr>
                <w:rFonts w:ascii="Arial" w:eastAsia="Times New Roman" w:hAnsi="Arial" w:cs="Arial"/>
                <w:color w:val="000000"/>
                <w:lang w:eastAsia="ru-RU"/>
              </w:rPr>
              <w:t>электротравматизма</w:t>
            </w:r>
            <w:proofErr w:type="spellEnd"/>
            <w:r w:rsidRPr="00DD2B88">
              <w:rPr>
                <w:rFonts w:ascii="Arial" w:eastAsia="Times New Roman" w:hAnsi="Arial" w:cs="Arial"/>
                <w:color w:val="000000"/>
                <w:lang w:eastAsia="ru-RU"/>
              </w:rPr>
              <w:t xml:space="preserve"> детей – это банальное незнание основных правил обращения с электрическим током. Смертельно опасно прикасаться к любым провисшим или оборванным проводам, подходить ближе, чем на 8-10 метров к лежащим на земле оборванным проводам воздушных линий электропередачи. Запрещается разводить костры под проводами линий электропередач, проникать в технические подвалы жилых домов, где находятся провода и коммуникации. Ни в коем случае </w:t>
            </w:r>
            <w:r w:rsidRPr="00DD2B8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не стоит запускать «воздушных змеев» вблизи воздушных линий электропередач, играть в спортивные игры, забрасывать удочки, магнитную ленту, проволоку и т.д. </w:t>
            </w:r>
            <w:r w:rsidRPr="00DD2B88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DD2B88">
              <w:rPr>
                <w:rFonts w:ascii="Arial" w:eastAsia="Times New Roman" w:hAnsi="Arial" w:cs="Arial"/>
                <w:color w:val="000000"/>
                <w:lang w:eastAsia="ru-RU"/>
              </w:rPr>
              <w:br/>
              <w:t>Крайне, даже смертельно опасно:</w:t>
            </w:r>
          </w:p>
          <w:p w:rsidR="00DD2B88" w:rsidRPr="00DD2B88" w:rsidRDefault="00DD2B88" w:rsidP="00E10A48">
            <w:pPr>
              <w:numPr>
                <w:ilvl w:val="1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B88">
              <w:rPr>
                <w:rFonts w:ascii="Arial" w:eastAsia="Times New Roman" w:hAnsi="Arial" w:cs="Arial"/>
                <w:color w:val="000000"/>
                <w:lang w:eastAsia="ru-RU"/>
              </w:rPr>
              <w:t xml:space="preserve">делать </w:t>
            </w:r>
            <w:proofErr w:type="spellStart"/>
            <w:r w:rsidRPr="00DD2B88">
              <w:rPr>
                <w:rFonts w:ascii="Arial" w:eastAsia="Times New Roman" w:hAnsi="Arial" w:cs="Arial"/>
                <w:color w:val="000000"/>
                <w:lang w:eastAsia="ru-RU"/>
              </w:rPr>
              <w:t>набросы</w:t>
            </w:r>
            <w:proofErr w:type="spellEnd"/>
            <w:r w:rsidRPr="00DD2B88">
              <w:rPr>
                <w:rFonts w:ascii="Arial" w:eastAsia="Times New Roman" w:hAnsi="Arial" w:cs="Arial"/>
                <w:color w:val="000000"/>
                <w:lang w:eastAsia="ru-RU"/>
              </w:rPr>
              <w:t xml:space="preserve"> на провода;</w:t>
            </w:r>
          </w:p>
          <w:p w:rsidR="00DD2B88" w:rsidRPr="00DD2B88" w:rsidRDefault="00DD2B88" w:rsidP="00E10A48">
            <w:pPr>
              <w:numPr>
                <w:ilvl w:val="1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B88">
              <w:rPr>
                <w:rFonts w:ascii="Arial" w:eastAsia="Times New Roman" w:hAnsi="Arial" w:cs="Arial"/>
                <w:color w:val="000000"/>
                <w:lang w:eastAsia="ru-RU"/>
              </w:rPr>
              <w:t>влезать на опоры линий электропередач;</w:t>
            </w:r>
          </w:p>
          <w:p w:rsidR="00DD2B88" w:rsidRPr="00DD2B88" w:rsidRDefault="00DD2B88" w:rsidP="00E10A48">
            <w:pPr>
              <w:numPr>
                <w:ilvl w:val="1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B88">
              <w:rPr>
                <w:rFonts w:ascii="Arial" w:eastAsia="Times New Roman" w:hAnsi="Arial" w:cs="Arial"/>
                <w:color w:val="000000"/>
                <w:lang w:eastAsia="ru-RU"/>
              </w:rPr>
              <w:t>подходить и брать в руки оборванные провода;</w:t>
            </w:r>
          </w:p>
          <w:p w:rsidR="00DD2B88" w:rsidRPr="00DD2B88" w:rsidRDefault="00DD2B88" w:rsidP="00E10A48">
            <w:pPr>
              <w:numPr>
                <w:ilvl w:val="1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B88">
              <w:rPr>
                <w:rFonts w:ascii="Arial" w:eastAsia="Times New Roman" w:hAnsi="Arial" w:cs="Arial"/>
                <w:color w:val="000000"/>
                <w:lang w:eastAsia="ru-RU"/>
              </w:rPr>
              <w:t xml:space="preserve">открывать лестничные </w:t>
            </w:r>
            <w:proofErr w:type="spellStart"/>
            <w:r w:rsidRPr="00DD2B88">
              <w:rPr>
                <w:rFonts w:ascii="Arial" w:eastAsia="Times New Roman" w:hAnsi="Arial" w:cs="Arial"/>
                <w:color w:val="000000"/>
                <w:lang w:eastAsia="ru-RU"/>
              </w:rPr>
              <w:t>электрощитки</w:t>
            </w:r>
            <w:proofErr w:type="spellEnd"/>
            <w:r w:rsidRPr="00DD2B88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 вводные силовые щиты в зданиях и т.п.</w:t>
            </w:r>
          </w:p>
          <w:p w:rsidR="00DD2B88" w:rsidRPr="00DD2B88" w:rsidRDefault="00DD2B88" w:rsidP="00E10A48">
            <w:pPr>
              <w:spacing w:beforeAutospacing="1" w:after="0" w:afterAutospacing="1" w:line="240" w:lineRule="auto"/>
              <w:ind w:left="72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B88">
              <w:rPr>
                <w:rFonts w:ascii="Arial" w:eastAsia="Times New Roman" w:hAnsi="Arial" w:cs="Arial"/>
                <w:color w:val="000000"/>
                <w:lang w:eastAsia="ru-RU"/>
              </w:rPr>
              <w:t>Как правило, на электроустановках нанесены предупредительные специальные знаки или укреплены соответствующие плакаты. Все эти плакаты предупреждают человека об опасности поражения электрическим током, и пренебрегать ими, а тем более снимать и срывать их недопустимо.</w:t>
            </w:r>
          </w:p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030"/>
              <w:gridCol w:w="2325"/>
            </w:tblGrid>
            <w:tr w:rsidR="00DD2B88" w:rsidRPr="00DD2B88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D2B88" w:rsidRPr="00DD2B88" w:rsidRDefault="00DD2B88" w:rsidP="00E10A4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DD2B88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предупреждения об опасности поражения электрическим током.</w:t>
                  </w:r>
                </w:p>
              </w:tc>
              <w:tc>
                <w:tcPr>
                  <w:tcW w:w="0" w:type="auto"/>
                  <w:hideMark/>
                </w:tcPr>
                <w:p w:rsidR="00DD2B88" w:rsidRPr="00DD2B88" w:rsidRDefault="00DD2B88" w:rsidP="00DD2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2B8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428750" cy="714375"/>
                        <wp:effectExtent l="0" t="0" r="0" b="9525"/>
                        <wp:docPr id="5" name="Рисунок 5" descr="Знаки опасност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Знаки опасност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714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D2B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DD2B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DD2B8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428750" cy="714375"/>
                        <wp:effectExtent l="0" t="0" r="0" b="9525"/>
                        <wp:docPr id="6" name="Рисунок 6" descr="Знаки опасност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Знаки опасност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714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D2B88" w:rsidRPr="00DD2B88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D2B88" w:rsidRPr="00DD2B88" w:rsidRDefault="00DD2B88" w:rsidP="00E10A4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DD2B88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предупреждения об опасности поражения электрическим током.</w:t>
                  </w:r>
                </w:p>
              </w:tc>
              <w:tc>
                <w:tcPr>
                  <w:tcW w:w="0" w:type="auto"/>
                  <w:hideMark/>
                </w:tcPr>
                <w:p w:rsidR="00DD2B88" w:rsidRPr="00DD2B88" w:rsidRDefault="00DD2B88" w:rsidP="00DD2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2B8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428750" cy="714375"/>
                        <wp:effectExtent l="0" t="0" r="0" b="9525"/>
                        <wp:docPr id="7" name="Рисунок 7" descr="Знаки опасност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Знаки опасност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714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D2B88" w:rsidRPr="00DD2B88" w:rsidRDefault="00DD2B88" w:rsidP="00DD2B8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C10909"/>
                <w:kern w:val="36"/>
                <w:lang w:eastAsia="ru-RU"/>
              </w:rPr>
            </w:pPr>
            <w:r w:rsidRPr="00DD2B88">
              <w:rPr>
                <w:rFonts w:ascii="Arial" w:eastAsia="Times New Roman" w:hAnsi="Arial" w:cs="Arial"/>
                <w:b/>
                <w:bCs/>
                <w:color w:val="C10909"/>
                <w:kern w:val="36"/>
                <w:lang w:eastAsia="ru-RU"/>
              </w:rPr>
              <w:t>Помните, что ребенок в семье не должен быть предоставлен самому себе!</w:t>
            </w:r>
          </w:p>
          <w:p w:rsidR="00DD2B88" w:rsidRPr="00DD2B88" w:rsidRDefault="00DD2B88" w:rsidP="00E10A4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B8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Уважаемые родители, запомните наши рекомендации, поделитесь этой информацией с другими родителями, своими совершеннолетними детьми и друзьями!</w:t>
            </w:r>
            <w:r w:rsidRPr="00DD2B8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</w:tbl>
    <w:p w:rsidR="00E021EF" w:rsidRDefault="00E021EF"/>
    <w:sectPr w:rsidR="00E021EF" w:rsidSect="00DD2B88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1050A"/>
    <w:multiLevelType w:val="multilevel"/>
    <w:tmpl w:val="F6DAC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A068EB"/>
    <w:multiLevelType w:val="multilevel"/>
    <w:tmpl w:val="80828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594CD8"/>
    <w:multiLevelType w:val="multilevel"/>
    <w:tmpl w:val="8034B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E848C5"/>
    <w:multiLevelType w:val="multilevel"/>
    <w:tmpl w:val="07B86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9801D0"/>
    <w:multiLevelType w:val="multilevel"/>
    <w:tmpl w:val="4B323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2249CF"/>
    <w:multiLevelType w:val="multilevel"/>
    <w:tmpl w:val="AA82C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B88"/>
    <w:rsid w:val="00355864"/>
    <w:rsid w:val="004F152A"/>
    <w:rsid w:val="00512EA9"/>
    <w:rsid w:val="00B853DC"/>
    <w:rsid w:val="00D10F27"/>
    <w:rsid w:val="00DD2B88"/>
    <w:rsid w:val="00E021EF"/>
    <w:rsid w:val="00E10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2B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2B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7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Office</cp:lastModifiedBy>
  <cp:revision>4</cp:revision>
  <dcterms:created xsi:type="dcterms:W3CDTF">2018-07-02T21:22:00Z</dcterms:created>
  <dcterms:modified xsi:type="dcterms:W3CDTF">2020-05-19T16:45:00Z</dcterms:modified>
</cp:coreProperties>
</file>