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F5" w:rsidRDefault="00F12AF5" w:rsidP="0046774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64646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464646"/>
          <w:sz w:val="29"/>
          <w:szCs w:val="29"/>
          <w:lang w:eastAsia="ru-RU"/>
        </w:rPr>
        <w:t>Классный час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464646"/>
          <w:sz w:val="29"/>
          <w:szCs w:val="29"/>
          <w:lang w:eastAsia="ru-RU"/>
        </w:rPr>
      </w:pPr>
      <w:bookmarkStart w:id="0" w:name="_GoBack"/>
      <w:bookmarkEnd w:id="0"/>
      <w:r w:rsidRPr="00467740">
        <w:rPr>
          <w:rFonts w:ascii="Arial" w:eastAsia="Times New Roman" w:hAnsi="Arial" w:cs="Arial"/>
          <w:b/>
          <w:bCs/>
          <w:color w:val="464646"/>
          <w:sz w:val="29"/>
          <w:szCs w:val="29"/>
          <w:lang w:eastAsia="ru-RU"/>
        </w:rPr>
        <w:t>Детский телефон доверия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В 2020 году общероссийскому детскому телефону доверия под единым номером исполняется 10 лет 8 800 2000 122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Детский телефон доверия создан для оказания психологической помощи детям, подросткам и их родителям в трудных жизненных ситуациях.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 xml:space="preserve">С 2010 года он принял уже более 9 </w:t>
      </w:r>
      <w:proofErr w:type="gramStart"/>
      <w:r w:rsidRPr="00467740">
        <w:rPr>
          <w:rFonts w:ascii="Arial" w:eastAsia="Times New Roman" w:hAnsi="Arial" w:cs="Arial"/>
          <w:color w:val="363636"/>
          <w:lang w:eastAsia="ru-RU"/>
        </w:rPr>
        <w:t>млн</w:t>
      </w:r>
      <w:proofErr w:type="gramEnd"/>
      <w:r w:rsidRPr="00467740">
        <w:rPr>
          <w:rFonts w:ascii="Arial" w:eastAsia="Times New Roman" w:hAnsi="Arial" w:cs="Arial"/>
          <w:color w:val="363636"/>
          <w:lang w:eastAsia="ru-RU"/>
        </w:rPr>
        <w:t xml:space="preserve"> звонков. Звонок бесплатный и анонимный. Помощь психологов анонимно, конфиденциально и совершенно бесплатно может получить любой ребёнок, подросток или родитель, столкнувшийся с трудной ситуацией, в каком уголке страны он бы ни находился.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В целях повышения качества телефонного консультирования специалисты учреждений регулярно проходят соответствующее обучение, организуемое Фондом поддержки детей, находящихся в трудной жизненной ситуации. Детский телефон доверия начал работу в сентябре 2010 года.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proofErr w:type="gramStart"/>
      <w:r w:rsidRPr="00467740">
        <w:rPr>
          <w:rFonts w:ascii="Arial" w:eastAsia="Times New Roman" w:hAnsi="Arial" w:cs="Arial"/>
          <w:color w:val="363636"/>
          <w:lang w:eastAsia="ru-RU"/>
        </w:rPr>
        <w:t>В настоящее время к номеру подключены 218 организаций в 85 субъектах Российской Федерации.</w:t>
      </w:r>
      <w:proofErr w:type="gramEnd"/>
      <w:r w:rsidRPr="00467740">
        <w:rPr>
          <w:rFonts w:ascii="Arial" w:eastAsia="Times New Roman" w:hAnsi="Arial" w:cs="Arial"/>
          <w:color w:val="363636"/>
          <w:lang w:eastAsia="ru-RU"/>
        </w:rPr>
        <w:t xml:space="preserve"> В 68 регионах детский телефон доверия работает круглосуточно. Он создан в целях оказания помощи детям в кризисных ситуациях, а также профилактики жестокого обращения с детьми.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b/>
          <w:bCs/>
          <w:color w:val="C00000"/>
          <w:lang w:eastAsia="ru-RU"/>
        </w:rPr>
      </w:pPr>
      <w:r w:rsidRPr="00467740">
        <w:rPr>
          <w:rFonts w:ascii="Arial" w:eastAsia="Times New Roman" w:hAnsi="Arial" w:cs="Arial"/>
          <w:b/>
          <w:bCs/>
          <w:noProof/>
          <w:color w:val="C00000"/>
          <w:lang w:eastAsia="ru-RU"/>
        </w:rPr>
        <w:drawing>
          <wp:inline distT="0" distB="0" distL="0" distR="0" wp14:anchorId="110C26EA" wp14:editId="1A3D8872">
            <wp:extent cx="2861310" cy="2033270"/>
            <wp:effectExtent l="0" t="0" r="0" b="5080"/>
            <wp:docPr id="1" name="Рисунок 1" descr="http://aleksinlib.ru/uploads/dtd1155825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eksinlib.ru/uploads/dtd115582527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C00000"/>
          <w:lang w:eastAsia="ru-RU"/>
        </w:rPr>
        <w:t>Детский телефон доверия</w:t>
      </w:r>
      <w:r w:rsidRPr="00467740">
        <w:rPr>
          <w:rFonts w:ascii="Arial" w:eastAsia="Times New Roman" w:hAnsi="Arial" w:cs="Arial"/>
          <w:color w:val="363636"/>
          <w:lang w:eastAsia="ru-RU"/>
        </w:rPr>
        <w:t> –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бесплатная анонимная</w:t>
      </w:r>
      <w:r w:rsidRPr="00467740">
        <w:rPr>
          <w:rFonts w:ascii="Arial" w:eastAsia="Times New Roman" w:hAnsi="Arial" w:cs="Arial"/>
          <w:color w:val="363636"/>
          <w:lang w:eastAsia="ru-RU"/>
        </w:rPr>
        <w:t> служба экстренной психологической помощи по телефону детям и подросткам, переживающим трудную жизненную ситуацию, родителям, лицам, их заменяющим, специалистам, работающим с детьми и семьями.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C00000"/>
          <w:lang w:eastAsia="ru-RU"/>
        </w:rPr>
        <w:t>При звонке на этот номер </w:t>
      </w:r>
      <w:r w:rsidRPr="00467740">
        <w:rPr>
          <w:rFonts w:ascii="Arial" w:eastAsia="Times New Roman" w:hAnsi="Arial" w:cs="Arial"/>
          <w:color w:val="363636"/>
          <w:lang w:eastAsia="ru-RU"/>
        </w:rPr>
        <w:t>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единому общероссийскому</w:t>
      </w:r>
      <w:r w:rsidRPr="00467740">
        <w:rPr>
          <w:rFonts w:ascii="Arial" w:eastAsia="Times New Roman" w:hAnsi="Arial" w:cs="Arial"/>
          <w:color w:val="363636"/>
          <w:lang w:eastAsia="ru-RU"/>
        </w:rPr>
        <w:t> номеру.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Конфиденциальность и бесплатность </w:t>
      </w:r>
      <w:r w:rsidRPr="00467740">
        <w:rPr>
          <w:rFonts w:ascii="Arial" w:eastAsia="Times New Roman" w:hAnsi="Arial" w:cs="Arial"/>
          <w:color w:val="363636"/>
          <w:lang w:eastAsia="ru-RU"/>
        </w:rPr>
        <w:t>– два основных принципа работы единого детского телефона доверия.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C00000"/>
          <w:lang w:eastAsia="ru-RU"/>
        </w:rPr>
        <w:t>Цель такой помощи </w:t>
      </w:r>
      <w:r w:rsidRPr="00467740">
        <w:rPr>
          <w:rFonts w:ascii="Arial" w:eastAsia="Times New Roman" w:hAnsi="Arial" w:cs="Arial"/>
          <w:color w:val="363636"/>
          <w:lang w:eastAsia="ru-RU"/>
        </w:rPr>
        <w:t>- способствовать профилактике семейного неблагополучия, стрессовых и суицидальных настроений детей и подростков, защите прав детей и укреплению семьи.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363636"/>
          <w:sz w:val="21"/>
          <w:szCs w:val="21"/>
          <w:lang w:eastAsia="ru-RU"/>
        </w:rPr>
        <w:lastRenderedPageBreak/>
        <w:t>В Тульской области действует детский телефон  доверия (ДТД) с единым общероссийским номером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8-800-2000-122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 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Что же такое телефон доверия?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Данная социальная услуга предоставляет возможность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быть выслушанным и понятым</w:t>
      </w:r>
      <w:r w:rsidRPr="00467740">
        <w:rPr>
          <w:rFonts w:ascii="Arial" w:eastAsia="Times New Roman" w:hAnsi="Arial" w:cs="Arial"/>
          <w:color w:val="363636"/>
          <w:lang w:eastAsia="ru-RU"/>
        </w:rPr>
        <w:t>.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«Телефоны доверия» бывают разные:</w:t>
      </w:r>
    </w:p>
    <w:p w:rsidR="00467740" w:rsidRPr="00467740" w:rsidRDefault="00467740" w:rsidP="00467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proofErr w:type="gramStart"/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специализированные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 (для детей и подростков; для страдающих наркотической или алкогольной зависимостью; «Телефоны доверия» для женщин, переживающих насилие в семье и т. д.);</w:t>
      </w:r>
      <w:proofErr w:type="gramEnd"/>
    </w:p>
    <w:p w:rsidR="00467740" w:rsidRPr="00467740" w:rsidRDefault="00467740" w:rsidP="00467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кризисные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 (консультанты работают с людьми, находящимися в состоянии острого переживания горя, травмы);</w:t>
      </w:r>
    </w:p>
    <w:p w:rsidR="00467740" w:rsidRPr="00467740" w:rsidRDefault="00467740" w:rsidP="00467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просто «горячие линии»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. Здесь дадут шанс выговориться, сформулировать проблему. Возможно, снабдят полезными контактами.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Кто берет трубку телефона?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В большинстве случаев вам ответит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психолог</w:t>
      </w:r>
      <w:r w:rsidRPr="00467740">
        <w:rPr>
          <w:rFonts w:ascii="Arial" w:eastAsia="Times New Roman" w:hAnsi="Arial" w:cs="Arial"/>
          <w:color w:val="363636"/>
          <w:lang w:eastAsia="ru-RU"/>
        </w:rPr>
        <w:t>. Реже – юрист, психиатр, социальный работник. Это подготовленные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консультанты</w:t>
      </w:r>
      <w:r w:rsidRPr="00467740">
        <w:rPr>
          <w:rFonts w:ascii="Arial" w:eastAsia="Times New Roman" w:hAnsi="Arial" w:cs="Arial"/>
          <w:color w:val="363636"/>
          <w:lang w:eastAsia="ru-RU"/>
        </w:rPr>
        <w:t>: профессионалы или волонтеры, прошедшие специальное обучение и стажировку. У консультантов есть ряд твердых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профессиональных принципов:</w:t>
      </w:r>
      <w:r w:rsidRPr="00467740">
        <w:rPr>
          <w:rFonts w:ascii="Arial" w:eastAsia="Times New Roman" w:hAnsi="Arial" w:cs="Arial"/>
          <w:color w:val="363636"/>
          <w:lang w:eastAsia="ru-RU"/>
        </w:rPr>
        <w:t> они принимают звонящего человека таким, какой он есть; они не оценивают и не критикуют, но всегда готовы помочь по-другому взглянуть на ситуацию. Они не дают советов и рецептов, но поддерживают абонента в его поиске выхода из критической ситуации.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О чем говорить?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Чаще всего люди обращаются по поводу отношений в семье. Вторая по числу звонков тема – вопросы психического и физического здоровья. На третьем месте – звонки от детей, подвергающихся жестокому обращению со стороны родных, старших ребят. Часто обращаются женщины, переживающие домашнее насилие, у которых нет близких, готовых спрятать, укрыть. Консультанты готовы дать адрес специального убежища.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t>Какая польза от телефона доверия?</w:t>
      </w: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  <w:br/>
        <w:t>Что вы получаете, набрав заветный номер?</w:t>
      </w:r>
    </w:p>
    <w:p w:rsidR="00467740" w:rsidRPr="00467740" w:rsidRDefault="00467740" w:rsidP="00467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Первое и самое главное –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живой голос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 в телефонной трубке и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уши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готовые тебя выслушать. Человек на том конце провода готов ждать, пока иссякнут ваши слезы; верит, что ты справишься;</w:t>
      </w:r>
    </w:p>
    <w:p w:rsidR="00467740" w:rsidRPr="00467740" w:rsidRDefault="00467740" w:rsidP="00467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«Телефон доверия» имеет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базу контактов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 – от номера детской «Скорой помощи» до адреса ближайшего к вашему дому </w:t>
      </w:r>
      <w:proofErr w:type="spellStart"/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наркодиспансера</w:t>
      </w:r>
      <w:proofErr w:type="spellEnd"/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.</w:t>
      </w:r>
    </w:p>
    <w:p w:rsidR="00467740" w:rsidRPr="00467740" w:rsidRDefault="00467740" w:rsidP="00467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Ваше обращение остается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анонимным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;</w:t>
      </w:r>
    </w:p>
    <w:p w:rsidR="00467740" w:rsidRPr="00467740" w:rsidRDefault="00467740" w:rsidP="00467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Это быстрая помощь здесь и сейчас, когда нет возможности искать психолога для личной консультации.</w:t>
      </w:r>
    </w:p>
    <w:p w:rsidR="00467740" w:rsidRPr="00467740" w:rsidRDefault="00467740" w:rsidP="00467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- Данный телефон предназначен не только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для детей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но </w:t>
      </w:r>
      <w:r w:rsidRPr="00467740">
        <w:rPr>
          <w:rFonts w:ascii="Arial" w:eastAsia="Times New Roman" w:hAnsi="Arial" w:cs="Arial"/>
          <w:b/>
          <w:bCs/>
          <w:color w:val="464646"/>
          <w:sz w:val="24"/>
          <w:szCs w:val="24"/>
          <w:lang w:eastAsia="ru-RU"/>
        </w:rPr>
        <w:t>и для взрослых</w:t>
      </w: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.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b/>
          <w:bCs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noProof/>
          <w:color w:val="363636"/>
          <w:lang w:eastAsia="ru-RU"/>
        </w:rPr>
        <w:lastRenderedPageBreak/>
        <w:drawing>
          <wp:inline distT="0" distB="0" distL="0" distR="0" wp14:anchorId="78216615" wp14:editId="34562AFE">
            <wp:extent cx="3044190" cy="4378325"/>
            <wp:effectExtent l="0" t="0" r="3810" b="3175"/>
            <wp:docPr id="2" name="Рисунок 2" descr="http://aleksinlib.ru/uploads/dtd21558254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leksinlib.ru/uploads/dtd215582542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43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Дети до 12-13 лет звонят:</w:t>
      </w:r>
    </w:p>
    <w:p w:rsidR="00467740" w:rsidRPr="00467740" w:rsidRDefault="00467740" w:rsidP="00467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поссорились с другом;</w:t>
      </w:r>
    </w:p>
    <w:p w:rsidR="00467740" w:rsidRPr="00467740" w:rsidRDefault="00467740" w:rsidP="00467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Когда остаются дома одни, и им становится страшно;</w:t>
      </w:r>
    </w:p>
    <w:p w:rsidR="00467740" w:rsidRPr="00467740" w:rsidRDefault="00467740" w:rsidP="00467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Хотят завести дома животное, но не могут договориться с родителями;</w:t>
      </w:r>
    </w:p>
    <w:p w:rsidR="00467740" w:rsidRPr="00467740" w:rsidRDefault="00467740" w:rsidP="00467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Когда получают в школе двойку и боятся идти домой;</w:t>
      </w:r>
    </w:p>
    <w:p w:rsidR="00467740" w:rsidRPr="00467740" w:rsidRDefault="00467740" w:rsidP="00467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Когда обижают сверстники, а взрослые говорят «Разбирайся сам».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Подростки 13-16 лет обращаются по поводу: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Влюбленности и неразделенной любви;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Конфликтов с учителями;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Ссор с родителями;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Подростковой беременности;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Взаимоотношений с противоположным полом;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Места, которое они занимают в группе (классе, подростковой компании);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Обеспокоенности своей внешностью;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Жестокости со стороны сверстников;</w:t>
      </w:r>
    </w:p>
    <w:p w:rsidR="00467740" w:rsidRPr="00467740" w:rsidRDefault="00467740" w:rsidP="00467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Личного и профессионального самоопределения.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Родители звонят, когда обеспокоены какими-либо особенностями своих детей: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 слушаются;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Огрызаются;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Поздно возвращаются домой или вообще не приходят ночевать;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Начали курить, употреблять алкоголь или наркотики;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>Связались с плохой компанией;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Отказываются учиться.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Иногда они чувствуют, что к их ребенку не вполне справедливо придираются учителя;</w:t>
      </w:r>
    </w:p>
    <w:p w:rsidR="00467740" w:rsidRPr="00467740" w:rsidRDefault="00467740" w:rsidP="00467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Звонят по поводу взаимоотношений между взрослыми членами семьи, особенно в период развода или после него.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Звонят бабушки и дедушки:</w:t>
      </w:r>
    </w:p>
    <w:p w:rsidR="00467740" w:rsidRPr="00467740" w:rsidRDefault="00467740" w:rsidP="00467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 чьи плечи родители переложили ответственность за собственных детей;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 а также </w:t>
      </w:r>
      <w:r w:rsidRPr="00467740">
        <w:rPr>
          <w:rFonts w:ascii="Arial" w:eastAsia="Times New Roman" w:hAnsi="Arial" w:cs="Arial"/>
          <w:b/>
          <w:bCs/>
          <w:color w:val="363636"/>
          <w:lang w:eastAsia="ru-RU"/>
        </w:rPr>
        <w:t>опекуны и приемные родители,</w:t>
      </w:r>
    </w:p>
    <w:p w:rsidR="00467740" w:rsidRPr="00467740" w:rsidRDefault="00467740" w:rsidP="00467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46774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сталкивающиеся с трудностями воспитания неродного ребенка.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Помни, </w:t>
      </w:r>
      <w:r w:rsidRPr="00467740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что в жизни нет нерешаемых проблем.</w:t>
      </w:r>
      <w:r w:rsidRPr="00467740">
        <w:rPr>
          <w:rFonts w:ascii="Arial" w:eastAsia="Times New Roman" w:hAnsi="Arial" w:cs="Arial"/>
          <w:color w:val="363636"/>
          <w:sz w:val="21"/>
          <w:szCs w:val="21"/>
          <w:lang w:eastAsia="ru-RU"/>
        </w:rPr>
        <w:br/>
        <w:t>И если есть что-то, чем ты не можешь поделиться с родными или друзьями, или у тебя есть вопрос, который ты не решаешься им задать</w:t>
      </w:r>
    </w:p>
    <w:p w:rsidR="00467740" w:rsidRPr="00467740" w:rsidRDefault="00467740" w:rsidP="00467740">
      <w:pPr>
        <w:spacing w:before="100" w:beforeAutospacing="1" w:after="225" w:line="240" w:lineRule="auto"/>
        <w:jc w:val="center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C00000"/>
          <w:sz w:val="21"/>
          <w:szCs w:val="21"/>
          <w:lang w:eastAsia="ru-RU"/>
        </w:rPr>
        <w:t>Звони  на Телефон доверия</w:t>
      </w:r>
      <w:r w:rsidRPr="00467740">
        <w:rPr>
          <w:rFonts w:ascii="Arial" w:eastAsia="Times New Roman" w:hAnsi="Arial" w:cs="Arial"/>
          <w:color w:val="C00000"/>
          <w:sz w:val="21"/>
          <w:szCs w:val="21"/>
          <w:lang w:eastAsia="ru-RU"/>
        </w:rPr>
        <w:br/>
      </w:r>
      <w:r w:rsidRPr="00467740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8-800-2000-122</w:t>
      </w:r>
      <w:r w:rsidRPr="00467740">
        <w:rPr>
          <w:rFonts w:ascii="Arial" w:eastAsia="Times New Roman" w:hAnsi="Arial" w:cs="Arial"/>
          <w:color w:val="C00000"/>
          <w:lang w:eastAsia="ru-RU"/>
        </w:rPr>
        <w:br/>
        <w:t>и поделись тем, что происходит у тебя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 </w:t>
      </w:r>
    </w:p>
    <w:p w:rsidR="00467740" w:rsidRPr="00467740" w:rsidRDefault="00467740" w:rsidP="0046774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464646"/>
          <w:sz w:val="26"/>
          <w:szCs w:val="26"/>
          <w:lang w:eastAsia="ru-RU"/>
        </w:rPr>
      </w:pPr>
      <w:r w:rsidRPr="00467740">
        <w:rPr>
          <w:rFonts w:ascii="Arial" w:eastAsia="Times New Roman" w:hAnsi="Arial" w:cs="Arial"/>
          <w:b/>
          <w:bCs/>
          <w:color w:val="464646"/>
          <w:sz w:val="26"/>
          <w:szCs w:val="26"/>
          <w:u w:val="single"/>
          <w:lang w:eastAsia="ru-RU"/>
        </w:rPr>
        <w:t>Рекламно-информационные материалы о деятельности детского телефона доверия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Видеоролик «</w:t>
      </w:r>
      <w:hyperlink r:id="rId8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Пусть всегда будет детство!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 (ДТД) – 2020. 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hyperlink r:id="rId9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Социальные игровые видеоролики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> (Рассылка)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Онлайн-</w:t>
      </w:r>
      <w:proofErr w:type="spellStart"/>
      <w:r w:rsidRPr="00467740">
        <w:rPr>
          <w:rFonts w:ascii="Arial" w:eastAsia="Times New Roman" w:hAnsi="Arial" w:cs="Arial"/>
          <w:color w:val="363636"/>
          <w:lang w:eastAsia="ru-RU"/>
        </w:rPr>
        <w:t>информ</w:t>
      </w:r>
      <w:proofErr w:type="spellEnd"/>
      <w:r w:rsidRPr="00467740">
        <w:rPr>
          <w:rFonts w:ascii="Arial" w:eastAsia="Times New Roman" w:hAnsi="Arial" w:cs="Arial"/>
          <w:color w:val="363636"/>
          <w:lang w:eastAsia="ru-RU"/>
        </w:rPr>
        <w:t xml:space="preserve"> «</w:t>
      </w:r>
      <w:hyperlink r:id="rId10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У меня зазвонил телефон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 (ДТД) – 2020. 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Буклет «</w:t>
      </w:r>
      <w:hyperlink r:id="rId11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 xml:space="preserve">Позвонить </w:t>
        </w:r>
        <w:proofErr w:type="gramStart"/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нельзя</w:t>
        </w:r>
        <w:proofErr w:type="gramEnd"/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 xml:space="preserve"> страдать молча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 (ДТД) – 2020. 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Буклет «</w:t>
      </w:r>
      <w:hyperlink r:id="rId12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 xml:space="preserve">Позвонить </w:t>
        </w:r>
        <w:proofErr w:type="gramStart"/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нельзя</w:t>
        </w:r>
        <w:proofErr w:type="gramEnd"/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 xml:space="preserve"> страдать молча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 (ДТД) – 2020. 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r w:rsidRPr="00467740">
        <w:rPr>
          <w:rFonts w:ascii="Arial" w:eastAsia="Times New Roman" w:hAnsi="Arial" w:cs="Arial"/>
          <w:color w:val="363636"/>
          <w:lang w:eastAsia="ru-RU"/>
        </w:rPr>
        <w:t>«</w:t>
      </w:r>
      <w:hyperlink r:id="rId13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10 вопросов о ДТД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>» В 2020 году отмечается 10 лет с начала работы детского телефона доверия (Рассылка)</w:t>
      </w:r>
    </w:p>
    <w:p w:rsid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proofErr w:type="spellStart"/>
      <w:r w:rsidRPr="00467740">
        <w:rPr>
          <w:rFonts w:ascii="Arial" w:eastAsia="Times New Roman" w:hAnsi="Arial" w:cs="Arial"/>
          <w:color w:val="363636"/>
          <w:lang w:eastAsia="ru-RU"/>
        </w:rPr>
        <w:t>Видеоурок</w:t>
      </w:r>
      <w:proofErr w:type="spellEnd"/>
      <w:r w:rsidRPr="00467740">
        <w:rPr>
          <w:rFonts w:ascii="Arial" w:eastAsia="Times New Roman" w:hAnsi="Arial" w:cs="Arial"/>
          <w:color w:val="363636"/>
          <w:lang w:eastAsia="ru-RU"/>
        </w:rPr>
        <w:t xml:space="preserve"> «</w:t>
      </w:r>
      <w:hyperlink r:id="rId14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Если тебе сложно – просто позвони!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 – 2020. </w:t>
      </w:r>
    </w:p>
    <w:p w:rsidR="00467740" w:rsidRPr="00467740" w:rsidRDefault="00467740" w:rsidP="00467740">
      <w:pPr>
        <w:spacing w:before="100" w:beforeAutospacing="1" w:after="225" w:line="240" w:lineRule="auto"/>
        <w:rPr>
          <w:rFonts w:ascii="Arial" w:eastAsia="Times New Roman" w:hAnsi="Arial" w:cs="Arial"/>
          <w:color w:val="363636"/>
          <w:lang w:eastAsia="ru-RU"/>
        </w:rPr>
      </w:pPr>
      <w:proofErr w:type="spellStart"/>
      <w:r w:rsidRPr="00467740">
        <w:rPr>
          <w:rFonts w:ascii="Arial" w:eastAsia="Times New Roman" w:hAnsi="Arial" w:cs="Arial"/>
          <w:color w:val="363636"/>
          <w:lang w:eastAsia="ru-RU"/>
        </w:rPr>
        <w:t>Видеоинформинка</w:t>
      </w:r>
      <w:proofErr w:type="spellEnd"/>
      <w:r w:rsidRPr="00467740">
        <w:rPr>
          <w:rFonts w:ascii="Arial" w:eastAsia="Times New Roman" w:hAnsi="Arial" w:cs="Arial"/>
          <w:color w:val="363636"/>
          <w:lang w:eastAsia="ru-RU"/>
        </w:rPr>
        <w:t xml:space="preserve"> «</w:t>
      </w:r>
      <w:hyperlink r:id="rId15" w:history="1">
        <w:r w:rsidRPr="00467740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Отзывчивый телефон</w:t>
        </w:r>
      </w:hyperlink>
      <w:r w:rsidRPr="00467740">
        <w:rPr>
          <w:rFonts w:ascii="Arial" w:eastAsia="Times New Roman" w:hAnsi="Arial" w:cs="Arial"/>
          <w:color w:val="363636"/>
          <w:lang w:eastAsia="ru-RU"/>
        </w:rPr>
        <w:t xml:space="preserve">»  (ДТД) – 2020. </w:t>
      </w:r>
    </w:p>
    <w:p w:rsidR="00AB69C8" w:rsidRDefault="00AB69C8"/>
    <w:sectPr w:rsidR="00AB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83C"/>
    <w:multiLevelType w:val="multilevel"/>
    <w:tmpl w:val="20A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F2135"/>
    <w:multiLevelType w:val="multilevel"/>
    <w:tmpl w:val="661E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10BC3"/>
    <w:multiLevelType w:val="multilevel"/>
    <w:tmpl w:val="F8A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D5F01"/>
    <w:multiLevelType w:val="multilevel"/>
    <w:tmpl w:val="EC9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66979"/>
    <w:multiLevelType w:val="multilevel"/>
    <w:tmpl w:val="0AA0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63992"/>
    <w:multiLevelType w:val="multilevel"/>
    <w:tmpl w:val="8DB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B49D5"/>
    <w:multiLevelType w:val="multilevel"/>
    <w:tmpl w:val="8DE4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40"/>
    <w:rsid w:val="00104CD7"/>
    <w:rsid w:val="00467740"/>
    <w:rsid w:val="00AB69C8"/>
    <w:rsid w:val="00F1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ksinlib.ru/news/pust-vsegd.html" TargetMode="External"/><Relationship Id="rId13" Type="http://schemas.openxmlformats.org/officeDocument/2006/relationships/hyperlink" Target="http://aleksinlib.ru/news/10-voprosov-o-dtd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yadi.sk/d/mnV-L-wswRxe-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di.sk/i/j3-A8wk4PNFps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eksinlib.ru/news/otzyivchivyij-telefon.html" TargetMode="External"/><Relationship Id="rId10" Type="http://schemas.openxmlformats.org/officeDocument/2006/relationships/hyperlink" Target="http://aleksinlib.ru/news/elef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ksinlib.ru/news/detskij-telefon-doveriya.html" TargetMode="External"/><Relationship Id="rId14" Type="http://schemas.openxmlformats.org/officeDocument/2006/relationships/hyperlink" Target="http://aleksinlib.ru/news/esli-tebe-slozhn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2020-09-10T05:34:00Z</dcterms:created>
  <dcterms:modified xsi:type="dcterms:W3CDTF">2020-09-10T15:00:00Z</dcterms:modified>
</cp:coreProperties>
</file>