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4068"/>
        <w:gridCol w:w="1002"/>
        <w:gridCol w:w="5103"/>
      </w:tblGrid>
      <w:tr w:rsidR="00934D82" w:rsidRPr="00FE558C" w:rsidTr="00580A75">
        <w:trPr>
          <w:trHeight w:val="1740"/>
        </w:trPr>
        <w:tc>
          <w:tcPr>
            <w:tcW w:w="4068" w:type="dxa"/>
            <w:shd w:val="clear" w:color="auto" w:fill="auto"/>
          </w:tcPr>
          <w:bookmarkStart w:id="0" w:name="_GoBack" w:displacedByCustomXml="next"/>
          <w:bookmarkEnd w:id="0" w:displacedByCustomXml="next"/>
          <w:sdt>
            <w:sdtPr>
              <w:rPr>
                <w:rFonts w:ascii="PT Astra Serif" w:hAnsi="PT Astra Serif"/>
                <w:b/>
                <w:sz w:val="22"/>
              </w:rPr>
              <w:alias w:val="УГЛОВОЙ"/>
              <w:tag w:val="УГЛОВОЙ"/>
              <w:id w:val="-894423593"/>
              <w:lock w:val="sdtContentLocked"/>
              <w:placeholder>
                <w:docPart w:val="0C275D9E5EB6456F9F78CFF9F73BB9F0"/>
              </w:placeholder>
            </w:sdtPr>
            <w:sdtEndPr/>
            <w:sdtContent>
              <w:p w:rsidR="00527D32" w:rsidRDefault="00527D32" w:rsidP="00E15680">
                <w:pPr>
                  <w:spacing w:line="260" w:lineRule="exact"/>
                  <w:jc w:val="center"/>
                  <w:rPr>
                    <w:rFonts w:ascii="PT Astra Serif" w:hAnsi="PT Astra Serif"/>
                    <w:b/>
                    <w:sz w:val="22"/>
                  </w:rPr>
                </w:pPr>
              </w:p>
              <w:p w:rsidR="00527D32" w:rsidRPr="00FE558C" w:rsidRDefault="00527D32" w:rsidP="006642F7">
                <w:pPr>
                  <w:jc w:val="center"/>
                  <w:rPr>
                    <w:rFonts w:ascii="PT Astra Serif" w:hAnsi="PT Astra Serif"/>
                    <w:b/>
                  </w:rPr>
                </w:pPr>
                <w:r w:rsidRPr="00FE558C">
                  <w:rPr>
                    <w:rFonts w:ascii="PT Astra Serif" w:hAnsi="PT Astra Serif"/>
                    <w:b/>
                  </w:rPr>
                  <w:t>МИНИСТЕРСТВО ОБРАЗОВАНИЯ</w:t>
                </w:r>
                <w:r w:rsidRPr="00FE558C">
                  <w:rPr>
                    <w:rFonts w:ascii="PT Astra Serif" w:hAnsi="PT Astra Serif"/>
                    <w:b/>
                  </w:rPr>
                  <w:br/>
                  <w:t>ТУЛЬСКОЙ ОБЛАСТИ</w:t>
                </w:r>
              </w:p>
              <w:p w:rsidR="00527D32" w:rsidRPr="00FE558C" w:rsidRDefault="00527D32" w:rsidP="006642F7">
                <w:pPr>
                  <w:rPr>
                    <w:rFonts w:ascii="PT Astra Serif" w:hAnsi="PT Astra Serif"/>
                    <w:b/>
                    <w:sz w:val="20"/>
                    <w:szCs w:val="20"/>
                  </w:rPr>
                </w:pPr>
              </w:p>
              <w:p w:rsidR="00527D32" w:rsidRPr="00FE558C" w:rsidRDefault="00527D32" w:rsidP="006642F7">
                <w:pPr>
                  <w:rPr>
                    <w:rFonts w:ascii="PT Astra Serif" w:hAnsi="PT Astra Serif"/>
                    <w:b/>
                    <w:sz w:val="20"/>
                    <w:szCs w:val="20"/>
                  </w:rPr>
                </w:pPr>
              </w:p>
              <w:p w:rsidR="00527D32" w:rsidRPr="00FE558C" w:rsidRDefault="00527D32" w:rsidP="006642F7">
                <w:pPr>
                  <w:rPr>
                    <w:rFonts w:ascii="PT Astra Serif" w:hAnsi="PT Astra Serif"/>
                    <w:b/>
                    <w:sz w:val="20"/>
                    <w:szCs w:val="20"/>
                  </w:rPr>
                </w:pPr>
              </w:p>
              <w:p w:rsidR="00527D32" w:rsidRPr="00FE558C" w:rsidRDefault="00527D32" w:rsidP="004278FF">
                <w:pPr>
                  <w:jc w:val="center"/>
                  <w:rPr>
                    <w:rFonts w:ascii="PT Astra Serif" w:hAnsi="PT Astra Serif"/>
                    <w:b/>
                    <w:sz w:val="20"/>
                    <w:szCs w:val="20"/>
                  </w:rPr>
                </w:pPr>
                <w:r w:rsidRPr="00FE558C">
                  <w:rPr>
                    <w:rFonts w:ascii="PT Astra Serif" w:hAnsi="PT Astra Serif"/>
                    <w:b/>
                    <w:sz w:val="20"/>
                    <w:szCs w:val="20"/>
                  </w:rPr>
                  <w:t>Ул. Оружейная, д. 5, г. Тула, 300012</w:t>
                </w:r>
              </w:p>
              <w:p w:rsidR="00527D32" w:rsidRPr="00FE558C" w:rsidRDefault="00527D32" w:rsidP="004278FF">
                <w:pPr>
                  <w:jc w:val="center"/>
                  <w:rPr>
                    <w:rFonts w:ascii="PT Astra Serif" w:hAnsi="PT Astra Serif"/>
                    <w:b/>
                    <w:sz w:val="20"/>
                    <w:szCs w:val="20"/>
                  </w:rPr>
                </w:pPr>
                <w:r w:rsidRPr="00FE558C">
                  <w:rPr>
                    <w:rFonts w:ascii="PT Astra Serif" w:hAnsi="PT Astra Serif"/>
                    <w:b/>
                    <w:sz w:val="20"/>
                    <w:szCs w:val="20"/>
                  </w:rPr>
                  <w:t>Тел.: (4872) 56-38-20, факс: 36-41-15</w:t>
                </w:r>
              </w:p>
              <w:p w:rsidR="00527D32" w:rsidRPr="00FE558C" w:rsidRDefault="00527D32" w:rsidP="004278FF">
                <w:pPr>
                  <w:jc w:val="center"/>
                  <w:rPr>
                    <w:rFonts w:ascii="PT Astra Serif" w:hAnsi="PT Astra Serif"/>
                    <w:b/>
                    <w:sz w:val="20"/>
                    <w:szCs w:val="20"/>
                  </w:rPr>
                </w:pPr>
                <w:r w:rsidRPr="00FE558C">
                  <w:rPr>
                    <w:rFonts w:ascii="PT Astra Serif" w:hAnsi="PT Astra Serif"/>
                    <w:b/>
                    <w:sz w:val="20"/>
                    <w:szCs w:val="20"/>
                  </w:rPr>
                  <w:t>E-mail: do_to@tularegion.ru</w:t>
                </w:r>
              </w:p>
              <w:p w:rsidR="00934D82" w:rsidRPr="00FE558C" w:rsidRDefault="00527D32" w:rsidP="00E15680">
                <w:pPr>
                  <w:spacing w:line="260" w:lineRule="exact"/>
                  <w:jc w:val="center"/>
                  <w:rPr>
                    <w:rFonts w:ascii="PT Astra Serif" w:hAnsi="PT Astra Serif"/>
                    <w:b/>
                    <w:sz w:val="22"/>
                  </w:rPr>
                </w:pPr>
                <w:r w:rsidRPr="00FE558C">
                  <w:rPr>
                    <w:rFonts w:ascii="PT Astra Serif" w:hAnsi="PT Astra Serif"/>
                    <w:b/>
                    <w:sz w:val="20"/>
                    <w:szCs w:val="20"/>
                  </w:rPr>
                  <w:t>https://education.tularegion.ru</w:t>
                </w:r>
              </w:p>
            </w:sdtContent>
          </w:sdt>
          <w:p w:rsidR="009079D6" w:rsidRPr="00FE558C" w:rsidRDefault="009079D6" w:rsidP="00E03907">
            <w:pPr>
              <w:spacing w:line="220" w:lineRule="exact"/>
              <w:jc w:val="center"/>
              <w:rPr>
                <w:rFonts w:ascii="PT Astra Serif" w:hAnsi="PT Astra Serif"/>
                <w:b/>
                <w:sz w:val="22"/>
              </w:rPr>
            </w:pPr>
          </w:p>
          <w:p w:rsidR="00934D82" w:rsidRPr="00FE558C" w:rsidRDefault="006A1CA4" w:rsidP="00E03907">
            <w:pPr>
              <w:spacing w:line="220" w:lineRule="exact"/>
              <w:jc w:val="center"/>
              <w:rPr>
                <w:rFonts w:ascii="PT Astra Serif" w:hAnsi="PT Astra Serif"/>
                <w:b/>
                <w:sz w:val="22"/>
                <w:u w:val="single"/>
                <w:lang w:val="en-US"/>
              </w:rPr>
            </w:pPr>
            <w:sdt>
              <w:sdtPr>
                <w:rPr>
                  <w:rFonts w:ascii="PT Astra Serif" w:hAnsi="PT Astra Serif"/>
                  <w:b/>
                  <w:sz w:val="22"/>
                </w:rPr>
                <w:alias w:val="НОМЕР"/>
                <w:tag w:val="НОМЕР"/>
                <w:id w:val="2036303837"/>
                <w:lock w:val="sdtLocked"/>
                <w:placeholder>
                  <w:docPart w:val="0C275D9E5EB6456F9F78CFF9F73BB9F0"/>
                </w:placeholder>
              </w:sdtPr>
              <w:sdtEndPr/>
              <w:sdtContent>
                <w:r w:rsidR="00302268" w:rsidRPr="00FE558C">
                  <w:rPr>
                    <w:rFonts w:ascii="PT Astra Serif" w:hAnsi="PT Astra Serif"/>
                    <w:sz w:val="22"/>
                    <w:u w:val="single"/>
                  </w:rPr>
                  <w:t xml:space="preserve"> </w:t>
                </w:r>
              </w:sdtContent>
            </w:sdt>
          </w:p>
          <w:p w:rsidR="00934D82" w:rsidRPr="00FE558C" w:rsidRDefault="00934D82" w:rsidP="00934D82">
            <w:pPr>
              <w:spacing w:line="22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1002" w:type="dxa"/>
            <w:vMerge w:val="restart"/>
            <w:shd w:val="clear" w:color="auto" w:fill="auto"/>
          </w:tcPr>
          <w:p w:rsidR="00934D82" w:rsidRPr="00FE558C" w:rsidRDefault="00934D82" w:rsidP="00E03907">
            <w:pPr>
              <w:spacing w:line="22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2D782F" w:rsidRDefault="002D782F" w:rsidP="002D782F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DF45BB" w:rsidRPr="00DF45BB" w:rsidRDefault="00DF45BB" w:rsidP="00DF45BB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DF45BB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Руководителям </w:t>
            </w:r>
          </w:p>
          <w:p w:rsidR="009B1A5C" w:rsidRPr="00563627" w:rsidRDefault="00DF45BB" w:rsidP="00DF45BB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DF45BB">
              <w:rPr>
                <w:rFonts w:ascii="PT Astra Serif" w:hAnsi="PT Astra Serif"/>
                <w:b/>
                <w:noProof/>
                <w:sz w:val="28"/>
                <w:szCs w:val="28"/>
              </w:rPr>
              <w:t>органов местного самоуправления, осуществляющих управление в сфере образования</w:t>
            </w:r>
          </w:p>
          <w:p w:rsidR="00BF13B1" w:rsidRPr="00FE558C" w:rsidRDefault="00BF13B1" w:rsidP="006E281D">
            <w:pPr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</w:tr>
      <w:tr w:rsidR="00AE3F66" w:rsidRPr="00FE558C" w:rsidTr="00580A75">
        <w:trPr>
          <w:trHeight w:val="226"/>
        </w:trPr>
        <w:tc>
          <w:tcPr>
            <w:tcW w:w="4068" w:type="dxa"/>
            <w:shd w:val="clear" w:color="auto" w:fill="auto"/>
            <w:vAlign w:val="center"/>
          </w:tcPr>
          <w:p w:rsidR="00AE3F66" w:rsidRPr="00FE558C" w:rsidRDefault="00AE3F66" w:rsidP="00B7027D">
            <w:pPr>
              <w:tabs>
                <w:tab w:val="left" w:leader="underscore" w:pos="3153"/>
              </w:tabs>
              <w:spacing w:line="220" w:lineRule="exact"/>
              <w:ind w:left="176"/>
              <w:rPr>
                <w:rFonts w:ascii="PT Astra Serif" w:hAnsi="PT Astra Serif"/>
                <w:sz w:val="28"/>
                <w:u w:val="single"/>
              </w:rPr>
            </w:pPr>
            <w:r w:rsidRPr="00FE558C">
              <w:rPr>
                <w:rFonts w:ascii="PT Astra Serif" w:hAnsi="PT Astra Serif"/>
                <w:b/>
                <w:sz w:val="22"/>
              </w:rPr>
              <w:t>На №</w:t>
            </w:r>
            <w:r w:rsidR="0065574A" w:rsidRPr="00FE558C">
              <w:rPr>
                <w:rFonts w:ascii="PT Astra Serif" w:hAnsi="PT Astra Serif"/>
                <w:sz w:val="22"/>
                <w:u w:val="single"/>
              </w:rPr>
              <w:t xml:space="preserve"> </w:t>
            </w:r>
            <w:r w:rsidR="00CE1E41" w:rsidRPr="00FE558C">
              <w:rPr>
                <w:rFonts w:ascii="PT Astra Serif" w:hAnsi="PT Astra Serif"/>
                <w:sz w:val="28"/>
                <w:u w:val="single"/>
              </w:rPr>
              <w:tab/>
            </w:r>
          </w:p>
        </w:tc>
        <w:tc>
          <w:tcPr>
            <w:tcW w:w="1002" w:type="dxa"/>
            <w:vMerge/>
            <w:shd w:val="clear" w:color="auto" w:fill="auto"/>
          </w:tcPr>
          <w:p w:rsidR="00AE3F66" w:rsidRPr="00FE558C" w:rsidRDefault="00AE3F66" w:rsidP="00E03907">
            <w:pPr>
              <w:spacing w:line="22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AE3F66" w:rsidRPr="00FE558C" w:rsidRDefault="00AE3F66" w:rsidP="00E03907">
            <w:pPr>
              <w:pStyle w:val="8"/>
              <w:spacing w:line="220" w:lineRule="exact"/>
              <w:jc w:val="center"/>
              <w:rPr>
                <w:rFonts w:ascii="PT Astra Serif" w:hAnsi="PT Astra Serif"/>
              </w:rPr>
            </w:pPr>
          </w:p>
        </w:tc>
      </w:tr>
    </w:tbl>
    <w:p w:rsidR="00083F50" w:rsidRPr="00FE558C" w:rsidRDefault="00083F50" w:rsidP="002B1B9C">
      <w:pPr>
        <w:pStyle w:val="8"/>
        <w:spacing w:line="240" w:lineRule="exact"/>
        <w:jc w:val="both"/>
        <w:rPr>
          <w:rFonts w:ascii="PT Astra Serif" w:hAnsi="PT Astra Serif"/>
          <w:szCs w:val="28"/>
        </w:rPr>
      </w:pPr>
    </w:p>
    <w:p w:rsidR="0052355E" w:rsidRPr="00FE558C" w:rsidRDefault="0052355E" w:rsidP="0052355E">
      <w:pPr>
        <w:rPr>
          <w:rFonts w:ascii="PT Astra Serif" w:hAnsi="PT Astra Serif"/>
        </w:rPr>
      </w:pPr>
    </w:p>
    <w:p w:rsidR="00563627" w:rsidRPr="00563627" w:rsidRDefault="00563627" w:rsidP="00563627">
      <w:pPr>
        <w:jc w:val="center"/>
        <w:rPr>
          <w:rFonts w:ascii="PT Astra Serif" w:hAnsi="PT Astra Serif"/>
          <w:b/>
          <w:sz w:val="28"/>
          <w:szCs w:val="28"/>
        </w:rPr>
      </w:pPr>
      <w:r w:rsidRPr="00563627">
        <w:rPr>
          <w:rFonts w:ascii="PT Astra Serif" w:hAnsi="PT Astra Serif"/>
          <w:b/>
          <w:sz w:val="28"/>
          <w:szCs w:val="28"/>
        </w:rPr>
        <w:t>Уважаемые коллеги!</w:t>
      </w:r>
    </w:p>
    <w:p w:rsidR="00563627" w:rsidRPr="00563627" w:rsidRDefault="00563627" w:rsidP="00563627">
      <w:pPr>
        <w:rPr>
          <w:sz w:val="32"/>
          <w:szCs w:val="32"/>
        </w:rPr>
      </w:pPr>
    </w:p>
    <w:p w:rsidR="00C00441" w:rsidRPr="00C00441" w:rsidRDefault="00EC781E" w:rsidP="00C00441">
      <w:pPr>
        <w:ind w:right="14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 </w:t>
      </w:r>
      <w:r w:rsidRPr="00EC781E">
        <w:rPr>
          <w:rFonts w:ascii="PT Astra Serif" w:eastAsia="Calibri" w:hAnsi="PT Astra Serif"/>
          <w:sz w:val="28"/>
          <w:szCs w:val="28"/>
          <w:lang w:eastAsia="en-US"/>
        </w:rPr>
        <w:t xml:space="preserve">приказом министерства образования Тульской области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EC781E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13061E" w:rsidRPr="0013061E">
        <w:rPr>
          <w:rFonts w:ascii="PT Astra Serif" w:hAnsi="PT Astra Serif"/>
          <w:sz w:val="28"/>
          <w:szCs w:val="28"/>
          <w:lang w:eastAsia="en-US"/>
        </w:rPr>
        <w:t xml:space="preserve">07.08.2020 № 958 </w:t>
      </w:r>
      <w:r w:rsidRPr="00EC781E">
        <w:rPr>
          <w:rFonts w:ascii="PT Astra Serif" w:eastAsia="Calibri" w:hAnsi="PT Astra Serif"/>
          <w:sz w:val="28"/>
          <w:szCs w:val="28"/>
          <w:lang w:eastAsia="en-US"/>
        </w:rPr>
        <w:t xml:space="preserve">«Об утверждении «Дорожной карты» по организации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EC781E">
        <w:rPr>
          <w:rFonts w:ascii="PT Astra Serif" w:eastAsia="Calibri" w:hAnsi="PT Astra Serif"/>
          <w:sz w:val="28"/>
          <w:szCs w:val="28"/>
          <w:lang w:eastAsia="en-US"/>
        </w:rPr>
        <w:t>и проведению государственной итоговой аттестации по образовательным программам основного общего и среднего общего образования в Тульской области в 20</w:t>
      </w:r>
      <w:r>
        <w:rPr>
          <w:rFonts w:ascii="PT Astra Serif" w:eastAsia="Calibri" w:hAnsi="PT Astra Serif"/>
          <w:sz w:val="28"/>
          <w:szCs w:val="28"/>
          <w:lang w:eastAsia="en-US"/>
        </w:rPr>
        <w:t>20</w:t>
      </w:r>
      <w:r w:rsidRPr="00EC781E">
        <w:rPr>
          <w:rFonts w:ascii="PT Astra Serif" w:eastAsia="Calibri" w:hAnsi="PT Astra Serif"/>
          <w:sz w:val="28"/>
          <w:szCs w:val="28"/>
          <w:lang w:eastAsia="en-US"/>
        </w:rPr>
        <w:t>-202</w:t>
      </w:r>
      <w:r>
        <w:rPr>
          <w:rFonts w:ascii="PT Astra Serif" w:eastAsia="Calibri" w:hAnsi="PT Astra Serif"/>
          <w:sz w:val="28"/>
          <w:szCs w:val="28"/>
          <w:lang w:eastAsia="en-US"/>
        </w:rPr>
        <w:t>1</w:t>
      </w:r>
      <w:r w:rsidRPr="00EC781E">
        <w:rPr>
          <w:rFonts w:ascii="PT Astra Serif" w:eastAsia="Calibri" w:hAnsi="PT Astra Serif"/>
          <w:sz w:val="28"/>
          <w:szCs w:val="28"/>
          <w:lang w:eastAsia="en-US"/>
        </w:rPr>
        <w:t xml:space="preserve"> учебном году»</w:t>
      </w:r>
      <w:r>
        <w:rPr>
          <w:rFonts w:ascii="PT Astra Serif" w:eastAsia="Calibri" w:hAnsi="PT Astra Serif"/>
          <w:sz w:val="28"/>
          <w:szCs w:val="28"/>
          <w:lang w:eastAsia="en-US"/>
        </w:rPr>
        <w:t>, в цел</w:t>
      </w:r>
      <w:r w:rsidR="00291F16">
        <w:rPr>
          <w:rFonts w:ascii="PT Astra Serif" w:eastAsia="Calibri" w:hAnsi="PT Astra Serif"/>
          <w:sz w:val="28"/>
          <w:szCs w:val="28"/>
          <w:lang w:eastAsia="en-US"/>
        </w:rPr>
        <w:t xml:space="preserve">ях информирования родительской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общественности и обучающихся по вопросам проведения государственной итоговой аттестации в 2020-2021 учебном году </w:t>
      </w:r>
      <w:r w:rsidR="00C00441" w:rsidRPr="00C00441">
        <w:rPr>
          <w:rFonts w:ascii="PT Astra Serif" w:eastAsia="Calibri" w:hAnsi="PT Astra Serif"/>
          <w:sz w:val="28"/>
          <w:szCs w:val="28"/>
          <w:lang w:eastAsia="en-US"/>
        </w:rPr>
        <w:t xml:space="preserve">министерство образования Тульской области </w:t>
      </w:r>
      <w:r w:rsidR="0013061E">
        <w:rPr>
          <w:rFonts w:ascii="PT Astra Serif" w:eastAsia="Calibri" w:hAnsi="PT Astra Serif"/>
          <w:sz w:val="28"/>
          <w:szCs w:val="28"/>
          <w:lang w:eastAsia="en-US"/>
        </w:rPr>
        <w:t>сообщает</w:t>
      </w:r>
      <w:proofErr w:type="gramEnd"/>
      <w:r w:rsidR="00C00441" w:rsidRPr="00C00441">
        <w:rPr>
          <w:rFonts w:ascii="PT Astra Serif" w:eastAsia="Calibri" w:hAnsi="PT Astra Serif"/>
          <w:sz w:val="28"/>
          <w:szCs w:val="28"/>
          <w:lang w:eastAsia="en-US"/>
        </w:rPr>
        <w:t xml:space="preserve"> о проведении</w:t>
      </w:r>
      <w:r w:rsidR="00F47120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9916D5">
        <w:rPr>
          <w:rFonts w:ascii="PT Astra Serif" w:eastAsia="Calibri" w:hAnsi="PT Astra Serif"/>
          <w:sz w:val="28"/>
          <w:szCs w:val="28"/>
          <w:lang w:eastAsia="en-US"/>
        </w:rPr>
        <w:t xml:space="preserve">24.11.2020 регионального </w:t>
      </w:r>
      <w:r w:rsidR="00F47120">
        <w:rPr>
          <w:rFonts w:ascii="PT Astra Serif" w:eastAsia="Calibri" w:hAnsi="PT Astra Serif"/>
          <w:sz w:val="28"/>
          <w:szCs w:val="28"/>
          <w:lang w:eastAsia="en-US"/>
        </w:rPr>
        <w:t>родительского собрания</w:t>
      </w:r>
      <w:r w:rsidR="009916D5">
        <w:rPr>
          <w:rFonts w:ascii="PT Astra Serif" w:eastAsia="Calibri" w:hAnsi="PT Astra Serif"/>
          <w:sz w:val="28"/>
          <w:szCs w:val="28"/>
          <w:lang w:eastAsia="en-US"/>
        </w:rPr>
        <w:t xml:space="preserve"> (далее – родительское собрание)</w:t>
      </w:r>
      <w:r w:rsidR="00C00441" w:rsidRPr="00C00441">
        <w:rPr>
          <w:rFonts w:ascii="PT Astra Serif" w:hAnsi="PT Astra Serif"/>
          <w:sz w:val="28"/>
          <w:szCs w:val="28"/>
        </w:rPr>
        <w:t>.</w:t>
      </w:r>
    </w:p>
    <w:p w:rsidR="00C00441" w:rsidRPr="00C00441" w:rsidRDefault="009916D5" w:rsidP="00C00441">
      <w:pPr>
        <w:ind w:right="14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F47120">
        <w:rPr>
          <w:rFonts w:ascii="PT Astra Serif" w:hAnsi="PT Astra Serif"/>
          <w:sz w:val="28"/>
          <w:szCs w:val="28"/>
        </w:rPr>
        <w:t>одительское собрание</w:t>
      </w:r>
      <w:r w:rsidR="00C00441" w:rsidRPr="00C00441">
        <w:rPr>
          <w:rFonts w:ascii="PT Astra Serif" w:hAnsi="PT Astra Serif"/>
          <w:sz w:val="28"/>
          <w:szCs w:val="28"/>
        </w:rPr>
        <w:t xml:space="preserve"> пройд</w:t>
      </w:r>
      <w:r w:rsidR="00F47120">
        <w:rPr>
          <w:rFonts w:ascii="PT Astra Serif" w:hAnsi="PT Astra Serif"/>
          <w:sz w:val="28"/>
          <w:szCs w:val="28"/>
        </w:rPr>
        <w:t>ет</w:t>
      </w:r>
      <w:r w:rsidR="00C00441" w:rsidRPr="00C00441">
        <w:rPr>
          <w:rFonts w:ascii="PT Astra Serif" w:hAnsi="PT Astra Serif"/>
          <w:sz w:val="28"/>
          <w:szCs w:val="28"/>
        </w:rPr>
        <w:t xml:space="preserve"> в прямом эфире канал</w:t>
      </w:r>
      <w:r w:rsidR="00F533AF">
        <w:rPr>
          <w:rFonts w:ascii="PT Astra Serif" w:hAnsi="PT Astra Serif"/>
          <w:sz w:val="28"/>
          <w:szCs w:val="28"/>
        </w:rPr>
        <w:t>а</w:t>
      </w:r>
      <w:r w:rsidR="00C00441" w:rsidRPr="00C00441">
        <w:rPr>
          <w:rFonts w:ascii="PT Astra Serif" w:hAnsi="PT Astra Serif"/>
          <w:sz w:val="28"/>
          <w:szCs w:val="28"/>
        </w:rPr>
        <w:t xml:space="preserve"> </w:t>
      </w:r>
      <w:r w:rsidR="00C00441" w:rsidRPr="00C00441">
        <w:rPr>
          <w:rFonts w:ascii="PT Astra Serif" w:hAnsi="PT Astra Serif"/>
          <w:sz w:val="28"/>
          <w:szCs w:val="28"/>
          <w:lang w:val="en-US"/>
        </w:rPr>
        <w:t>Youtube</w:t>
      </w:r>
      <w:r w:rsidR="00C00441" w:rsidRPr="00C00441">
        <w:rPr>
          <w:rFonts w:ascii="PT Astra Serif" w:hAnsi="PT Astra Serif"/>
          <w:sz w:val="28"/>
          <w:szCs w:val="28"/>
        </w:rPr>
        <w:t xml:space="preserve"> </w:t>
      </w:r>
      <w:r w:rsidR="00EC781E">
        <w:rPr>
          <w:rFonts w:ascii="PT Astra Serif" w:hAnsi="PT Astra Serif"/>
          <w:sz w:val="28"/>
          <w:szCs w:val="28"/>
        </w:rPr>
        <w:br/>
      </w:r>
      <w:r w:rsidR="00C00441" w:rsidRPr="00C00441">
        <w:rPr>
          <w:rFonts w:ascii="PT Astra Serif" w:hAnsi="PT Astra Serif"/>
          <w:sz w:val="28"/>
          <w:szCs w:val="28"/>
        </w:rPr>
        <w:t>по следующ</w:t>
      </w:r>
      <w:r w:rsidR="00F47120">
        <w:rPr>
          <w:rFonts w:ascii="PT Astra Serif" w:hAnsi="PT Astra Serif"/>
          <w:sz w:val="28"/>
          <w:szCs w:val="28"/>
        </w:rPr>
        <w:t>ей</w:t>
      </w:r>
      <w:r w:rsidR="00C00441" w:rsidRPr="00C00441">
        <w:rPr>
          <w:rFonts w:ascii="PT Astra Serif" w:hAnsi="PT Astra Serif"/>
          <w:sz w:val="28"/>
          <w:szCs w:val="28"/>
        </w:rPr>
        <w:t xml:space="preserve"> ссылк</w:t>
      </w:r>
      <w:r w:rsidR="00F47120">
        <w:rPr>
          <w:rFonts w:ascii="PT Astra Serif" w:hAnsi="PT Astra Serif"/>
          <w:sz w:val="28"/>
          <w:szCs w:val="28"/>
        </w:rPr>
        <w:t>е</w:t>
      </w:r>
      <w:r w:rsidR="00C00441" w:rsidRPr="00C00441">
        <w:rPr>
          <w:rFonts w:ascii="PT Astra Serif" w:hAnsi="PT Astra Serif"/>
          <w:sz w:val="28"/>
          <w:szCs w:val="28"/>
        </w:rPr>
        <w:t>:</w:t>
      </w:r>
    </w:p>
    <w:p w:rsidR="00C00441" w:rsidRPr="00F47120" w:rsidRDefault="00F47120" w:rsidP="00C00441">
      <w:pPr>
        <w:ind w:right="140" w:firstLine="709"/>
        <w:jc w:val="both"/>
        <w:rPr>
          <w:rFonts w:ascii="PT Astra Serif" w:hAnsi="PT Astra Serif"/>
          <w:sz w:val="28"/>
          <w:szCs w:val="28"/>
        </w:rPr>
      </w:pPr>
      <w:r w:rsidRPr="00F47120">
        <w:rPr>
          <w:rFonts w:ascii="PT Astra Serif" w:hAnsi="PT Astra Serif"/>
          <w:sz w:val="28"/>
          <w:szCs w:val="28"/>
          <w:lang w:val="en-US"/>
        </w:rPr>
        <w:t>https</w:t>
      </w:r>
      <w:r w:rsidRPr="00F47120">
        <w:rPr>
          <w:rFonts w:ascii="PT Astra Serif" w:hAnsi="PT Astra Serif"/>
          <w:sz w:val="28"/>
          <w:szCs w:val="28"/>
        </w:rPr>
        <w:t>://</w:t>
      </w:r>
      <w:r w:rsidRPr="00F47120">
        <w:rPr>
          <w:rFonts w:ascii="PT Astra Serif" w:hAnsi="PT Astra Serif"/>
          <w:sz w:val="28"/>
          <w:szCs w:val="28"/>
          <w:lang w:val="en-US"/>
        </w:rPr>
        <w:t>www</w:t>
      </w:r>
      <w:r w:rsidRPr="00F47120">
        <w:rPr>
          <w:rFonts w:ascii="PT Astra Serif" w:hAnsi="PT Astra Serif"/>
          <w:sz w:val="28"/>
          <w:szCs w:val="28"/>
        </w:rPr>
        <w:t>.</w:t>
      </w:r>
      <w:proofErr w:type="spellStart"/>
      <w:r w:rsidRPr="00F47120">
        <w:rPr>
          <w:rFonts w:ascii="PT Astra Serif" w:hAnsi="PT Astra Serif"/>
          <w:sz w:val="28"/>
          <w:szCs w:val="28"/>
          <w:lang w:val="en-US"/>
        </w:rPr>
        <w:t>youtube</w:t>
      </w:r>
      <w:proofErr w:type="spellEnd"/>
      <w:r w:rsidRPr="00F47120">
        <w:rPr>
          <w:rFonts w:ascii="PT Astra Serif" w:hAnsi="PT Astra Serif"/>
          <w:sz w:val="28"/>
          <w:szCs w:val="28"/>
        </w:rPr>
        <w:t>.</w:t>
      </w:r>
      <w:r w:rsidRPr="00F47120">
        <w:rPr>
          <w:rFonts w:ascii="PT Astra Serif" w:hAnsi="PT Astra Serif"/>
          <w:sz w:val="28"/>
          <w:szCs w:val="28"/>
          <w:lang w:val="en-US"/>
        </w:rPr>
        <w:t>com</w:t>
      </w:r>
      <w:r w:rsidRPr="00F47120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  <w:lang w:val="en-US"/>
        </w:rPr>
        <w:t>channel</w:t>
      </w:r>
      <w:r w:rsidRPr="00F47120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  <w:lang w:val="en-US"/>
        </w:rPr>
        <w:t>UC</w:t>
      </w:r>
      <w:r w:rsidRPr="00F47120">
        <w:rPr>
          <w:rFonts w:ascii="PT Astra Serif" w:hAnsi="PT Astra Serif"/>
          <w:sz w:val="28"/>
          <w:szCs w:val="28"/>
        </w:rPr>
        <w:t>1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Zg</w:t>
      </w:r>
      <w:proofErr w:type="spellEnd"/>
      <w:r w:rsidRPr="00F47120">
        <w:rPr>
          <w:rFonts w:ascii="PT Astra Serif" w:hAnsi="PT Astra Serif"/>
          <w:sz w:val="28"/>
          <w:szCs w:val="28"/>
        </w:rPr>
        <w:t>0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oLb</w:t>
      </w:r>
      <w:proofErr w:type="spellEnd"/>
      <w:r w:rsidRPr="00F47120">
        <w:rPr>
          <w:rFonts w:ascii="PT Astra Serif" w:hAnsi="PT Astra Serif"/>
          <w:sz w:val="28"/>
          <w:szCs w:val="28"/>
        </w:rPr>
        <w:t>1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yG</w:t>
      </w:r>
      <w:proofErr w:type="spellEnd"/>
      <w:r w:rsidRPr="00F47120">
        <w:rPr>
          <w:rFonts w:ascii="PT Astra Serif" w:hAnsi="PT Astra Serif"/>
          <w:sz w:val="28"/>
          <w:szCs w:val="28"/>
        </w:rPr>
        <w:t>41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Oj</w:t>
      </w:r>
      <w:proofErr w:type="spellEnd"/>
      <w:r w:rsidRPr="00F47120">
        <w:rPr>
          <w:rFonts w:ascii="PT Astra Serif" w:hAnsi="PT Astra Serif"/>
          <w:sz w:val="28"/>
          <w:szCs w:val="28"/>
        </w:rPr>
        <w:t>5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gWjGf</w:t>
      </w:r>
      <w:r w:rsidRPr="00F47120">
        <w:rPr>
          <w:rFonts w:ascii="PT Astra Serif" w:hAnsi="PT Astra Serif"/>
          <w:sz w:val="28"/>
          <w:szCs w:val="28"/>
          <w:lang w:val="en-US"/>
        </w:rPr>
        <w:t>A</w:t>
      </w:r>
      <w:proofErr w:type="spellEnd"/>
      <w:r w:rsidRPr="00F47120">
        <w:rPr>
          <w:rFonts w:ascii="PT Astra Serif" w:hAnsi="PT Astra Serif"/>
          <w:sz w:val="28"/>
          <w:szCs w:val="28"/>
        </w:rPr>
        <w:t>/</w:t>
      </w:r>
      <w:r w:rsidRPr="00F47120">
        <w:rPr>
          <w:rFonts w:ascii="PT Astra Serif" w:hAnsi="PT Astra Serif"/>
          <w:sz w:val="28"/>
          <w:szCs w:val="28"/>
          <w:lang w:val="en-US"/>
        </w:rPr>
        <w:t>featured</w:t>
      </w:r>
      <w:r w:rsidRPr="00F47120">
        <w:rPr>
          <w:rFonts w:ascii="PT Astra Serif" w:hAnsi="PT Astra Serif"/>
          <w:sz w:val="28"/>
          <w:szCs w:val="28"/>
        </w:rPr>
        <w:t>?</w:t>
      </w:r>
      <w:r w:rsidRPr="00F47120">
        <w:rPr>
          <w:rFonts w:ascii="PT Astra Serif" w:hAnsi="PT Astra Serif"/>
          <w:sz w:val="28"/>
          <w:szCs w:val="28"/>
          <w:lang w:val="en-US"/>
        </w:rPr>
        <w:t>reload</w:t>
      </w:r>
      <w:r w:rsidRPr="00F47120">
        <w:rPr>
          <w:rFonts w:ascii="PT Astra Serif" w:hAnsi="PT Astra Serif"/>
          <w:sz w:val="28"/>
          <w:szCs w:val="28"/>
        </w:rPr>
        <w:t>=9</w:t>
      </w:r>
    </w:p>
    <w:p w:rsidR="00C00441" w:rsidRDefault="00F47120" w:rsidP="00C00441">
      <w:pPr>
        <w:ind w:right="14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Начало трансляции в 18.00</w:t>
      </w:r>
      <w:r w:rsidR="00C00441" w:rsidRPr="00C00441">
        <w:rPr>
          <w:rFonts w:ascii="PT Astra Serif" w:hAnsi="PT Astra Serif"/>
          <w:sz w:val="28"/>
          <w:szCs w:val="28"/>
        </w:rPr>
        <w:t xml:space="preserve"> по московскому времени.</w:t>
      </w:r>
    </w:p>
    <w:p w:rsidR="009916D5" w:rsidRPr="00C00441" w:rsidRDefault="009916D5" w:rsidP="00C00441">
      <w:pPr>
        <w:ind w:right="14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участию в собрании приглашаются родители (законные представители) обучающихся 9-х и 11-х классов.</w:t>
      </w:r>
    </w:p>
    <w:p w:rsidR="00C00441" w:rsidRPr="00C00441" w:rsidRDefault="00C00441" w:rsidP="00C00441">
      <w:pPr>
        <w:ind w:right="140" w:firstLine="709"/>
        <w:jc w:val="both"/>
        <w:rPr>
          <w:rFonts w:ascii="PT Astra Serif" w:hAnsi="PT Astra Serif"/>
          <w:sz w:val="28"/>
          <w:szCs w:val="28"/>
        </w:rPr>
      </w:pPr>
      <w:r w:rsidRPr="00C00441">
        <w:rPr>
          <w:rFonts w:ascii="PT Astra Serif" w:hAnsi="PT Astra Serif"/>
          <w:sz w:val="28"/>
          <w:szCs w:val="28"/>
        </w:rPr>
        <w:t xml:space="preserve">Просим довести данную информацию до сведения всех заинтересованных лиц, а также рассмотреть возможность ее размещения в открытом доступе </w:t>
      </w:r>
      <w:r w:rsidRPr="00C00441">
        <w:rPr>
          <w:rFonts w:ascii="PT Astra Serif" w:hAnsi="PT Astra Serif"/>
          <w:sz w:val="28"/>
          <w:szCs w:val="28"/>
        </w:rPr>
        <w:br/>
        <w:t>на сайтах образовательных организаций.</w:t>
      </w:r>
    </w:p>
    <w:p w:rsidR="00594748" w:rsidRPr="00594748" w:rsidRDefault="00594748" w:rsidP="00594748"/>
    <w:tbl>
      <w:tblPr>
        <w:tblStyle w:val="a8"/>
        <w:tblW w:w="48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1"/>
        <w:gridCol w:w="2698"/>
        <w:gridCol w:w="3172"/>
      </w:tblGrid>
      <w:tr w:rsidR="00731723" w:rsidRPr="00FE558C" w:rsidTr="00731723">
        <w:trPr>
          <w:trHeight w:val="798"/>
        </w:trPr>
        <w:tc>
          <w:tcPr>
            <w:tcW w:w="2117" w:type="pct"/>
          </w:tcPr>
          <w:p w:rsidR="009B1A5C" w:rsidRPr="009B1A5C" w:rsidRDefault="009B1A5C" w:rsidP="009B1A5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B1A5C">
              <w:rPr>
                <w:rFonts w:ascii="PT Astra Serif" w:hAnsi="PT Astra Serif"/>
                <w:b/>
                <w:sz w:val="28"/>
                <w:szCs w:val="28"/>
              </w:rPr>
              <w:t xml:space="preserve">Заместитель </w:t>
            </w:r>
          </w:p>
          <w:p w:rsidR="009B1A5C" w:rsidRPr="009B1A5C" w:rsidRDefault="009B1A5C" w:rsidP="009B1A5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B1A5C">
              <w:rPr>
                <w:rFonts w:ascii="PT Astra Serif" w:hAnsi="PT Astra Serif"/>
                <w:b/>
                <w:sz w:val="28"/>
                <w:szCs w:val="28"/>
              </w:rPr>
              <w:t xml:space="preserve">министра образования </w:t>
            </w:r>
          </w:p>
          <w:p w:rsidR="00731723" w:rsidRPr="00FE558C" w:rsidRDefault="009B1A5C" w:rsidP="009B1A5C">
            <w:pPr>
              <w:jc w:val="center"/>
              <w:rPr>
                <w:rFonts w:ascii="PT Astra Serif" w:hAnsi="PT Astra Serif"/>
              </w:rPr>
            </w:pPr>
            <w:r w:rsidRPr="009B1A5C">
              <w:rPr>
                <w:rFonts w:ascii="PT Astra Serif" w:hAnsi="PT Astra Serif"/>
                <w:b/>
                <w:sz w:val="28"/>
                <w:szCs w:val="28"/>
              </w:rPr>
              <w:t>Тульской области</w:t>
            </w:r>
          </w:p>
        </w:tc>
        <w:sdt>
          <w:sdtPr>
            <w:rPr>
              <w:rFonts w:ascii="PT Astra Serif" w:hAnsi="PT Astra Serif"/>
              <w:b/>
              <w:sz w:val="28"/>
              <w:szCs w:val="28"/>
            </w:rPr>
            <w:alias w:val="ШТАМП"/>
            <w:tag w:val="ШТАМП"/>
            <w:id w:val="-1283656833"/>
            <w:lock w:val="sdtLocked"/>
            <w:placeholder>
              <w:docPart w:val="E047E866F05E4BFE89A49441921364FD"/>
            </w:placeholder>
          </w:sdtPr>
          <w:sdtEndPr/>
          <w:sdtContent>
            <w:tc>
              <w:tcPr>
                <w:tcW w:w="1325" w:type="pct"/>
                <w:vAlign w:val="center"/>
              </w:tcPr>
              <w:p w:rsidR="00731723" w:rsidRPr="00FE558C" w:rsidRDefault="00731723" w:rsidP="00731723">
                <w:pPr>
                  <w:jc w:val="center"/>
                  <w:rPr>
                    <w:rFonts w:ascii="PT Astra Serif" w:hAnsi="PT Astra Serif"/>
                  </w:rPr>
                </w:pPr>
                <w:r w:rsidRPr="00FE558C">
                  <w:rPr>
                    <w:rFonts w:ascii="PT Astra Serif" w:hAnsi="PT Astra Serif"/>
                    <w:b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1558" w:type="pct"/>
            <w:vAlign w:val="bottom"/>
          </w:tcPr>
          <w:p w:rsidR="00731723" w:rsidRPr="00FE558C" w:rsidRDefault="009B1A5C" w:rsidP="0052355E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Е.Ю. Пчелина</w:t>
            </w:r>
          </w:p>
        </w:tc>
      </w:tr>
    </w:tbl>
    <w:p w:rsidR="00610916" w:rsidRPr="00FE558C" w:rsidRDefault="00610916" w:rsidP="002B1B9C">
      <w:pPr>
        <w:jc w:val="both"/>
        <w:rPr>
          <w:rFonts w:ascii="PT Astra Serif" w:hAnsi="PT Astra Serif"/>
        </w:rPr>
      </w:pPr>
    </w:p>
    <w:p w:rsidR="00610916" w:rsidRDefault="00610916" w:rsidP="002B1B9C">
      <w:pPr>
        <w:jc w:val="both"/>
        <w:rPr>
          <w:rFonts w:ascii="PT Astra Serif" w:hAnsi="PT Astra Serif"/>
        </w:rPr>
      </w:pPr>
    </w:p>
    <w:p w:rsidR="00BE1090" w:rsidRDefault="00BE1090" w:rsidP="002B1B9C">
      <w:pPr>
        <w:jc w:val="both"/>
        <w:rPr>
          <w:rFonts w:ascii="PT Astra Serif" w:hAnsi="PT Astra Serif"/>
        </w:rPr>
      </w:pPr>
    </w:p>
    <w:p w:rsidR="00BE1090" w:rsidRDefault="00BE1090" w:rsidP="002B1B9C">
      <w:pPr>
        <w:jc w:val="both"/>
        <w:rPr>
          <w:rFonts w:ascii="PT Astra Serif" w:hAnsi="PT Astra Serif"/>
        </w:rPr>
      </w:pPr>
    </w:p>
    <w:p w:rsidR="00BE1090" w:rsidRDefault="00BE1090" w:rsidP="002B1B9C">
      <w:pPr>
        <w:jc w:val="both"/>
        <w:rPr>
          <w:rFonts w:ascii="PT Astra Serif" w:hAnsi="PT Astra Serif"/>
        </w:rPr>
      </w:pPr>
    </w:p>
    <w:p w:rsidR="00721466" w:rsidRPr="00721466" w:rsidRDefault="00721466" w:rsidP="00721466">
      <w:pPr>
        <w:jc w:val="both"/>
        <w:rPr>
          <w:rFonts w:ascii="PT Astra Serif" w:hAnsi="PT Astra Serif"/>
          <w:sz w:val="20"/>
          <w:szCs w:val="20"/>
        </w:rPr>
      </w:pPr>
      <w:r w:rsidRPr="00721466">
        <w:rPr>
          <w:rFonts w:ascii="PT Astra Serif" w:hAnsi="PT Astra Serif"/>
          <w:sz w:val="20"/>
          <w:szCs w:val="20"/>
        </w:rPr>
        <w:t xml:space="preserve">Исп. </w:t>
      </w:r>
      <w:r w:rsidR="00F47120">
        <w:rPr>
          <w:rFonts w:ascii="PT Astra Serif" w:hAnsi="PT Astra Serif"/>
          <w:sz w:val="20"/>
          <w:szCs w:val="20"/>
        </w:rPr>
        <w:t>Николаева Виолетта Александровна</w:t>
      </w:r>
      <w:r w:rsidRPr="00721466">
        <w:rPr>
          <w:rFonts w:ascii="PT Astra Serif" w:hAnsi="PT Astra Serif"/>
          <w:sz w:val="20"/>
          <w:szCs w:val="20"/>
        </w:rPr>
        <w:t xml:space="preserve">, </w:t>
      </w:r>
    </w:p>
    <w:p w:rsidR="002D782F" w:rsidRPr="002D782F" w:rsidRDefault="002D782F" w:rsidP="00721466">
      <w:pPr>
        <w:jc w:val="both"/>
        <w:rPr>
          <w:rFonts w:ascii="PT Astra Serif" w:hAnsi="PT Astra Serif"/>
          <w:sz w:val="20"/>
          <w:szCs w:val="20"/>
        </w:rPr>
      </w:pPr>
      <w:r w:rsidRPr="002D782F">
        <w:rPr>
          <w:rFonts w:ascii="PT Astra Serif" w:hAnsi="PT Astra Serif"/>
          <w:sz w:val="20"/>
          <w:szCs w:val="20"/>
        </w:rPr>
        <w:t>Улыбина Елена Сергеевна,</w:t>
      </w:r>
    </w:p>
    <w:p w:rsidR="002D782F" w:rsidRPr="002D782F" w:rsidRDefault="002D782F" w:rsidP="002D782F">
      <w:pPr>
        <w:jc w:val="both"/>
        <w:rPr>
          <w:rFonts w:ascii="PT Astra Serif" w:hAnsi="PT Astra Serif"/>
          <w:sz w:val="20"/>
          <w:szCs w:val="20"/>
        </w:rPr>
      </w:pPr>
      <w:r w:rsidRPr="002D782F">
        <w:rPr>
          <w:rFonts w:ascii="PT Astra Serif" w:hAnsi="PT Astra Serif"/>
          <w:sz w:val="20"/>
          <w:szCs w:val="20"/>
        </w:rPr>
        <w:t>ГУ ТО «ЦТНЭЗ и СУО», главный специалист</w:t>
      </w:r>
    </w:p>
    <w:p w:rsidR="002D782F" w:rsidRPr="002D782F" w:rsidRDefault="002D782F" w:rsidP="002D782F">
      <w:pPr>
        <w:jc w:val="both"/>
        <w:rPr>
          <w:rFonts w:ascii="PT Astra Serif" w:hAnsi="PT Astra Serif"/>
          <w:sz w:val="20"/>
          <w:szCs w:val="20"/>
        </w:rPr>
      </w:pPr>
      <w:r w:rsidRPr="002D782F">
        <w:rPr>
          <w:rFonts w:ascii="PT Astra Serif" w:hAnsi="PT Astra Serif"/>
          <w:sz w:val="20"/>
          <w:szCs w:val="20"/>
        </w:rPr>
        <w:t>Тел. 8(4872) 22-40-41, Elena.Ulybina@tularegion.ru</w:t>
      </w:r>
    </w:p>
    <w:p w:rsidR="002D782F" w:rsidRPr="002D782F" w:rsidRDefault="00F47120" w:rsidP="002D782F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Родительское собрание</w:t>
      </w:r>
      <w:r w:rsidR="00BE1090">
        <w:rPr>
          <w:rFonts w:ascii="PT Astra Serif" w:hAnsi="PT Astra Serif"/>
          <w:sz w:val="20"/>
          <w:szCs w:val="20"/>
        </w:rPr>
        <w:t>_</w:t>
      </w:r>
      <w:r w:rsidR="00594748">
        <w:rPr>
          <w:rFonts w:ascii="PT Astra Serif" w:hAnsi="PT Astra Serif"/>
          <w:sz w:val="20"/>
          <w:szCs w:val="20"/>
        </w:rPr>
        <w:t>2</w:t>
      </w:r>
      <w:r>
        <w:rPr>
          <w:rFonts w:ascii="PT Astra Serif" w:hAnsi="PT Astra Serif"/>
          <w:sz w:val="20"/>
          <w:szCs w:val="20"/>
        </w:rPr>
        <w:t>4</w:t>
      </w:r>
      <w:r w:rsidR="00BE1090">
        <w:rPr>
          <w:rFonts w:ascii="PT Astra Serif" w:hAnsi="PT Astra Serif"/>
          <w:sz w:val="20"/>
          <w:szCs w:val="20"/>
        </w:rPr>
        <w:t>.</w:t>
      </w:r>
      <w:r>
        <w:rPr>
          <w:rFonts w:ascii="PT Astra Serif" w:hAnsi="PT Astra Serif"/>
          <w:sz w:val="20"/>
          <w:szCs w:val="20"/>
        </w:rPr>
        <w:t>11</w:t>
      </w:r>
      <w:r w:rsidR="00BE1090">
        <w:rPr>
          <w:rFonts w:ascii="PT Astra Serif" w:hAnsi="PT Astra Serif"/>
          <w:sz w:val="20"/>
          <w:szCs w:val="20"/>
        </w:rPr>
        <w:t>.2020</w:t>
      </w:r>
    </w:p>
    <w:sectPr w:rsidR="002D782F" w:rsidRPr="002D782F" w:rsidSect="00BE1090">
      <w:headerReference w:type="even" r:id="rId9"/>
      <w:headerReference w:type="default" r:id="rId10"/>
      <w:pgSz w:w="11906" w:h="16838" w:code="9"/>
      <w:pgMar w:top="1134" w:right="567" w:bottom="993" w:left="1134" w:header="0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CA4" w:rsidRDefault="006A1CA4">
      <w:r>
        <w:separator/>
      </w:r>
    </w:p>
  </w:endnote>
  <w:endnote w:type="continuationSeparator" w:id="0">
    <w:p w:rsidR="006A1CA4" w:rsidRDefault="006A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CA4" w:rsidRDefault="006A1CA4">
      <w:r>
        <w:separator/>
      </w:r>
    </w:p>
  </w:footnote>
  <w:footnote w:type="continuationSeparator" w:id="0">
    <w:p w:rsidR="006A1CA4" w:rsidRDefault="006A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EC" w:rsidRDefault="005513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513EC" w:rsidRDefault="005513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EC" w:rsidRDefault="005513EC">
    <w:pPr>
      <w:pStyle w:val="a5"/>
      <w:framePr w:wrap="around" w:vAnchor="text" w:hAnchor="margin" w:xAlign="center" w:y="1"/>
      <w:rPr>
        <w:rStyle w:val="a6"/>
      </w:rPr>
    </w:pPr>
  </w:p>
  <w:p w:rsidR="005513EC" w:rsidRDefault="005513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3C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6885"/>
    <w:multiLevelType w:val="hybridMultilevel"/>
    <w:tmpl w:val="140EA4F2"/>
    <w:lvl w:ilvl="0" w:tplc="5DC4B38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5BCE481E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7C4389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2EC444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A8E4C6A2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CDCCCB6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CB08B138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21446FCC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84D2F590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03D07C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42D9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B68D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C424D"/>
    <w:multiLevelType w:val="hybridMultilevel"/>
    <w:tmpl w:val="E1B43822"/>
    <w:lvl w:ilvl="0" w:tplc="7342309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A8E650E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49D85A46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B9CC3896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5A6C4DA0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4B1AB37A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DFA2762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67885720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FC6AF774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11B56E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57EB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953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D718E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81B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944E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70E3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E4686"/>
    <w:multiLevelType w:val="hybridMultilevel"/>
    <w:tmpl w:val="88720D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70641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700C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96255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B741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7241A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B626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568E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18126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A2F8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F65F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C22F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4678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E6FB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D612D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196742"/>
    <w:multiLevelType w:val="hybridMultilevel"/>
    <w:tmpl w:val="467EC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5E4DB5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804C2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F434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756F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34762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19"/>
  </w:num>
  <w:num w:numId="5">
    <w:abstractNumId w:val="32"/>
  </w:num>
  <w:num w:numId="6">
    <w:abstractNumId w:val="11"/>
  </w:num>
  <w:num w:numId="7">
    <w:abstractNumId w:val="27"/>
  </w:num>
  <w:num w:numId="8">
    <w:abstractNumId w:val="26"/>
  </w:num>
  <w:num w:numId="9">
    <w:abstractNumId w:val="21"/>
  </w:num>
  <w:num w:numId="10">
    <w:abstractNumId w:val="6"/>
  </w:num>
  <w:num w:numId="11">
    <w:abstractNumId w:val="9"/>
  </w:num>
  <w:num w:numId="12">
    <w:abstractNumId w:val="7"/>
  </w:num>
  <w:num w:numId="13">
    <w:abstractNumId w:val="20"/>
  </w:num>
  <w:num w:numId="14">
    <w:abstractNumId w:val="2"/>
  </w:num>
  <w:num w:numId="15">
    <w:abstractNumId w:val="30"/>
  </w:num>
  <w:num w:numId="16">
    <w:abstractNumId w:val="14"/>
  </w:num>
  <w:num w:numId="17">
    <w:abstractNumId w:val="10"/>
  </w:num>
  <w:num w:numId="18">
    <w:abstractNumId w:val="33"/>
  </w:num>
  <w:num w:numId="19">
    <w:abstractNumId w:val="17"/>
  </w:num>
  <w:num w:numId="20">
    <w:abstractNumId w:val="25"/>
  </w:num>
  <w:num w:numId="21">
    <w:abstractNumId w:val="3"/>
  </w:num>
  <w:num w:numId="22">
    <w:abstractNumId w:val="16"/>
  </w:num>
  <w:num w:numId="23">
    <w:abstractNumId w:val="31"/>
  </w:num>
  <w:num w:numId="24">
    <w:abstractNumId w:val="4"/>
  </w:num>
  <w:num w:numId="25">
    <w:abstractNumId w:val="8"/>
  </w:num>
  <w:num w:numId="26">
    <w:abstractNumId w:val="22"/>
  </w:num>
  <w:num w:numId="27">
    <w:abstractNumId w:val="12"/>
  </w:num>
  <w:num w:numId="28">
    <w:abstractNumId w:val="15"/>
  </w:num>
  <w:num w:numId="29">
    <w:abstractNumId w:val="24"/>
  </w:num>
  <w:num w:numId="30">
    <w:abstractNumId w:val="0"/>
  </w:num>
  <w:num w:numId="31">
    <w:abstractNumId w:val="23"/>
  </w:num>
  <w:num w:numId="32">
    <w:abstractNumId w:val="29"/>
  </w:num>
  <w:num w:numId="33">
    <w:abstractNumId w:val="1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32"/>
    <w:rsid w:val="000202E9"/>
    <w:rsid w:val="00027845"/>
    <w:rsid w:val="00053892"/>
    <w:rsid w:val="000542AC"/>
    <w:rsid w:val="00056095"/>
    <w:rsid w:val="000635B5"/>
    <w:rsid w:val="0006732D"/>
    <w:rsid w:val="00072612"/>
    <w:rsid w:val="000739F6"/>
    <w:rsid w:val="0008129B"/>
    <w:rsid w:val="00083F50"/>
    <w:rsid w:val="00093BA1"/>
    <w:rsid w:val="000963E0"/>
    <w:rsid w:val="000A4041"/>
    <w:rsid w:val="000A7556"/>
    <w:rsid w:val="000B1B83"/>
    <w:rsid w:val="000B3903"/>
    <w:rsid w:val="000C32E3"/>
    <w:rsid w:val="000C3962"/>
    <w:rsid w:val="000C4465"/>
    <w:rsid w:val="000C48C8"/>
    <w:rsid w:val="000C590F"/>
    <w:rsid w:val="000E593D"/>
    <w:rsid w:val="0010064B"/>
    <w:rsid w:val="0010419F"/>
    <w:rsid w:val="0010762A"/>
    <w:rsid w:val="00112117"/>
    <w:rsid w:val="001124E2"/>
    <w:rsid w:val="00113A6F"/>
    <w:rsid w:val="00117FFB"/>
    <w:rsid w:val="001236E2"/>
    <w:rsid w:val="00130585"/>
    <w:rsid w:val="0013061E"/>
    <w:rsid w:val="00130EDE"/>
    <w:rsid w:val="001344FF"/>
    <w:rsid w:val="00134971"/>
    <w:rsid w:val="00135A06"/>
    <w:rsid w:val="00143DD1"/>
    <w:rsid w:val="00146126"/>
    <w:rsid w:val="00152E06"/>
    <w:rsid w:val="00154F95"/>
    <w:rsid w:val="00160218"/>
    <w:rsid w:val="001715B6"/>
    <w:rsid w:val="00177F08"/>
    <w:rsid w:val="0019415B"/>
    <w:rsid w:val="001A2B79"/>
    <w:rsid w:val="001A42C4"/>
    <w:rsid w:val="001A771C"/>
    <w:rsid w:val="001C0798"/>
    <w:rsid w:val="001D0639"/>
    <w:rsid w:val="001D47FF"/>
    <w:rsid w:val="001D5F10"/>
    <w:rsid w:val="001D657B"/>
    <w:rsid w:val="001E1268"/>
    <w:rsid w:val="001F1CC0"/>
    <w:rsid w:val="001F2C80"/>
    <w:rsid w:val="001F70EB"/>
    <w:rsid w:val="00201AC2"/>
    <w:rsid w:val="00202E49"/>
    <w:rsid w:val="002120AF"/>
    <w:rsid w:val="00225111"/>
    <w:rsid w:val="0023657C"/>
    <w:rsid w:val="00242BC1"/>
    <w:rsid w:val="00243E65"/>
    <w:rsid w:val="00243F09"/>
    <w:rsid w:val="00251606"/>
    <w:rsid w:val="00252841"/>
    <w:rsid w:val="002716DC"/>
    <w:rsid w:val="0028219E"/>
    <w:rsid w:val="0028784D"/>
    <w:rsid w:val="00291F16"/>
    <w:rsid w:val="00295717"/>
    <w:rsid w:val="00297C02"/>
    <w:rsid w:val="002A4514"/>
    <w:rsid w:val="002B1B9C"/>
    <w:rsid w:val="002D782F"/>
    <w:rsid w:val="002D7E24"/>
    <w:rsid w:val="00302268"/>
    <w:rsid w:val="0031449F"/>
    <w:rsid w:val="00316374"/>
    <w:rsid w:val="00333DC9"/>
    <w:rsid w:val="00340009"/>
    <w:rsid w:val="00342DB1"/>
    <w:rsid w:val="00357173"/>
    <w:rsid w:val="0036594B"/>
    <w:rsid w:val="00366B7B"/>
    <w:rsid w:val="003A331D"/>
    <w:rsid w:val="003A69D8"/>
    <w:rsid w:val="003B1429"/>
    <w:rsid w:val="003C067B"/>
    <w:rsid w:val="004039CF"/>
    <w:rsid w:val="0040496D"/>
    <w:rsid w:val="0041223B"/>
    <w:rsid w:val="004165C8"/>
    <w:rsid w:val="004278FF"/>
    <w:rsid w:val="004340B7"/>
    <w:rsid w:val="0043661C"/>
    <w:rsid w:val="004371E6"/>
    <w:rsid w:val="004437EB"/>
    <w:rsid w:val="00453B61"/>
    <w:rsid w:val="00462CC9"/>
    <w:rsid w:val="00463251"/>
    <w:rsid w:val="00466E8A"/>
    <w:rsid w:val="00467E9D"/>
    <w:rsid w:val="004708E3"/>
    <w:rsid w:val="004737C0"/>
    <w:rsid w:val="0047441A"/>
    <w:rsid w:val="00475675"/>
    <w:rsid w:val="004770A4"/>
    <w:rsid w:val="00480111"/>
    <w:rsid w:val="00485A2C"/>
    <w:rsid w:val="004942C3"/>
    <w:rsid w:val="004A2B81"/>
    <w:rsid w:val="004B2454"/>
    <w:rsid w:val="004B45EF"/>
    <w:rsid w:val="004C0C1A"/>
    <w:rsid w:val="004C775A"/>
    <w:rsid w:val="004C77FB"/>
    <w:rsid w:val="004E15C6"/>
    <w:rsid w:val="004F4F9A"/>
    <w:rsid w:val="00503479"/>
    <w:rsid w:val="0050761E"/>
    <w:rsid w:val="005105A0"/>
    <w:rsid w:val="00513224"/>
    <w:rsid w:val="005139EF"/>
    <w:rsid w:val="0052355E"/>
    <w:rsid w:val="00524030"/>
    <w:rsid w:val="005279C6"/>
    <w:rsid w:val="00527D32"/>
    <w:rsid w:val="00531D0D"/>
    <w:rsid w:val="005335D7"/>
    <w:rsid w:val="00535E77"/>
    <w:rsid w:val="00542FE6"/>
    <w:rsid w:val="0054406D"/>
    <w:rsid w:val="005513EC"/>
    <w:rsid w:val="00563627"/>
    <w:rsid w:val="00580A75"/>
    <w:rsid w:val="005928BC"/>
    <w:rsid w:val="00592F8E"/>
    <w:rsid w:val="00594748"/>
    <w:rsid w:val="00596045"/>
    <w:rsid w:val="005B25CA"/>
    <w:rsid w:val="005B2958"/>
    <w:rsid w:val="005C6280"/>
    <w:rsid w:val="005D365A"/>
    <w:rsid w:val="005D5395"/>
    <w:rsid w:val="005F0B92"/>
    <w:rsid w:val="00610916"/>
    <w:rsid w:val="0062096B"/>
    <w:rsid w:val="0062340C"/>
    <w:rsid w:val="00630070"/>
    <w:rsid w:val="00630814"/>
    <w:rsid w:val="0063103C"/>
    <w:rsid w:val="006357A8"/>
    <w:rsid w:val="0064234D"/>
    <w:rsid w:val="0065574A"/>
    <w:rsid w:val="00662E5A"/>
    <w:rsid w:val="00663599"/>
    <w:rsid w:val="006724DF"/>
    <w:rsid w:val="006753E7"/>
    <w:rsid w:val="00682BF7"/>
    <w:rsid w:val="006A0EC8"/>
    <w:rsid w:val="006A0F5A"/>
    <w:rsid w:val="006A1CA4"/>
    <w:rsid w:val="006B126A"/>
    <w:rsid w:val="006B6229"/>
    <w:rsid w:val="006C1694"/>
    <w:rsid w:val="006C5A75"/>
    <w:rsid w:val="006D1199"/>
    <w:rsid w:val="006D1B22"/>
    <w:rsid w:val="006E281D"/>
    <w:rsid w:val="00700B73"/>
    <w:rsid w:val="00701B18"/>
    <w:rsid w:val="00721466"/>
    <w:rsid w:val="00722BFC"/>
    <w:rsid w:val="00731723"/>
    <w:rsid w:val="007408A4"/>
    <w:rsid w:val="00750D84"/>
    <w:rsid w:val="00757868"/>
    <w:rsid w:val="00760ED6"/>
    <w:rsid w:val="00761EDC"/>
    <w:rsid w:val="0076353D"/>
    <w:rsid w:val="00764615"/>
    <w:rsid w:val="00764B38"/>
    <w:rsid w:val="007720B8"/>
    <w:rsid w:val="00777317"/>
    <w:rsid w:val="007856C8"/>
    <w:rsid w:val="007877BB"/>
    <w:rsid w:val="00792F09"/>
    <w:rsid w:val="00793582"/>
    <w:rsid w:val="00796B34"/>
    <w:rsid w:val="007A49C9"/>
    <w:rsid w:val="007A60C4"/>
    <w:rsid w:val="007B4E1D"/>
    <w:rsid w:val="007B5320"/>
    <w:rsid w:val="007B5FBC"/>
    <w:rsid w:val="007B7601"/>
    <w:rsid w:val="007C21CB"/>
    <w:rsid w:val="007C3986"/>
    <w:rsid w:val="007D0EC3"/>
    <w:rsid w:val="007D238D"/>
    <w:rsid w:val="007D39E4"/>
    <w:rsid w:val="007F3BBA"/>
    <w:rsid w:val="007F3C2A"/>
    <w:rsid w:val="007F7331"/>
    <w:rsid w:val="0080177E"/>
    <w:rsid w:val="008020E6"/>
    <w:rsid w:val="00803A6A"/>
    <w:rsid w:val="00816356"/>
    <w:rsid w:val="00825DB5"/>
    <w:rsid w:val="00830468"/>
    <w:rsid w:val="00830B8D"/>
    <w:rsid w:val="00832C26"/>
    <w:rsid w:val="00832FD7"/>
    <w:rsid w:val="00833DD8"/>
    <w:rsid w:val="008350FA"/>
    <w:rsid w:val="0084113D"/>
    <w:rsid w:val="008470AC"/>
    <w:rsid w:val="00876C40"/>
    <w:rsid w:val="00883664"/>
    <w:rsid w:val="008872AC"/>
    <w:rsid w:val="00895CEB"/>
    <w:rsid w:val="008962CC"/>
    <w:rsid w:val="008A1569"/>
    <w:rsid w:val="008A4626"/>
    <w:rsid w:val="008A7F13"/>
    <w:rsid w:val="008B3300"/>
    <w:rsid w:val="008C09D4"/>
    <w:rsid w:val="008F12FD"/>
    <w:rsid w:val="009079D6"/>
    <w:rsid w:val="00911D83"/>
    <w:rsid w:val="009274F8"/>
    <w:rsid w:val="009277CF"/>
    <w:rsid w:val="00934D82"/>
    <w:rsid w:val="009476CE"/>
    <w:rsid w:val="00950028"/>
    <w:rsid w:val="0097013F"/>
    <w:rsid w:val="0097065B"/>
    <w:rsid w:val="00980820"/>
    <w:rsid w:val="00980D70"/>
    <w:rsid w:val="009875A6"/>
    <w:rsid w:val="009916D5"/>
    <w:rsid w:val="00993210"/>
    <w:rsid w:val="00997F7C"/>
    <w:rsid w:val="009A2120"/>
    <w:rsid w:val="009A6C36"/>
    <w:rsid w:val="009A6DA6"/>
    <w:rsid w:val="009B1A5C"/>
    <w:rsid w:val="009B2C2D"/>
    <w:rsid w:val="009C174E"/>
    <w:rsid w:val="009C6199"/>
    <w:rsid w:val="009D2480"/>
    <w:rsid w:val="009D485A"/>
    <w:rsid w:val="009D49BA"/>
    <w:rsid w:val="009D516B"/>
    <w:rsid w:val="009D70E7"/>
    <w:rsid w:val="009E6843"/>
    <w:rsid w:val="009E6BD5"/>
    <w:rsid w:val="009F01E9"/>
    <w:rsid w:val="00A03531"/>
    <w:rsid w:val="00A06EE7"/>
    <w:rsid w:val="00A3745F"/>
    <w:rsid w:val="00A455BB"/>
    <w:rsid w:val="00A46B7C"/>
    <w:rsid w:val="00A47D88"/>
    <w:rsid w:val="00A6377C"/>
    <w:rsid w:val="00A668F3"/>
    <w:rsid w:val="00A90106"/>
    <w:rsid w:val="00A97252"/>
    <w:rsid w:val="00AA0E76"/>
    <w:rsid w:val="00AB535F"/>
    <w:rsid w:val="00AC604D"/>
    <w:rsid w:val="00AD28BC"/>
    <w:rsid w:val="00AE1237"/>
    <w:rsid w:val="00AE3F66"/>
    <w:rsid w:val="00AE4E34"/>
    <w:rsid w:val="00AF6DE7"/>
    <w:rsid w:val="00B01806"/>
    <w:rsid w:val="00B03CAA"/>
    <w:rsid w:val="00B04AA6"/>
    <w:rsid w:val="00B04AF0"/>
    <w:rsid w:val="00B05F5F"/>
    <w:rsid w:val="00B07F97"/>
    <w:rsid w:val="00B148E3"/>
    <w:rsid w:val="00B22E67"/>
    <w:rsid w:val="00B302EC"/>
    <w:rsid w:val="00B31E02"/>
    <w:rsid w:val="00B329B6"/>
    <w:rsid w:val="00B373AB"/>
    <w:rsid w:val="00B40F82"/>
    <w:rsid w:val="00B414F3"/>
    <w:rsid w:val="00B41636"/>
    <w:rsid w:val="00B44394"/>
    <w:rsid w:val="00B511DF"/>
    <w:rsid w:val="00B67B39"/>
    <w:rsid w:val="00B7027D"/>
    <w:rsid w:val="00B90CB5"/>
    <w:rsid w:val="00BA4E3E"/>
    <w:rsid w:val="00BA76B1"/>
    <w:rsid w:val="00BC04E3"/>
    <w:rsid w:val="00BC2A7A"/>
    <w:rsid w:val="00BD4A3C"/>
    <w:rsid w:val="00BE0A05"/>
    <w:rsid w:val="00BE1090"/>
    <w:rsid w:val="00BE3D96"/>
    <w:rsid w:val="00BF13B1"/>
    <w:rsid w:val="00BF1605"/>
    <w:rsid w:val="00BF461A"/>
    <w:rsid w:val="00C00441"/>
    <w:rsid w:val="00C00A3B"/>
    <w:rsid w:val="00C07AA1"/>
    <w:rsid w:val="00C344FE"/>
    <w:rsid w:val="00C36611"/>
    <w:rsid w:val="00C367B2"/>
    <w:rsid w:val="00C36BBA"/>
    <w:rsid w:val="00C4167C"/>
    <w:rsid w:val="00C416B5"/>
    <w:rsid w:val="00C72CF3"/>
    <w:rsid w:val="00C83B8B"/>
    <w:rsid w:val="00C84CC3"/>
    <w:rsid w:val="00CA3666"/>
    <w:rsid w:val="00CD1B4E"/>
    <w:rsid w:val="00CE1E41"/>
    <w:rsid w:val="00D00301"/>
    <w:rsid w:val="00D151F0"/>
    <w:rsid w:val="00D22E4C"/>
    <w:rsid w:val="00D24841"/>
    <w:rsid w:val="00D36464"/>
    <w:rsid w:val="00D364F8"/>
    <w:rsid w:val="00D36C4A"/>
    <w:rsid w:val="00D533E3"/>
    <w:rsid w:val="00D53491"/>
    <w:rsid w:val="00D61630"/>
    <w:rsid w:val="00D636BB"/>
    <w:rsid w:val="00D7072D"/>
    <w:rsid w:val="00D80EB5"/>
    <w:rsid w:val="00D82EA6"/>
    <w:rsid w:val="00D835D8"/>
    <w:rsid w:val="00D83716"/>
    <w:rsid w:val="00D843E8"/>
    <w:rsid w:val="00D844C4"/>
    <w:rsid w:val="00D873EA"/>
    <w:rsid w:val="00DA1EC7"/>
    <w:rsid w:val="00DB6433"/>
    <w:rsid w:val="00DC3AAD"/>
    <w:rsid w:val="00DD23FA"/>
    <w:rsid w:val="00DF45BB"/>
    <w:rsid w:val="00E03907"/>
    <w:rsid w:val="00E0431D"/>
    <w:rsid w:val="00E15680"/>
    <w:rsid w:val="00E15F6C"/>
    <w:rsid w:val="00E167D9"/>
    <w:rsid w:val="00E208C2"/>
    <w:rsid w:val="00E27BF0"/>
    <w:rsid w:val="00E32D06"/>
    <w:rsid w:val="00E3405C"/>
    <w:rsid w:val="00E3640C"/>
    <w:rsid w:val="00E375F5"/>
    <w:rsid w:val="00E376ED"/>
    <w:rsid w:val="00E43865"/>
    <w:rsid w:val="00E5190B"/>
    <w:rsid w:val="00E52D23"/>
    <w:rsid w:val="00E61987"/>
    <w:rsid w:val="00E65FDB"/>
    <w:rsid w:val="00E71037"/>
    <w:rsid w:val="00E764E1"/>
    <w:rsid w:val="00E76663"/>
    <w:rsid w:val="00E9575E"/>
    <w:rsid w:val="00EB10BC"/>
    <w:rsid w:val="00EB7F3E"/>
    <w:rsid w:val="00EC781E"/>
    <w:rsid w:val="00EE6913"/>
    <w:rsid w:val="00F00C92"/>
    <w:rsid w:val="00F0461D"/>
    <w:rsid w:val="00F07564"/>
    <w:rsid w:val="00F12977"/>
    <w:rsid w:val="00F210C3"/>
    <w:rsid w:val="00F2704A"/>
    <w:rsid w:val="00F3666F"/>
    <w:rsid w:val="00F414E7"/>
    <w:rsid w:val="00F47120"/>
    <w:rsid w:val="00F472C3"/>
    <w:rsid w:val="00F533AF"/>
    <w:rsid w:val="00F65EED"/>
    <w:rsid w:val="00F918BB"/>
    <w:rsid w:val="00F92B0E"/>
    <w:rsid w:val="00F9317E"/>
    <w:rsid w:val="00F962D6"/>
    <w:rsid w:val="00F9790E"/>
    <w:rsid w:val="00FA214B"/>
    <w:rsid w:val="00FA4A7F"/>
    <w:rsid w:val="00FA7B29"/>
    <w:rsid w:val="00FB2ED6"/>
    <w:rsid w:val="00FD04FD"/>
    <w:rsid w:val="00FD3335"/>
    <w:rsid w:val="00FE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32"/>
    </w:rPr>
  </w:style>
  <w:style w:type="paragraph" w:styleId="a4">
    <w:name w:val="Body Text Indent"/>
    <w:basedOn w:val="a"/>
    <w:pPr>
      <w:ind w:left="510"/>
      <w:jc w:val="both"/>
    </w:pPr>
    <w:rPr>
      <w:sz w:val="32"/>
    </w:rPr>
  </w:style>
  <w:style w:type="paragraph" w:styleId="21">
    <w:name w:val="Body Text Indent 2"/>
    <w:basedOn w:val="a"/>
    <w:pPr>
      <w:ind w:left="510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D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E16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32"/>
    </w:rPr>
  </w:style>
  <w:style w:type="paragraph" w:styleId="a4">
    <w:name w:val="Body Text Indent"/>
    <w:basedOn w:val="a"/>
    <w:pPr>
      <w:ind w:left="510"/>
      <w:jc w:val="both"/>
    </w:pPr>
    <w:rPr>
      <w:sz w:val="32"/>
    </w:rPr>
  </w:style>
  <w:style w:type="paragraph" w:styleId="21">
    <w:name w:val="Body Text Indent 2"/>
    <w:basedOn w:val="a"/>
    <w:pPr>
      <w:ind w:left="510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D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E16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Ulybina\Desktop\&#1085;&#1072;%20&#1087;&#1086;&#1076;&#1087;&#1080;&#1089;&#1100;\&#1064;&#1072;&#1073;&#1083;&#1086;&#1085;\&#1087;&#1080;&#1089;&#1100;&#1084;&#1086;_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275D9E5EB6456F9F78CFF9F73BB9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5D044-FEB2-409C-A789-F7AAE6B1E042}"/>
      </w:docPartPr>
      <w:docPartBody>
        <w:p w:rsidR="000E2497" w:rsidRDefault="00BB7B90">
          <w:pPr>
            <w:pStyle w:val="0C275D9E5EB6456F9F78CFF9F73BB9F0"/>
          </w:pPr>
          <w:r w:rsidRPr="00CB427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47E866F05E4BFE89A49441921364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855E03-06D2-436E-AF9D-46A7F0BCE2E5}"/>
      </w:docPartPr>
      <w:docPartBody>
        <w:p w:rsidR="000E2497" w:rsidRDefault="00BB7B90">
          <w:pPr>
            <w:pStyle w:val="E047E866F05E4BFE89A49441921364FD"/>
          </w:pPr>
          <w:r w:rsidRPr="00CB427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90"/>
    <w:rsid w:val="000B3E46"/>
    <w:rsid w:val="000E2497"/>
    <w:rsid w:val="00142F0A"/>
    <w:rsid w:val="00245F16"/>
    <w:rsid w:val="00356349"/>
    <w:rsid w:val="005773E1"/>
    <w:rsid w:val="005B3C68"/>
    <w:rsid w:val="005C2423"/>
    <w:rsid w:val="0066152D"/>
    <w:rsid w:val="00695AEC"/>
    <w:rsid w:val="007853F4"/>
    <w:rsid w:val="007C1AE7"/>
    <w:rsid w:val="00881D7A"/>
    <w:rsid w:val="008822DE"/>
    <w:rsid w:val="009B1E21"/>
    <w:rsid w:val="00A114F1"/>
    <w:rsid w:val="00A2671C"/>
    <w:rsid w:val="00BB7B90"/>
    <w:rsid w:val="00C2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0C275D9E5EB6456F9F78CFF9F73BB9F0">
    <w:name w:val="0C275D9E5EB6456F9F78CFF9F73BB9F0"/>
  </w:style>
  <w:style w:type="paragraph" w:customStyle="1" w:styleId="E047E866F05E4BFE89A49441921364FD">
    <w:name w:val="E047E866F05E4BFE89A49441921364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0C275D9E5EB6456F9F78CFF9F73BB9F0">
    <w:name w:val="0C275D9E5EB6456F9F78CFF9F73BB9F0"/>
  </w:style>
  <w:style w:type="paragraph" w:customStyle="1" w:styleId="E047E866F05E4BFE89A49441921364FD">
    <w:name w:val="E047E866F05E4BFE89A4944192136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1CBCE-5425-44E3-A144-6917EA0E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ГПУ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Улыбина Елена Сергеевна</dc:creator>
  <cp:lastModifiedBy>Учитель</cp:lastModifiedBy>
  <cp:revision>2</cp:revision>
  <cp:lastPrinted>2020-11-17T13:58:00Z</cp:lastPrinted>
  <dcterms:created xsi:type="dcterms:W3CDTF">2020-11-24T12:31:00Z</dcterms:created>
  <dcterms:modified xsi:type="dcterms:W3CDTF">2020-11-24T12:31:00Z</dcterms:modified>
</cp:coreProperties>
</file>