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3531"/>
        <w:gridCol w:w="3213"/>
        <w:gridCol w:w="3180"/>
      </w:tblGrid>
      <w:tr w:rsidR="00A3130A" w:rsidRPr="00276E92" w:rsidTr="005D119A">
        <w:trPr>
          <w:trHeight w:val="141"/>
        </w:trPr>
        <w:tc>
          <w:tcPr>
            <w:tcW w:w="9924" w:type="dxa"/>
            <w:gridSpan w:val="3"/>
            <w:shd w:val="clear" w:color="auto" w:fill="auto"/>
            <w:vAlign w:val="center"/>
          </w:tcPr>
          <w:p w:rsidR="00A3130A" w:rsidRPr="00615D10" w:rsidRDefault="00A3130A" w:rsidP="00595EF8">
            <w:pPr>
              <w:ind w:left="-84" w:right="-96"/>
              <w:jc w:val="center"/>
              <w:rPr>
                <w:rFonts w:ascii="PT Astra Serif" w:hAnsi="PT Astra Serif"/>
                <w:b/>
                <w:szCs w:val="28"/>
              </w:rPr>
            </w:pPr>
            <w:bookmarkStart w:id="0" w:name="_GoBack"/>
            <w:bookmarkEnd w:id="0"/>
            <w:r w:rsidRPr="00615D10">
              <w:rPr>
                <w:rFonts w:ascii="PT Astra Serif" w:hAnsi="PT Astra Serif"/>
                <w:b/>
              </w:rPr>
              <w:t>МИНИСТЕРСТВО ОБРАЗОВАНИЯ ТУЛЬСКОЙ ОБЛАСТИ</w:t>
            </w:r>
          </w:p>
        </w:tc>
      </w:tr>
      <w:tr w:rsidR="00A3130A" w:rsidRPr="00276E92" w:rsidTr="005D119A">
        <w:trPr>
          <w:trHeight w:val="141"/>
        </w:trPr>
        <w:tc>
          <w:tcPr>
            <w:tcW w:w="9924" w:type="dxa"/>
            <w:gridSpan w:val="3"/>
            <w:shd w:val="clear" w:color="auto" w:fill="auto"/>
            <w:vAlign w:val="center"/>
          </w:tcPr>
          <w:p w:rsidR="00A3130A" w:rsidRPr="00276E92" w:rsidRDefault="00A3130A" w:rsidP="00595EF8">
            <w:pPr>
              <w:jc w:val="center"/>
              <w:rPr>
                <w:rFonts w:ascii="PT Astra Serif" w:hAnsi="PT Astra Serif"/>
                <w:b/>
                <w:szCs w:val="28"/>
              </w:rPr>
            </w:pPr>
          </w:p>
        </w:tc>
      </w:tr>
      <w:tr w:rsidR="00A3130A" w:rsidRPr="00276E92" w:rsidTr="005D119A">
        <w:trPr>
          <w:trHeight w:val="141"/>
        </w:trPr>
        <w:tc>
          <w:tcPr>
            <w:tcW w:w="9924" w:type="dxa"/>
            <w:gridSpan w:val="3"/>
            <w:shd w:val="clear" w:color="auto" w:fill="auto"/>
            <w:vAlign w:val="center"/>
          </w:tcPr>
          <w:p w:rsidR="00A3130A" w:rsidRPr="004E3050" w:rsidRDefault="00A3130A" w:rsidP="00595EF8">
            <w:pPr>
              <w:jc w:val="center"/>
              <w:rPr>
                <w:rFonts w:ascii="PT Astra Serif" w:hAnsi="PT Astra Serif"/>
                <w:b/>
                <w:spacing w:val="70"/>
                <w:szCs w:val="28"/>
              </w:rPr>
            </w:pPr>
            <w:r w:rsidRPr="004E3050">
              <w:rPr>
                <w:rFonts w:ascii="PT Astra Serif" w:hAnsi="PT Astra Serif"/>
                <w:b/>
                <w:spacing w:val="70"/>
                <w:szCs w:val="28"/>
              </w:rPr>
              <w:t>ПРИКАЗ</w:t>
            </w:r>
          </w:p>
        </w:tc>
      </w:tr>
      <w:tr w:rsidR="00A3130A" w:rsidRPr="00276E92" w:rsidTr="005D119A">
        <w:trPr>
          <w:trHeight w:val="141"/>
        </w:trPr>
        <w:tc>
          <w:tcPr>
            <w:tcW w:w="9924" w:type="dxa"/>
            <w:gridSpan w:val="3"/>
            <w:shd w:val="clear" w:color="auto" w:fill="auto"/>
            <w:vAlign w:val="center"/>
          </w:tcPr>
          <w:p w:rsidR="00A3130A" w:rsidRDefault="00A3130A" w:rsidP="00595EF8">
            <w:pPr>
              <w:jc w:val="center"/>
              <w:rPr>
                <w:rFonts w:ascii="PT Astra Serif" w:hAnsi="PT Astra Serif"/>
                <w:b/>
                <w:szCs w:val="28"/>
              </w:rPr>
            </w:pPr>
          </w:p>
        </w:tc>
      </w:tr>
      <w:tr w:rsidR="00A3130A" w:rsidRPr="00276E92" w:rsidTr="005D119A">
        <w:trPr>
          <w:trHeight w:val="141"/>
        </w:trPr>
        <w:tc>
          <w:tcPr>
            <w:tcW w:w="9924" w:type="dxa"/>
            <w:gridSpan w:val="3"/>
            <w:shd w:val="clear" w:color="auto" w:fill="auto"/>
            <w:vAlign w:val="center"/>
          </w:tcPr>
          <w:p w:rsidR="00A3130A" w:rsidRDefault="00A3130A" w:rsidP="00595EF8">
            <w:pPr>
              <w:jc w:val="center"/>
              <w:rPr>
                <w:rFonts w:ascii="PT Astra Serif" w:hAnsi="PT Astra Serif"/>
                <w:b/>
                <w:szCs w:val="28"/>
              </w:rPr>
            </w:pPr>
          </w:p>
        </w:tc>
      </w:tr>
      <w:tr w:rsidR="00A3130A" w:rsidRPr="00276E92" w:rsidTr="005D119A">
        <w:trPr>
          <w:trHeight w:val="141"/>
        </w:trPr>
        <w:tc>
          <w:tcPr>
            <w:tcW w:w="3531" w:type="dxa"/>
            <w:shd w:val="clear" w:color="auto" w:fill="auto"/>
            <w:vAlign w:val="center"/>
          </w:tcPr>
          <w:p w:rsidR="00A3130A" w:rsidRPr="00DE5E4F" w:rsidRDefault="00F507ED" w:rsidP="00595EF8">
            <w:pPr>
              <w:jc w:val="center"/>
              <w:rPr>
                <w:rFonts w:ascii="PT Astra Serif" w:hAnsi="PT Astra Serif"/>
                <w:b/>
                <w:noProof/>
                <w:szCs w:val="28"/>
              </w:rPr>
            </w:pPr>
            <w:sdt>
              <w:sdtPr>
                <w:rPr>
                  <w:rFonts w:ascii="PT Astra Serif" w:hAnsi="PT Astra Serif"/>
                  <w:b/>
                  <w:szCs w:val="28"/>
                </w:rPr>
                <w:alias w:val="РЕГ_ДАТА"/>
                <w:tag w:val="РЕГ_ДАТА"/>
                <w:id w:val="-530649518"/>
                <w:placeholder>
                  <w:docPart w:val="BF6313BF648B4B97A8FB5C6421665C50"/>
                </w:placeholder>
              </w:sdtPr>
              <w:sdtEndPr/>
              <w:sdtContent>
                <w:r w:rsidR="00E919DC">
                  <w:rPr>
                    <w:rFonts w:ascii="PT Astra Serif" w:hAnsi="PT Astra Serif"/>
                    <w:b/>
                    <w:szCs w:val="28"/>
                  </w:rPr>
                  <w:t>21.04.2021</w:t>
                </w:r>
              </w:sdtContent>
            </w:sdt>
          </w:p>
        </w:tc>
        <w:tc>
          <w:tcPr>
            <w:tcW w:w="3213" w:type="dxa"/>
            <w:shd w:val="clear" w:color="auto" w:fill="auto"/>
            <w:vAlign w:val="center"/>
          </w:tcPr>
          <w:p w:rsidR="00A3130A" w:rsidRPr="00DE5E4F" w:rsidRDefault="00A3130A" w:rsidP="00595EF8">
            <w:pPr>
              <w:spacing w:line="220" w:lineRule="exact"/>
              <w:jc w:val="center"/>
              <w:rPr>
                <w:rFonts w:ascii="PT Astra Serif" w:hAnsi="PT Astra Serif"/>
                <w:b/>
                <w:szCs w:val="28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A3130A" w:rsidRPr="00DE5E4F" w:rsidRDefault="00A3130A" w:rsidP="00595EF8">
            <w:pPr>
              <w:jc w:val="center"/>
              <w:rPr>
                <w:rFonts w:ascii="PT Astra Serif" w:hAnsi="PT Astra Serif"/>
                <w:b/>
                <w:noProof/>
                <w:szCs w:val="28"/>
              </w:rPr>
            </w:pPr>
            <w:r w:rsidRPr="00DE5E4F">
              <w:rPr>
                <w:rFonts w:ascii="PT Astra Serif" w:hAnsi="PT Astra Serif"/>
                <w:b/>
                <w:szCs w:val="28"/>
              </w:rPr>
              <w:t xml:space="preserve">№ </w:t>
            </w:r>
            <w:sdt>
              <w:sdtPr>
                <w:rPr>
                  <w:rFonts w:ascii="PT Astra Serif" w:hAnsi="PT Astra Serif"/>
                  <w:b/>
                  <w:szCs w:val="28"/>
                </w:rPr>
                <w:alias w:val="РЕГ_НОМЕР"/>
                <w:tag w:val="РЕГ_НОМЕР"/>
                <w:id w:val="198909780"/>
                <w:placeholder>
                  <w:docPart w:val="692EE766A1004914B4F72E83C0AF82CE"/>
                </w:placeholder>
              </w:sdtPr>
              <w:sdtEndPr/>
              <w:sdtContent>
                <w:r w:rsidR="00E919DC">
                  <w:rPr>
                    <w:rFonts w:ascii="PT Astra Serif" w:hAnsi="PT Astra Serif"/>
                    <w:b/>
                    <w:szCs w:val="28"/>
                  </w:rPr>
                  <w:t>528</w:t>
                </w:r>
              </w:sdtContent>
            </w:sdt>
          </w:p>
        </w:tc>
      </w:tr>
    </w:tbl>
    <w:p w:rsidR="004B503B" w:rsidRPr="008875E1" w:rsidRDefault="004B503B" w:rsidP="0050133F">
      <w:pPr>
        <w:ind w:right="141"/>
        <w:jc w:val="both"/>
        <w:rPr>
          <w:rFonts w:ascii="PT Astra Serif" w:hAnsi="PT Astra Serif"/>
          <w:szCs w:val="28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0C3CE4" w:rsidRPr="00EA391D" w:rsidTr="00A1036D">
        <w:trPr>
          <w:trHeight w:val="612"/>
        </w:trPr>
        <w:tc>
          <w:tcPr>
            <w:tcW w:w="10065" w:type="dxa"/>
          </w:tcPr>
          <w:p w:rsidR="000C3CE4" w:rsidRPr="00EE59A5" w:rsidRDefault="00075111" w:rsidP="007C7FEC">
            <w:pPr>
              <w:pStyle w:val="21"/>
              <w:ind w:left="0" w:right="175" w:firstLine="426"/>
            </w:pPr>
            <w:r w:rsidRPr="00A1036D">
              <w:t xml:space="preserve">О проведении контрольных работ </w:t>
            </w:r>
            <w:r w:rsidR="0049123C">
              <w:t>по образовательным программам основного общего образования для обучающихся 9 классов</w:t>
            </w:r>
            <w:r w:rsidR="00EE59A5">
              <w:t xml:space="preserve"> образовательных организаций Тульской области в 2021 году</w:t>
            </w:r>
          </w:p>
        </w:tc>
      </w:tr>
    </w:tbl>
    <w:p w:rsidR="000C3CE4" w:rsidRPr="00EA391D" w:rsidRDefault="000C3CE4" w:rsidP="000C3CE4">
      <w:pPr>
        <w:ind w:firstLine="567"/>
        <w:jc w:val="both"/>
        <w:rPr>
          <w:rFonts w:ascii="PT Astra Serif" w:hAnsi="PT Astra Serif"/>
          <w:szCs w:val="28"/>
        </w:rPr>
      </w:pPr>
    </w:p>
    <w:p w:rsidR="000C3CE4" w:rsidRDefault="000C3CE4" w:rsidP="0049123C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 w:rsidRPr="006112FB">
        <w:rPr>
          <w:rFonts w:ascii="PT Astra Serif" w:hAnsi="PT Astra Serif"/>
          <w:szCs w:val="28"/>
        </w:rPr>
        <w:t xml:space="preserve">В соответствии с </w:t>
      </w:r>
      <w:r w:rsidR="0049123C">
        <w:rPr>
          <w:rFonts w:ascii="PT Astra Serif" w:hAnsi="PT Astra Serif"/>
          <w:szCs w:val="28"/>
        </w:rPr>
        <w:t>письмом Федеральной службы по надзору в сфере образования и науки от 25 марта 2021 года № 04-17</w:t>
      </w:r>
      <w:r w:rsidR="0049123C" w:rsidRPr="003F20CF">
        <w:rPr>
          <w:rFonts w:ascii="PT Astra Serif" w:hAnsi="PT Astra Serif"/>
          <w:szCs w:val="28"/>
        </w:rPr>
        <w:t>, в целях определения уровня и качества знаний, полученных по завершении освоения образовательных программ основного общего образования</w:t>
      </w:r>
      <w:r w:rsidRPr="003F20CF">
        <w:rPr>
          <w:rFonts w:ascii="PT Astra Serif" w:hAnsi="PT Astra Serif"/>
          <w:szCs w:val="28"/>
        </w:rPr>
        <w:t xml:space="preserve"> приказываю:</w:t>
      </w:r>
    </w:p>
    <w:p w:rsidR="0049123C" w:rsidRDefault="0049123C" w:rsidP="0049123C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 Провести контрольные работы </w:t>
      </w:r>
      <w:r w:rsidR="00EE59A5" w:rsidRPr="00EE59A5">
        <w:rPr>
          <w:rFonts w:ascii="PT Astra Serif" w:hAnsi="PT Astra Serif"/>
          <w:szCs w:val="28"/>
        </w:rPr>
        <w:t>по образовательным программам основного общего образования для обучающихся 9 классов образовательных организаций Тульской области</w:t>
      </w:r>
      <w:r w:rsidR="00EE59A5">
        <w:rPr>
          <w:rFonts w:ascii="PT Astra Serif" w:hAnsi="PT Astra Serif"/>
          <w:szCs w:val="28"/>
        </w:rPr>
        <w:t xml:space="preserve"> (далее – контрольные работы)</w:t>
      </w:r>
      <w:r w:rsidR="00EE59A5" w:rsidRPr="00EE59A5">
        <w:rPr>
          <w:rFonts w:ascii="PT Astra Serif" w:hAnsi="PT Astra Serif"/>
          <w:szCs w:val="28"/>
        </w:rPr>
        <w:t xml:space="preserve"> в 2021 году</w:t>
      </w:r>
      <w:r w:rsidR="00EE59A5">
        <w:rPr>
          <w:rFonts w:ascii="PT Astra Serif" w:hAnsi="PT Astra Serif"/>
          <w:szCs w:val="28"/>
        </w:rPr>
        <w:t xml:space="preserve"> по следующим предметам: физика, химия, биология, география, история, обществознание, литература, информатика и ИКТ, иностранные языки (английский, немецкий, французский, испанский).</w:t>
      </w:r>
    </w:p>
    <w:p w:rsidR="00830A66" w:rsidRDefault="00830A66" w:rsidP="0049123C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2.</w:t>
      </w:r>
      <w:r w:rsidR="0049123C">
        <w:rPr>
          <w:rFonts w:ascii="PT Astra Serif" w:hAnsi="PT Astra Serif"/>
          <w:szCs w:val="28"/>
        </w:rPr>
        <w:t xml:space="preserve"> Утвердить</w:t>
      </w:r>
      <w:r>
        <w:rPr>
          <w:rFonts w:ascii="PT Astra Serif" w:hAnsi="PT Astra Serif"/>
          <w:szCs w:val="28"/>
        </w:rPr>
        <w:t>:</w:t>
      </w:r>
    </w:p>
    <w:p w:rsidR="00EE59A5" w:rsidRDefault="00830A66" w:rsidP="0049123C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2.1. С</w:t>
      </w:r>
      <w:r w:rsidR="0049123C">
        <w:rPr>
          <w:rFonts w:ascii="PT Astra Serif" w:hAnsi="PT Astra Serif"/>
          <w:szCs w:val="28"/>
        </w:rPr>
        <w:t xml:space="preserve">роки проведения контрольных </w:t>
      </w:r>
      <w:r w:rsidR="00EE59A5">
        <w:rPr>
          <w:rFonts w:ascii="PT Astra Serif" w:hAnsi="PT Astra Serif"/>
          <w:szCs w:val="28"/>
        </w:rPr>
        <w:t>работ</w:t>
      </w:r>
      <w:r w:rsidR="00FB6983" w:rsidRPr="00FB6983">
        <w:rPr>
          <w:rFonts w:ascii="PT Astra Serif" w:hAnsi="PT Astra Serif"/>
          <w:szCs w:val="28"/>
        </w:rPr>
        <w:t xml:space="preserve"> </w:t>
      </w:r>
      <w:r w:rsidR="00FB6983" w:rsidRPr="006112FB">
        <w:rPr>
          <w:rFonts w:ascii="PT Astra Serif" w:hAnsi="PT Astra Serif"/>
          <w:szCs w:val="28"/>
        </w:rPr>
        <w:t>на территории Тульской области в 202</w:t>
      </w:r>
      <w:r w:rsidR="00FB6983">
        <w:rPr>
          <w:rFonts w:ascii="PT Astra Serif" w:hAnsi="PT Astra Serif"/>
          <w:szCs w:val="28"/>
        </w:rPr>
        <w:t>1</w:t>
      </w:r>
      <w:r w:rsidR="00FB6983" w:rsidRPr="006112FB">
        <w:rPr>
          <w:rFonts w:ascii="PT Astra Serif" w:hAnsi="PT Astra Serif"/>
          <w:szCs w:val="28"/>
        </w:rPr>
        <w:t xml:space="preserve"> году</w:t>
      </w:r>
      <w:r w:rsidR="00EE59A5">
        <w:rPr>
          <w:rFonts w:ascii="PT Astra Serif" w:hAnsi="PT Astra Serif"/>
          <w:szCs w:val="28"/>
        </w:rPr>
        <w:t>:</w:t>
      </w:r>
    </w:p>
    <w:p w:rsidR="00EE59A5" w:rsidRDefault="00EE59A5" w:rsidP="0049123C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- 18 мая 2021 года  – биология, литература, информатика и ИКТ;</w:t>
      </w:r>
    </w:p>
    <w:p w:rsidR="00EE59A5" w:rsidRDefault="00EE59A5" w:rsidP="0049123C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- 19 мая 2021 года</w:t>
      </w:r>
      <w:r w:rsidR="000424B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– физика, история;</w:t>
      </w:r>
    </w:p>
    <w:p w:rsidR="0049123C" w:rsidRDefault="00EE59A5" w:rsidP="0049123C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- 20 мая </w:t>
      </w:r>
      <w:r w:rsidR="00C5412C">
        <w:rPr>
          <w:rFonts w:ascii="PT Astra Serif" w:hAnsi="PT Astra Serif"/>
          <w:szCs w:val="28"/>
        </w:rPr>
        <w:t>2021 года</w:t>
      </w:r>
      <w:r>
        <w:rPr>
          <w:rFonts w:ascii="PT Astra Serif" w:hAnsi="PT Astra Serif"/>
          <w:szCs w:val="28"/>
        </w:rPr>
        <w:t xml:space="preserve"> </w:t>
      </w:r>
      <w:r w:rsidR="00C5412C">
        <w:rPr>
          <w:rFonts w:ascii="PT Astra Serif" w:hAnsi="PT Astra Serif"/>
          <w:szCs w:val="28"/>
        </w:rPr>
        <w:t xml:space="preserve"> – обществознание, химия;</w:t>
      </w:r>
    </w:p>
    <w:p w:rsidR="00C5412C" w:rsidRDefault="00C5412C" w:rsidP="0049123C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- 21 мая 2021 года – география, </w:t>
      </w:r>
      <w:r w:rsidRPr="00C5412C">
        <w:rPr>
          <w:rFonts w:ascii="PT Astra Serif" w:hAnsi="PT Astra Serif"/>
          <w:szCs w:val="28"/>
        </w:rPr>
        <w:t>иностранные языки (английский, не</w:t>
      </w:r>
      <w:r w:rsidR="00830A66">
        <w:rPr>
          <w:rFonts w:ascii="PT Astra Serif" w:hAnsi="PT Astra Serif"/>
          <w:szCs w:val="28"/>
        </w:rPr>
        <w:t>мецкий, французский, испанский).</w:t>
      </w:r>
    </w:p>
    <w:p w:rsidR="00830A66" w:rsidRPr="00DA5CF6" w:rsidRDefault="00830A66" w:rsidP="00830A66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 w:rsidRPr="00DA5CF6">
        <w:rPr>
          <w:rFonts w:ascii="PT Astra Serif" w:hAnsi="PT Astra Serif"/>
          <w:szCs w:val="28"/>
        </w:rPr>
        <w:t>2.2. Сроки ознакомления с результатами контрольных работ на территории Тульской области в 2021 году:</w:t>
      </w:r>
    </w:p>
    <w:p w:rsidR="00830A66" w:rsidRPr="00DA5CF6" w:rsidRDefault="00830A66" w:rsidP="00830A66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 w:rsidRPr="00DA5CF6">
        <w:rPr>
          <w:rFonts w:ascii="PT Astra Serif" w:hAnsi="PT Astra Serif"/>
          <w:szCs w:val="28"/>
        </w:rPr>
        <w:t xml:space="preserve">- </w:t>
      </w:r>
      <w:r w:rsidR="00DA5CF6" w:rsidRPr="00DA5CF6">
        <w:rPr>
          <w:rFonts w:ascii="PT Astra Serif" w:hAnsi="PT Astra Serif"/>
          <w:szCs w:val="28"/>
        </w:rPr>
        <w:t>29</w:t>
      </w:r>
      <w:r w:rsidR="00AE725E" w:rsidRPr="00DA5CF6">
        <w:rPr>
          <w:rFonts w:ascii="PT Astra Serif" w:hAnsi="PT Astra Serif"/>
          <w:szCs w:val="28"/>
        </w:rPr>
        <w:t xml:space="preserve"> мая 2021 года</w:t>
      </w:r>
      <w:r w:rsidRPr="00DA5CF6">
        <w:rPr>
          <w:rFonts w:ascii="PT Astra Serif" w:hAnsi="PT Astra Serif"/>
          <w:szCs w:val="28"/>
        </w:rPr>
        <w:t xml:space="preserve"> – биология, литература, информатика и ИКТ;</w:t>
      </w:r>
    </w:p>
    <w:p w:rsidR="00830A66" w:rsidRPr="00DA5CF6" w:rsidRDefault="00830A66" w:rsidP="00830A66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 w:rsidRPr="00DA5CF6">
        <w:rPr>
          <w:rFonts w:ascii="PT Astra Serif" w:hAnsi="PT Astra Serif"/>
          <w:szCs w:val="28"/>
        </w:rPr>
        <w:t xml:space="preserve">- </w:t>
      </w:r>
      <w:r w:rsidR="00DA5CF6" w:rsidRPr="00DA5CF6">
        <w:rPr>
          <w:rFonts w:ascii="PT Astra Serif" w:hAnsi="PT Astra Serif"/>
          <w:szCs w:val="28"/>
        </w:rPr>
        <w:t>31</w:t>
      </w:r>
      <w:r w:rsidR="00AE725E" w:rsidRPr="00DA5CF6">
        <w:rPr>
          <w:rFonts w:ascii="PT Astra Serif" w:hAnsi="PT Astra Serif"/>
          <w:szCs w:val="28"/>
        </w:rPr>
        <w:t xml:space="preserve"> мая 2021 года</w:t>
      </w:r>
      <w:r w:rsidRPr="00DA5CF6">
        <w:rPr>
          <w:rFonts w:ascii="PT Astra Serif" w:hAnsi="PT Astra Serif"/>
          <w:szCs w:val="28"/>
        </w:rPr>
        <w:t xml:space="preserve"> – физика, история;</w:t>
      </w:r>
    </w:p>
    <w:p w:rsidR="00830A66" w:rsidRPr="00DA5CF6" w:rsidRDefault="00830A66" w:rsidP="00830A66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 w:rsidRPr="00DA5CF6">
        <w:rPr>
          <w:rFonts w:ascii="PT Astra Serif" w:hAnsi="PT Astra Serif"/>
          <w:szCs w:val="28"/>
        </w:rPr>
        <w:t xml:space="preserve">- </w:t>
      </w:r>
      <w:r w:rsidR="00DA5CF6" w:rsidRPr="00DA5CF6">
        <w:rPr>
          <w:rFonts w:ascii="PT Astra Serif" w:hAnsi="PT Astra Serif"/>
          <w:szCs w:val="28"/>
        </w:rPr>
        <w:t>01 июня</w:t>
      </w:r>
      <w:r w:rsidR="00AE725E" w:rsidRPr="00DA5CF6">
        <w:rPr>
          <w:rFonts w:ascii="PT Astra Serif" w:hAnsi="PT Astra Serif"/>
          <w:szCs w:val="28"/>
        </w:rPr>
        <w:t xml:space="preserve"> 2021 года</w:t>
      </w:r>
      <w:r w:rsidRPr="00DA5CF6">
        <w:rPr>
          <w:rFonts w:ascii="PT Astra Serif" w:hAnsi="PT Astra Serif"/>
          <w:szCs w:val="28"/>
        </w:rPr>
        <w:t xml:space="preserve"> – обществознание, химия;</w:t>
      </w:r>
    </w:p>
    <w:p w:rsidR="00830A66" w:rsidRDefault="00830A66" w:rsidP="00830A66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 w:rsidRPr="00DA5CF6">
        <w:rPr>
          <w:rFonts w:ascii="PT Astra Serif" w:hAnsi="PT Astra Serif"/>
          <w:szCs w:val="28"/>
        </w:rPr>
        <w:t xml:space="preserve">- </w:t>
      </w:r>
      <w:r w:rsidR="00DA5CF6" w:rsidRPr="00DA5CF6">
        <w:rPr>
          <w:rFonts w:ascii="PT Astra Serif" w:hAnsi="PT Astra Serif"/>
          <w:szCs w:val="28"/>
        </w:rPr>
        <w:t>02 июня</w:t>
      </w:r>
      <w:r w:rsidR="00AE725E" w:rsidRPr="00DA5CF6">
        <w:rPr>
          <w:rFonts w:ascii="PT Astra Serif" w:hAnsi="PT Astra Serif"/>
          <w:szCs w:val="28"/>
        </w:rPr>
        <w:t xml:space="preserve"> 2021 года</w:t>
      </w:r>
      <w:r w:rsidRPr="00DA5CF6">
        <w:rPr>
          <w:rFonts w:ascii="PT Astra Serif" w:hAnsi="PT Astra Serif"/>
          <w:szCs w:val="28"/>
        </w:rPr>
        <w:t xml:space="preserve"> – география, иностранные языки (английский, немецкий, французский, испанский).</w:t>
      </w:r>
    </w:p>
    <w:p w:rsidR="000C3CE4" w:rsidRPr="00CF4EA9" w:rsidRDefault="00830A66" w:rsidP="00FB6983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="00FB6983" w:rsidRPr="00CF4EA9">
        <w:rPr>
          <w:rFonts w:ascii="PT Astra Serif" w:hAnsi="PT Astra Serif"/>
          <w:szCs w:val="28"/>
        </w:rPr>
        <w:t xml:space="preserve">. </w:t>
      </w:r>
      <w:r w:rsidR="000C3CE4" w:rsidRPr="00CF4EA9">
        <w:rPr>
          <w:rFonts w:ascii="PT Astra Serif" w:hAnsi="PT Astra Serif"/>
          <w:szCs w:val="28"/>
        </w:rPr>
        <w:t xml:space="preserve">Утвердить документы, регламентирующие проведение </w:t>
      </w:r>
      <w:r w:rsidR="00FB6983" w:rsidRPr="00CF4EA9">
        <w:rPr>
          <w:rFonts w:ascii="PT Astra Serif" w:hAnsi="PT Astra Serif"/>
          <w:szCs w:val="28"/>
        </w:rPr>
        <w:t>контрольных работ</w:t>
      </w:r>
      <w:r w:rsidR="000C3CE4" w:rsidRPr="00CF4EA9">
        <w:rPr>
          <w:rFonts w:ascii="PT Astra Serif" w:hAnsi="PT Astra Serif"/>
          <w:szCs w:val="28"/>
        </w:rPr>
        <w:t xml:space="preserve"> на территории Тульской области в 202</w:t>
      </w:r>
      <w:r w:rsidR="00037A43" w:rsidRPr="00CF4EA9">
        <w:rPr>
          <w:rFonts w:ascii="PT Astra Serif" w:hAnsi="PT Astra Serif"/>
          <w:szCs w:val="28"/>
        </w:rPr>
        <w:t>1</w:t>
      </w:r>
      <w:r w:rsidR="000C3CE4" w:rsidRPr="00CF4EA9">
        <w:rPr>
          <w:rFonts w:ascii="PT Astra Serif" w:hAnsi="PT Astra Serif"/>
          <w:szCs w:val="28"/>
        </w:rPr>
        <w:t xml:space="preserve"> году:</w:t>
      </w:r>
    </w:p>
    <w:p w:rsidR="00BF7EB5" w:rsidRPr="00830A66" w:rsidRDefault="00AE725E" w:rsidP="00FB6983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="00CF4EA9" w:rsidRPr="00830A66">
        <w:rPr>
          <w:rFonts w:ascii="PT Astra Serif" w:hAnsi="PT Astra Serif"/>
          <w:szCs w:val="28"/>
        </w:rPr>
        <w:t>.1. Порядок проведения контрольных работ (Приложение № 1);</w:t>
      </w:r>
    </w:p>
    <w:p w:rsidR="00BF7EB5" w:rsidRPr="00830A66" w:rsidRDefault="00AE725E" w:rsidP="00FB6983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="00830A66" w:rsidRPr="00830A66">
        <w:rPr>
          <w:rFonts w:ascii="PT Astra Serif" w:hAnsi="PT Astra Serif"/>
          <w:szCs w:val="28"/>
        </w:rPr>
        <w:t xml:space="preserve">.2. Форму заявления на участие в контрольной работе и форму бланка согласия на обработку персональных данных (Приложение № </w:t>
      </w:r>
      <w:r w:rsidR="00830A66">
        <w:rPr>
          <w:rFonts w:ascii="PT Astra Serif" w:hAnsi="PT Astra Serif"/>
          <w:szCs w:val="28"/>
        </w:rPr>
        <w:t>2</w:t>
      </w:r>
      <w:r w:rsidR="00830A66" w:rsidRPr="00830A66">
        <w:rPr>
          <w:rFonts w:ascii="PT Astra Serif" w:hAnsi="PT Astra Serif"/>
          <w:szCs w:val="28"/>
        </w:rPr>
        <w:t>);</w:t>
      </w:r>
    </w:p>
    <w:p w:rsidR="00BF7EB5" w:rsidRDefault="00AE725E" w:rsidP="00FB6983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3.3. </w:t>
      </w:r>
      <w:r w:rsidRPr="00AE725E">
        <w:rPr>
          <w:rFonts w:ascii="PT Astra Serif" w:hAnsi="PT Astra Serif"/>
          <w:szCs w:val="28"/>
        </w:rPr>
        <w:t>Инструкци</w:t>
      </w:r>
      <w:r>
        <w:rPr>
          <w:rFonts w:ascii="PT Astra Serif" w:hAnsi="PT Astra Serif"/>
          <w:szCs w:val="28"/>
        </w:rPr>
        <w:t>ю</w:t>
      </w:r>
      <w:r w:rsidRPr="00AE725E">
        <w:rPr>
          <w:rFonts w:ascii="PT Astra Serif" w:hAnsi="PT Astra Serif"/>
          <w:szCs w:val="28"/>
        </w:rPr>
        <w:t xml:space="preserve"> для участнико</w:t>
      </w:r>
      <w:r>
        <w:rPr>
          <w:rFonts w:ascii="PT Astra Serif" w:hAnsi="PT Astra Serif"/>
          <w:szCs w:val="28"/>
        </w:rPr>
        <w:t>в контрольных работ, зачитываемую</w:t>
      </w:r>
      <w:r w:rsidRPr="00AE725E">
        <w:rPr>
          <w:rFonts w:ascii="PT Astra Serif" w:hAnsi="PT Astra Serif"/>
          <w:szCs w:val="28"/>
        </w:rPr>
        <w:t xml:space="preserve"> организатором в аудитории перед началом работы</w:t>
      </w:r>
      <w:r>
        <w:rPr>
          <w:rFonts w:ascii="PT Astra Serif" w:hAnsi="PT Astra Serif"/>
          <w:szCs w:val="28"/>
        </w:rPr>
        <w:t xml:space="preserve"> </w:t>
      </w:r>
      <w:r w:rsidRPr="00AE725E">
        <w:rPr>
          <w:rFonts w:ascii="PT Astra Serif" w:hAnsi="PT Astra Serif"/>
          <w:szCs w:val="28"/>
        </w:rPr>
        <w:t xml:space="preserve">(Приложение № </w:t>
      </w:r>
      <w:r>
        <w:rPr>
          <w:rFonts w:ascii="PT Astra Serif" w:hAnsi="PT Astra Serif"/>
          <w:szCs w:val="28"/>
        </w:rPr>
        <w:t>3</w:t>
      </w:r>
      <w:r w:rsidRPr="00AE725E">
        <w:rPr>
          <w:rFonts w:ascii="PT Astra Serif" w:hAnsi="PT Astra Serif"/>
          <w:szCs w:val="28"/>
        </w:rPr>
        <w:t>);</w:t>
      </w:r>
    </w:p>
    <w:p w:rsidR="00AE725E" w:rsidRPr="00AE725E" w:rsidRDefault="00AE725E" w:rsidP="00AE725E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3.4.</w:t>
      </w:r>
      <w:r w:rsidRPr="00AE725E">
        <w:t xml:space="preserve"> </w:t>
      </w:r>
      <w:r w:rsidRPr="00AE725E">
        <w:rPr>
          <w:rFonts w:ascii="PT Astra Serif" w:hAnsi="PT Astra Serif"/>
          <w:szCs w:val="28"/>
        </w:rPr>
        <w:t>Правила заполнен</w:t>
      </w:r>
      <w:r>
        <w:rPr>
          <w:rFonts w:ascii="PT Astra Serif" w:hAnsi="PT Astra Serif"/>
          <w:szCs w:val="28"/>
        </w:rPr>
        <w:t xml:space="preserve">ия бланков ответов участниками </w:t>
      </w:r>
      <w:r w:rsidRPr="00AE725E">
        <w:rPr>
          <w:rFonts w:ascii="PT Astra Serif" w:hAnsi="PT Astra Serif"/>
          <w:szCs w:val="28"/>
        </w:rPr>
        <w:t>контрольной работы</w:t>
      </w:r>
      <w:r>
        <w:rPr>
          <w:rFonts w:ascii="PT Astra Serif" w:hAnsi="PT Astra Serif"/>
          <w:szCs w:val="28"/>
        </w:rPr>
        <w:t xml:space="preserve"> </w:t>
      </w:r>
      <w:r w:rsidRPr="00AE725E">
        <w:rPr>
          <w:rFonts w:ascii="PT Astra Serif" w:hAnsi="PT Astra Serif"/>
          <w:szCs w:val="28"/>
        </w:rPr>
        <w:t xml:space="preserve">(Приложение № </w:t>
      </w:r>
      <w:r>
        <w:rPr>
          <w:rFonts w:ascii="PT Astra Serif" w:hAnsi="PT Astra Serif"/>
          <w:szCs w:val="28"/>
        </w:rPr>
        <w:t>4</w:t>
      </w:r>
      <w:r w:rsidRPr="00AE725E">
        <w:rPr>
          <w:rFonts w:ascii="PT Astra Serif" w:hAnsi="PT Astra Serif"/>
          <w:szCs w:val="28"/>
        </w:rPr>
        <w:t>);</w:t>
      </w:r>
    </w:p>
    <w:p w:rsidR="00AE725E" w:rsidRDefault="00AE725E" w:rsidP="00FB6983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3.5. </w:t>
      </w:r>
      <w:r w:rsidRPr="00AE725E">
        <w:rPr>
          <w:rFonts w:ascii="PT Astra Serif" w:hAnsi="PT Astra Serif"/>
          <w:szCs w:val="28"/>
        </w:rPr>
        <w:t>Шкалы перевода суммы первичных баллов за контрольные работы в пятибалльную систему оценивания</w:t>
      </w:r>
      <w:r>
        <w:rPr>
          <w:rFonts w:ascii="PT Astra Serif" w:hAnsi="PT Astra Serif"/>
          <w:szCs w:val="28"/>
        </w:rPr>
        <w:t xml:space="preserve"> </w:t>
      </w:r>
      <w:r w:rsidRPr="00AE725E">
        <w:rPr>
          <w:rFonts w:ascii="PT Astra Serif" w:hAnsi="PT Astra Serif"/>
          <w:szCs w:val="28"/>
        </w:rPr>
        <w:t xml:space="preserve">(Приложение № </w:t>
      </w:r>
      <w:r>
        <w:rPr>
          <w:rFonts w:ascii="PT Astra Serif" w:hAnsi="PT Astra Serif"/>
          <w:szCs w:val="28"/>
        </w:rPr>
        <w:t>5</w:t>
      </w:r>
      <w:r w:rsidRPr="00AE725E">
        <w:rPr>
          <w:rFonts w:ascii="PT Astra Serif" w:hAnsi="PT Astra Serif"/>
          <w:szCs w:val="28"/>
        </w:rPr>
        <w:t>);</w:t>
      </w:r>
    </w:p>
    <w:p w:rsidR="00AE725E" w:rsidRDefault="00AE725E" w:rsidP="00AE725E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3.6. </w:t>
      </w:r>
      <w:r w:rsidR="00C9212F">
        <w:rPr>
          <w:rFonts w:ascii="PT Astra Serif" w:hAnsi="PT Astra Serif"/>
          <w:szCs w:val="28"/>
        </w:rPr>
        <w:t>Форму в</w:t>
      </w:r>
      <w:r w:rsidR="00C9212F" w:rsidRPr="00C9212F">
        <w:rPr>
          <w:rFonts w:ascii="PT Astra Serif" w:hAnsi="PT Astra Serif"/>
          <w:szCs w:val="28"/>
        </w:rPr>
        <w:t>едомост</w:t>
      </w:r>
      <w:r w:rsidR="00C9212F">
        <w:rPr>
          <w:rFonts w:ascii="PT Astra Serif" w:hAnsi="PT Astra Serif"/>
          <w:szCs w:val="28"/>
        </w:rPr>
        <w:t>и</w:t>
      </w:r>
      <w:r w:rsidR="00C9212F" w:rsidRPr="00C9212F">
        <w:rPr>
          <w:rFonts w:ascii="PT Astra Serif" w:hAnsi="PT Astra Serif"/>
          <w:szCs w:val="28"/>
        </w:rPr>
        <w:t xml:space="preserve"> учета проведения контрольной работы в аудитории </w:t>
      </w:r>
      <w:r w:rsidRPr="00AE725E">
        <w:rPr>
          <w:rFonts w:ascii="PT Astra Serif" w:hAnsi="PT Astra Serif"/>
          <w:szCs w:val="28"/>
        </w:rPr>
        <w:t xml:space="preserve">(Приложение № </w:t>
      </w:r>
      <w:r>
        <w:rPr>
          <w:rFonts w:ascii="PT Astra Serif" w:hAnsi="PT Astra Serif"/>
          <w:szCs w:val="28"/>
        </w:rPr>
        <w:t>6).</w:t>
      </w:r>
    </w:p>
    <w:p w:rsidR="000C3CE4" w:rsidRDefault="00AE725E" w:rsidP="00AE725E">
      <w:pPr>
        <w:spacing w:line="276" w:lineRule="auto"/>
        <w:ind w:left="-426" w:firstLine="993"/>
        <w:contextualSpacing/>
        <w:jc w:val="both"/>
        <w:rPr>
          <w:rFonts w:ascii="PT Astra Serif" w:eastAsia="Calibri" w:hAnsi="PT Astra Serif"/>
          <w:szCs w:val="28"/>
          <w:lang w:eastAsia="en-US"/>
        </w:rPr>
      </w:pPr>
      <w:r>
        <w:rPr>
          <w:rFonts w:ascii="PT Astra Serif" w:eastAsia="Calibri" w:hAnsi="PT Astra Serif"/>
          <w:szCs w:val="28"/>
          <w:lang w:eastAsia="en-US"/>
        </w:rPr>
        <w:t xml:space="preserve">4. </w:t>
      </w:r>
      <w:r w:rsidR="000C3CE4" w:rsidRPr="00AE725E">
        <w:rPr>
          <w:rFonts w:ascii="PT Astra Serif" w:eastAsia="Calibri" w:hAnsi="PT Astra Serif"/>
          <w:szCs w:val="28"/>
          <w:lang w:eastAsia="en-US"/>
        </w:rPr>
        <w:t xml:space="preserve">Региональному центру обработки информации Тульской области (далее - РЦОИ) осуществить организационное и технологическое обеспечение проведения </w:t>
      </w:r>
      <w:r>
        <w:rPr>
          <w:rFonts w:ascii="PT Astra Serif" w:eastAsia="Calibri" w:hAnsi="PT Astra Serif"/>
          <w:szCs w:val="28"/>
          <w:lang w:eastAsia="en-US"/>
        </w:rPr>
        <w:t>контрольных работ</w:t>
      </w:r>
      <w:r w:rsidR="000C3CE4" w:rsidRPr="00AE725E">
        <w:rPr>
          <w:rFonts w:ascii="PT Astra Serif" w:eastAsia="Calibri" w:hAnsi="PT Astra Serif"/>
          <w:szCs w:val="28"/>
          <w:lang w:eastAsia="en-US"/>
        </w:rPr>
        <w:t xml:space="preserve"> на территории Тульской области в 202</w:t>
      </w:r>
      <w:r w:rsidR="00037A43" w:rsidRPr="00AE725E">
        <w:rPr>
          <w:rFonts w:ascii="PT Astra Serif" w:eastAsia="Calibri" w:hAnsi="PT Astra Serif"/>
          <w:szCs w:val="28"/>
          <w:lang w:eastAsia="en-US"/>
        </w:rPr>
        <w:t>1</w:t>
      </w:r>
      <w:r w:rsidR="000C3CE4" w:rsidRPr="00AE725E">
        <w:rPr>
          <w:rFonts w:ascii="PT Astra Serif" w:eastAsia="Calibri" w:hAnsi="PT Astra Serif"/>
          <w:szCs w:val="28"/>
          <w:lang w:eastAsia="en-US"/>
        </w:rPr>
        <w:t xml:space="preserve"> году.</w:t>
      </w:r>
    </w:p>
    <w:p w:rsidR="00DA5CF6" w:rsidRDefault="00DA5CF6" w:rsidP="00DA5CF6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5. Определить ответственными за обеспечение информационной безопасности заданий для проведения контрольной работы:</w:t>
      </w:r>
    </w:p>
    <w:p w:rsidR="00DA5CF6" w:rsidRDefault="00DA5CF6" w:rsidP="00DA5CF6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в РЦОИ - Тармогина Андрея Олеговича, </w:t>
      </w:r>
      <w:r w:rsidRPr="00DA5CF6">
        <w:rPr>
          <w:rFonts w:ascii="PT Astra Serif" w:hAnsi="PT Astra Serif"/>
          <w:szCs w:val="28"/>
        </w:rPr>
        <w:t>заведующего отделом статистических исследований центра статистики, мониторинга и проведения государственной итоговой аттестации государственного образовательного учреждения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</w:t>
      </w:r>
      <w:r>
        <w:rPr>
          <w:rFonts w:ascii="PT Astra Serif" w:hAnsi="PT Astra Serif"/>
          <w:szCs w:val="28"/>
        </w:rPr>
        <w:t xml:space="preserve"> (по согласованию);</w:t>
      </w:r>
    </w:p>
    <w:p w:rsidR="00DA5CF6" w:rsidRPr="00830A66" w:rsidRDefault="00DA5CF6" w:rsidP="00DA5CF6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в </w:t>
      </w:r>
      <w:r w:rsidR="00191D4B">
        <w:rPr>
          <w:rFonts w:ascii="PT Astra Serif" w:hAnsi="PT Astra Serif"/>
          <w:szCs w:val="28"/>
        </w:rPr>
        <w:t>о</w:t>
      </w:r>
      <w:r w:rsidR="00191D4B" w:rsidRPr="00191D4B">
        <w:rPr>
          <w:rFonts w:ascii="PT Astra Serif" w:hAnsi="PT Astra Serif"/>
          <w:szCs w:val="28"/>
        </w:rPr>
        <w:t>рган</w:t>
      </w:r>
      <w:r w:rsidR="00191D4B">
        <w:rPr>
          <w:rFonts w:ascii="PT Astra Serif" w:hAnsi="PT Astra Serif"/>
          <w:szCs w:val="28"/>
        </w:rPr>
        <w:t>ах</w:t>
      </w:r>
      <w:r w:rsidR="00191D4B" w:rsidRPr="00191D4B">
        <w:rPr>
          <w:rFonts w:ascii="PT Astra Serif" w:hAnsi="PT Astra Serif"/>
          <w:szCs w:val="28"/>
        </w:rPr>
        <w:t xml:space="preserve"> местного самоуправления, осуществляющи</w:t>
      </w:r>
      <w:r w:rsidR="00191D4B">
        <w:rPr>
          <w:rFonts w:ascii="PT Astra Serif" w:hAnsi="PT Astra Serif"/>
          <w:szCs w:val="28"/>
        </w:rPr>
        <w:t>х</w:t>
      </w:r>
      <w:r w:rsidR="00191D4B" w:rsidRPr="00191D4B">
        <w:rPr>
          <w:rFonts w:ascii="PT Astra Serif" w:hAnsi="PT Astra Serif"/>
          <w:szCs w:val="28"/>
        </w:rPr>
        <w:t xml:space="preserve"> управление в сфере образования</w:t>
      </w:r>
      <w:r w:rsidR="00191D4B">
        <w:rPr>
          <w:rFonts w:ascii="PT Astra Serif" w:hAnsi="PT Astra Serif"/>
          <w:szCs w:val="28"/>
        </w:rPr>
        <w:t xml:space="preserve"> – муниципальных координаторов по организации проведения государственной итоговой аттестации по образовательным программам основного общего образования в 2020-2021 учебном году, утвержденных приказом министерства образования Тульской области от 29.09.2021 № 1238.</w:t>
      </w:r>
    </w:p>
    <w:p w:rsidR="000C3CE4" w:rsidRPr="006112FB" w:rsidRDefault="00DA5CF6" w:rsidP="00AE725E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Cs/>
          <w:spacing w:val="-1"/>
          <w:szCs w:val="28"/>
        </w:rPr>
        <w:t>6</w:t>
      </w:r>
      <w:r w:rsidR="00AE725E">
        <w:rPr>
          <w:rFonts w:ascii="PT Astra Serif" w:hAnsi="PT Astra Serif"/>
          <w:bCs/>
          <w:spacing w:val="-1"/>
          <w:szCs w:val="28"/>
        </w:rPr>
        <w:t xml:space="preserve">. </w:t>
      </w:r>
      <w:r w:rsidR="000C3CE4" w:rsidRPr="006112FB">
        <w:rPr>
          <w:rFonts w:ascii="PT Astra Serif" w:hAnsi="PT Astra Serif"/>
          <w:bCs/>
          <w:spacing w:val="-1"/>
          <w:szCs w:val="28"/>
        </w:rPr>
        <w:t>Руководителям органов местного самоуправления, осуществляющих управление в сфере образования, руководителям государственных образовательных организаций, реализующих программы основного общего образования:</w:t>
      </w:r>
    </w:p>
    <w:p w:rsidR="000C3CE4" w:rsidRDefault="00DA5CF6" w:rsidP="00AE725E">
      <w:pPr>
        <w:spacing w:line="276" w:lineRule="auto"/>
        <w:ind w:left="-426" w:firstLine="993"/>
        <w:jc w:val="both"/>
        <w:rPr>
          <w:rFonts w:ascii="PT Astra Serif" w:hAnsi="PT Astra Serif"/>
          <w:bCs/>
          <w:spacing w:val="-1"/>
          <w:szCs w:val="28"/>
        </w:rPr>
      </w:pPr>
      <w:r>
        <w:rPr>
          <w:rFonts w:ascii="PT Astra Serif" w:hAnsi="PT Astra Serif"/>
          <w:bCs/>
          <w:spacing w:val="-1"/>
          <w:szCs w:val="28"/>
        </w:rPr>
        <w:t>6</w:t>
      </w:r>
      <w:r w:rsidR="000C3CE4" w:rsidRPr="006112FB">
        <w:rPr>
          <w:rFonts w:ascii="PT Astra Serif" w:hAnsi="PT Astra Serif"/>
          <w:bCs/>
          <w:spacing w:val="-1"/>
          <w:szCs w:val="28"/>
        </w:rPr>
        <w:t xml:space="preserve">.1. довести настоящий приказ до сведения всех заинтересованных лиц в срок до </w:t>
      </w:r>
      <w:r w:rsidR="00D1194D" w:rsidRPr="00D1194D">
        <w:rPr>
          <w:rFonts w:ascii="PT Astra Serif" w:hAnsi="PT Astra Serif"/>
          <w:bCs/>
          <w:spacing w:val="-1"/>
          <w:szCs w:val="28"/>
        </w:rPr>
        <w:t>26 апреля</w:t>
      </w:r>
      <w:r w:rsidR="000C3CE4" w:rsidRPr="00D1194D">
        <w:rPr>
          <w:rFonts w:ascii="PT Astra Serif" w:hAnsi="PT Astra Serif"/>
          <w:bCs/>
          <w:spacing w:val="-1"/>
          <w:szCs w:val="28"/>
        </w:rPr>
        <w:t xml:space="preserve"> 202</w:t>
      </w:r>
      <w:r w:rsidR="002B74E7" w:rsidRPr="00D1194D">
        <w:rPr>
          <w:rFonts w:ascii="PT Astra Serif" w:hAnsi="PT Astra Serif"/>
          <w:bCs/>
          <w:spacing w:val="-1"/>
          <w:szCs w:val="28"/>
        </w:rPr>
        <w:t>1</w:t>
      </w:r>
      <w:r w:rsidR="000C3CE4" w:rsidRPr="00D1194D">
        <w:rPr>
          <w:rFonts w:ascii="PT Astra Serif" w:hAnsi="PT Astra Serif"/>
          <w:bCs/>
          <w:spacing w:val="-1"/>
          <w:szCs w:val="28"/>
        </w:rPr>
        <w:t xml:space="preserve"> года</w:t>
      </w:r>
      <w:r w:rsidR="000C3CE4" w:rsidRPr="002B74E7">
        <w:rPr>
          <w:rFonts w:ascii="PT Astra Serif" w:hAnsi="PT Astra Serif"/>
          <w:bCs/>
          <w:spacing w:val="-1"/>
          <w:szCs w:val="28"/>
        </w:rPr>
        <w:t>;</w:t>
      </w:r>
    </w:p>
    <w:p w:rsidR="00191D4B" w:rsidRDefault="00191D4B" w:rsidP="00AE725E">
      <w:pPr>
        <w:spacing w:line="276" w:lineRule="auto"/>
        <w:ind w:left="-426" w:firstLine="993"/>
        <w:jc w:val="both"/>
        <w:rPr>
          <w:rFonts w:ascii="PT Astra Serif" w:hAnsi="PT Astra Serif"/>
          <w:bCs/>
          <w:spacing w:val="-1"/>
          <w:szCs w:val="28"/>
        </w:rPr>
      </w:pPr>
      <w:r>
        <w:rPr>
          <w:rFonts w:ascii="PT Astra Serif" w:hAnsi="PT Astra Serif"/>
          <w:bCs/>
          <w:spacing w:val="-1"/>
          <w:szCs w:val="28"/>
        </w:rPr>
        <w:t xml:space="preserve">6.2. назначить лиц, ответственных </w:t>
      </w:r>
      <w:r w:rsidRPr="00191D4B">
        <w:rPr>
          <w:rFonts w:ascii="PT Astra Serif" w:hAnsi="PT Astra Serif"/>
          <w:bCs/>
          <w:spacing w:val="-1"/>
          <w:szCs w:val="28"/>
        </w:rPr>
        <w:t>за обеспечение информационной безопасности заданий для проведения контрольной работы</w:t>
      </w:r>
      <w:r>
        <w:rPr>
          <w:rFonts w:ascii="PT Astra Serif" w:hAnsi="PT Astra Serif"/>
          <w:bCs/>
          <w:spacing w:val="-1"/>
          <w:szCs w:val="28"/>
        </w:rPr>
        <w:t xml:space="preserve"> в образовательных организациях, в срок до 04.05.2021;</w:t>
      </w:r>
    </w:p>
    <w:p w:rsidR="000C3CE4" w:rsidRPr="006112FB" w:rsidRDefault="00DA5CF6" w:rsidP="00AE725E">
      <w:pPr>
        <w:spacing w:line="276" w:lineRule="auto"/>
        <w:ind w:left="-426" w:firstLine="99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Cs/>
          <w:spacing w:val="-1"/>
          <w:szCs w:val="28"/>
        </w:rPr>
        <w:t>6</w:t>
      </w:r>
      <w:r w:rsidR="000C3CE4" w:rsidRPr="006112FB">
        <w:rPr>
          <w:rFonts w:ascii="PT Astra Serif" w:hAnsi="PT Astra Serif"/>
          <w:bCs/>
          <w:spacing w:val="-1"/>
          <w:szCs w:val="28"/>
        </w:rPr>
        <w:t xml:space="preserve">.2. обеспечить проведение </w:t>
      </w:r>
      <w:r w:rsidR="00AE725E">
        <w:rPr>
          <w:rFonts w:ascii="PT Astra Serif" w:hAnsi="PT Astra Serif"/>
          <w:bCs/>
          <w:spacing w:val="-1"/>
          <w:szCs w:val="28"/>
        </w:rPr>
        <w:t>контрольных работ</w:t>
      </w:r>
      <w:r w:rsidR="000C3CE4" w:rsidRPr="006112FB">
        <w:rPr>
          <w:rFonts w:ascii="PT Astra Serif" w:hAnsi="PT Astra Serif"/>
          <w:bCs/>
          <w:spacing w:val="-1"/>
          <w:szCs w:val="28"/>
        </w:rPr>
        <w:t xml:space="preserve"> в сроки, установленные </w:t>
      </w:r>
      <w:r>
        <w:rPr>
          <w:rFonts w:ascii="PT Astra Serif" w:hAnsi="PT Astra Serif"/>
          <w:bCs/>
          <w:spacing w:val="-1"/>
          <w:szCs w:val="28"/>
        </w:rPr>
        <w:br/>
      </w:r>
      <w:r w:rsidR="000C3CE4" w:rsidRPr="006112FB">
        <w:rPr>
          <w:rFonts w:ascii="PT Astra Serif" w:hAnsi="PT Astra Serif"/>
          <w:bCs/>
          <w:spacing w:val="-1"/>
          <w:szCs w:val="28"/>
        </w:rPr>
        <w:t xml:space="preserve">п. </w:t>
      </w:r>
      <w:r w:rsidR="00AE725E">
        <w:rPr>
          <w:rFonts w:ascii="PT Astra Serif" w:hAnsi="PT Astra Serif"/>
          <w:bCs/>
          <w:spacing w:val="-1"/>
          <w:szCs w:val="28"/>
        </w:rPr>
        <w:t>2</w:t>
      </w:r>
      <w:r>
        <w:rPr>
          <w:rFonts w:ascii="PT Astra Serif" w:hAnsi="PT Astra Serif"/>
          <w:bCs/>
          <w:spacing w:val="-1"/>
          <w:szCs w:val="28"/>
        </w:rPr>
        <w:t>.1</w:t>
      </w:r>
      <w:r w:rsidR="000C3CE4" w:rsidRPr="006112FB">
        <w:rPr>
          <w:rFonts w:ascii="PT Astra Serif" w:hAnsi="PT Astra Serif"/>
          <w:bCs/>
          <w:spacing w:val="-1"/>
          <w:szCs w:val="28"/>
        </w:rPr>
        <w:t xml:space="preserve"> настоящего приказа, в соответствии с Порядком проведения </w:t>
      </w:r>
      <w:r w:rsidR="00AE725E">
        <w:rPr>
          <w:rFonts w:ascii="PT Astra Serif" w:hAnsi="PT Astra Serif"/>
          <w:bCs/>
          <w:spacing w:val="-1"/>
          <w:szCs w:val="28"/>
        </w:rPr>
        <w:t>контрольных работ, утвержденным</w:t>
      </w:r>
      <w:r w:rsidR="000C3CE4" w:rsidRPr="006112FB">
        <w:rPr>
          <w:rFonts w:ascii="PT Astra Serif" w:hAnsi="PT Astra Serif"/>
          <w:bCs/>
          <w:spacing w:val="-1"/>
          <w:szCs w:val="28"/>
        </w:rPr>
        <w:t xml:space="preserve"> пунктом </w:t>
      </w:r>
      <w:r>
        <w:rPr>
          <w:rFonts w:ascii="PT Astra Serif" w:hAnsi="PT Astra Serif"/>
          <w:bCs/>
          <w:spacing w:val="-1"/>
          <w:szCs w:val="28"/>
        </w:rPr>
        <w:t>3.1</w:t>
      </w:r>
      <w:r w:rsidR="000C3CE4" w:rsidRPr="006112FB">
        <w:rPr>
          <w:rFonts w:ascii="PT Astra Serif" w:hAnsi="PT Astra Serif"/>
          <w:bCs/>
          <w:spacing w:val="-1"/>
          <w:szCs w:val="28"/>
        </w:rPr>
        <w:t xml:space="preserve"> настоящего приказа.</w:t>
      </w:r>
    </w:p>
    <w:p w:rsidR="000C3CE4" w:rsidRPr="006112FB" w:rsidRDefault="00DA5CF6" w:rsidP="00AE725E">
      <w:pPr>
        <w:pStyle w:val="a6"/>
        <w:spacing w:line="276" w:lineRule="auto"/>
        <w:ind w:left="-426" w:firstLine="993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7</w:t>
      </w:r>
      <w:r w:rsidR="00AE725E">
        <w:rPr>
          <w:rFonts w:ascii="PT Astra Serif" w:hAnsi="PT Astra Serif"/>
          <w:szCs w:val="28"/>
        </w:rPr>
        <w:t xml:space="preserve">. </w:t>
      </w:r>
      <w:r w:rsidR="000C3CE4" w:rsidRPr="006112FB">
        <w:rPr>
          <w:rFonts w:ascii="PT Astra Serif" w:hAnsi="PT Astra Serif"/>
          <w:szCs w:val="28"/>
        </w:rPr>
        <w:t xml:space="preserve">Контроль исполнения настоящего приказа возложить </w:t>
      </w:r>
      <w:r w:rsidR="000C3CE4" w:rsidRPr="006112FB">
        <w:rPr>
          <w:rFonts w:ascii="PT Astra Serif" w:hAnsi="PT Astra Serif"/>
        </w:rPr>
        <w:t xml:space="preserve">на директора департамента образования министерства образования Тульской области </w:t>
      </w:r>
      <w:r w:rsidR="007C553E">
        <w:rPr>
          <w:rFonts w:ascii="PT Astra Serif" w:hAnsi="PT Astra Serif"/>
        </w:rPr>
        <w:br/>
        <w:t>Л.Ю. Сорокину</w:t>
      </w:r>
      <w:r w:rsidR="009A0190" w:rsidRPr="006112FB">
        <w:rPr>
          <w:rFonts w:ascii="PT Astra Serif" w:hAnsi="PT Astra Serif"/>
        </w:rPr>
        <w:t>.</w:t>
      </w:r>
    </w:p>
    <w:p w:rsidR="00DE4C3D" w:rsidRPr="006112FB" w:rsidRDefault="00DE4C3D" w:rsidP="00AE725E">
      <w:pPr>
        <w:pStyle w:val="a6"/>
        <w:spacing w:line="276" w:lineRule="auto"/>
        <w:ind w:left="-426" w:firstLine="993"/>
        <w:rPr>
          <w:rFonts w:ascii="PT Astra Serif" w:hAnsi="PT Astra Serif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19"/>
        <w:gridCol w:w="2966"/>
        <w:gridCol w:w="3096"/>
      </w:tblGrid>
      <w:tr w:rsidR="00DE4C3D" w:rsidRPr="006112FB" w:rsidTr="00DE4C3D">
        <w:trPr>
          <w:trHeight w:val="664"/>
        </w:trPr>
        <w:tc>
          <w:tcPr>
            <w:tcW w:w="3719" w:type="dxa"/>
          </w:tcPr>
          <w:p w:rsidR="00DE4C3D" w:rsidRPr="006112FB" w:rsidRDefault="00DE4C3D" w:rsidP="00595EF8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Министр образования</w:t>
            </w:r>
          </w:p>
          <w:p w:rsidR="00DE4C3D" w:rsidRPr="006112FB" w:rsidRDefault="00DE4C3D" w:rsidP="00595EF8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Тульской области</w:t>
            </w:r>
          </w:p>
        </w:tc>
        <w:tc>
          <w:tcPr>
            <w:tcW w:w="2966" w:type="dxa"/>
          </w:tcPr>
          <w:p w:rsidR="00DE4C3D" w:rsidRPr="006112FB" w:rsidRDefault="00DE4C3D" w:rsidP="00595EF8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3096" w:type="dxa"/>
            <w:vAlign w:val="center"/>
          </w:tcPr>
          <w:p w:rsidR="00DE4C3D" w:rsidRPr="006112FB" w:rsidRDefault="00DE4C3D" w:rsidP="009A0190">
            <w:pPr>
              <w:ind w:left="-567" w:right="-19" w:firstLine="851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А.А. Шевелева</w:t>
            </w:r>
          </w:p>
        </w:tc>
      </w:tr>
    </w:tbl>
    <w:p w:rsidR="004B503B" w:rsidRPr="006112FB" w:rsidRDefault="004B503B" w:rsidP="0050133F">
      <w:pPr>
        <w:ind w:right="141"/>
        <w:rPr>
          <w:rFonts w:ascii="PT Astra Serif" w:hAnsi="PT Astra Serif"/>
          <w:szCs w:val="28"/>
        </w:rPr>
      </w:pPr>
    </w:p>
    <w:p w:rsidR="004B503B" w:rsidRPr="006112FB" w:rsidRDefault="004B503B" w:rsidP="0050133F">
      <w:pPr>
        <w:ind w:right="141"/>
        <w:rPr>
          <w:rFonts w:ascii="PT Astra Serif" w:hAnsi="PT Astra Serif"/>
          <w:szCs w:val="28"/>
        </w:rPr>
      </w:pPr>
    </w:p>
    <w:p w:rsidR="004B503B" w:rsidRPr="006112FB" w:rsidRDefault="004B503B" w:rsidP="0050133F">
      <w:pPr>
        <w:ind w:right="141"/>
        <w:rPr>
          <w:rFonts w:ascii="PT Astra Serif" w:hAnsi="PT Astra Serif"/>
          <w:szCs w:val="28"/>
        </w:rPr>
      </w:pPr>
    </w:p>
    <w:p w:rsidR="004B503B" w:rsidRPr="006112FB" w:rsidRDefault="004B503B" w:rsidP="0050133F">
      <w:pPr>
        <w:ind w:right="141"/>
        <w:rPr>
          <w:rFonts w:ascii="PT Astra Serif" w:hAnsi="PT Astra Serif"/>
          <w:szCs w:val="28"/>
        </w:rPr>
      </w:pPr>
    </w:p>
    <w:p w:rsidR="00FC4498" w:rsidRPr="006112FB" w:rsidRDefault="00FC4498" w:rsidP="0050133F">
      <w:pPr>
        <w:ind w:right="141"/>
        <w:rPr>
          <w:rFonts w:ascii="PT Astra Serif" w:hAnsi="PT Astra Serif"/>
          <w:szCs w:val="28"/>
        </w:rPr>
      </w:pPr>
    </w:p>
    <w:p w:rsidR="004C60D6" w:rsidRDefault="004C60D6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Default="00191D4B" w:rsidP="0050133F">
      <w:pPr>
        <w:ind w:right="141"/>
        <w:rPr>
          <w:rFonts w:ascii="PT Astra Serif" w:hAnsi="PT Astra Serif"/>
          <w:szCs w:val="28"/>
        </w:rPr>
      </w:pPr>
    </w:p>
    <w:p w:rsidR="00191D4B" w:rsidRPr="006112FB" w:rsidRDefault="00191D4B" w:rsidP="0050133F">
      <w:pPr>
        <w:ind w:right="141"/>
        <w:rPr>
          <w:rFonts w:ascii="PT Astra Serif" w:hAnsi="PT Astra Serif"/>
          <w:szCs w:val="28"/>
        </w:rPr>
      </w:pPr>
    </w:p>
    <w:p w:rsidR="00794AF2" w:rsidRPr="006112FB" w:rsidRDefault="00794AF2" w:rsidP="00794AF2">
      <w:pPr>
        <w:jc w:val="both"/>
        <w:rPr>
          <w:rFonts w:ascii="PT Astra Serif" w:hAnsi="PT Astra Serif"/>
          <w:sz w:val="22"/>
          <w:szCs w:val="22"/>
        </w:rPr>
      </w:pPr>
      <w:r w:rsidRPr="006112FB">
        <w:rPr>
          <w:rFonts w:ascii="PT Astra Serif" w:hAnsi="PT Astra Serif"/>
          <w:snapToGrid w:val="0"/>
          <w:sz w:val="22"/>
          <w:szCs w:val="22"/>
        </w:rPr>
        <w:t>И</w:t>
      </w:r>
      <w:r w:rsidRPr="006112FB">
        <w:rPr>
          <w:rFonts w:ascii="PT Astra Serif" w:eastAsia="Calibri" w:hAnsi="PT Astra Serif"/>
          <w:sz w:val="22"/>
          <w:szCs w:val="22"/>
          <w:lang w:eastAsia="en-US"/>
        </w:rPr>
        <w:t xml:space="preserve">сп. </w:t>
      </w:r>
      <w:r w:rsidR="00DB5694" w:rsidRPr="00DB5694">
        <w:rPr>
          <w:rFonts w:ascii="PT Astra Serif" w:hAnsi="PT Astra Serif"/>
          <w:sz w:val="22"/>
          <w:szCs w:val="22"/>
        </w:rPr>
        <w:t>Николаева Виолетта Александровна</w:t>
      </w:r>
      <w:r w:rsidRPr="006112FB">
        <w:rPr>
          <w:rFonts w:ascii="PT Astra Serif" w:hAnsi="PT Astra Serif"/>
          <w:sz w:val="22"/>
          <w:szCs w:val="22"/>
        </w:rPr>
        <w:t xml:space="preserve">, </w:t>
      </w:r>
    </w:p>
    <w:p w:rsidR="00794AF2" w:rsidRPr="006112FB" w:rsidRDefault="00794AF2" w:rsidP="00794AF2">
      <w:pPr>
        <w:jc w:val="both"/>
        <w:rPr>
          <w:rFonts w:ascii="PT Astra Serif" w:hAnsi="PT Astra Serif"/>
          <w:sz w:val="22"/>
          <w:szCs w:val="22"/>
        </w:rPr>
      </w:pPr>
      <w:r w:rsidRPr="006112FB">
        <w:rPr>
          <w:rFonts w:ascii="PT Astra Serif" w:hAnsi="PT Astra Serif"/>
          <w:sz w:val="22"/>
          <w:szCs w:val="22"/>
        </w:rPr>
        <w:t xml:space="preserve">министерство образования Тульской области, </w:t>
      </w:r>
    </w:p>
    <w:p w:rsidR="00F41609" w:rsidRPr="006112FB" w:rsidRDefault="00F41609" w:rsidP="0050133F">
      <w:pPr>
        <w:ind w:right="141"/>
        <w:rPr>
          <w:rFonts w:ascii="PT Astra Serif" w:hAnsi="PT Astra Serif"/>
          <w:sz w:val="22"/>
          <w:szCs w:val="22"/>
        </w:rPr>
      </w:pPr>
      <w:r w:rsidRPr="006112FB">
        <w:rPr>
          <w:rFonts w:ascii="PT Astra Serif" w:hAnsi="PT Astra Serif"/>
          <w:sz w:val="22"/>
          <w:szCs w:val="22"/>
        </w:rPr>
        <w:t>Бычкова Ирина Викторовна,</w:t>
      </w:r>
    </w:p>
    <w:p w:rsidR="00F41609" w:rsidRPr="006112FB" w:rsidRDefault="00F41609" w:rsidP="0050133F">
      <w:pPr>
        <w:ind w:right="141"/>
        <w:rPr>
          <w:rFonts w:ascii="PT Astra Serif" w:hAnsi="PT Astra Serif"/>
          <w:sz w:val="22"/>
          <w:szCs w:val="22"/>
        </w:rPr>
      </w:pPr>
      <w:r w:rsidRPr="006112FB">
        <w:rPr>
          <w:rFonts w:ascii="PT Astra Serif" w:hAnsi="PT Astra Serif"/>
          <w:sz w:val="22"/>
          <w:szCs w:val="22"/>
        </w:rPr>
        <w:t>ГУ ТО «ЦТНЭЗ и СУО», главный специалист</w:t>
      </w:r>
    </w:p>
    <w:p w:rsidR="00D25DED" w:rsidRPr="006112FB" w:rsidRDefault="00F41609" w:rsidP="0050133F">
      <w:pPr>
        <w:ind w:right="141"/>
        <w:rPr>
          <w:rFonts w:ascii="PT Astra Serif" w:hAnsi="PT Astra Serif"/>
          <w:sz w:val="22"/>
          <w:szCs w:val="22"/>
        </w:rPr>
      </w:pPr>
      <w:r w:rsidRPr="006112FB">
        <w:rPr>
          <w:rFonts w:ascii="PT Astra Serif" w:hAnsi="PT Astra Serif"/>
          <w:sz w:val="22"/>
          <w:szCs w:val="22"/>
        </w:rPr>
        <w:t xml:space="preserve">Тел. 8(4872) 22-40-41, </w:t>
      </w:r>
      <w:hyperlink r:id="rId9" w:history="1">
        <w:r w:rsidR="004C60D6" w:rsidRPr="006112FB">
          <w:rPr>
            <w:rStyle w:val="af"/>
            <w:rFonts w:ascii="PT Astra Serif" w:hAnsi="PT Astra Serif"/>
            <w:sz w:val="22"/>
            <w:szCs w:val="22"/>
          </w:rPr>
          <w:t>Irina.Bychkova@tularegion.ru</w:t>
        </w:r>
      </w:hyperlink>
    </w:p>
    <w:p w:rsidR="009879C4" w:rsidRPr="006112FB" w:rsidRDefault="000C3CE4" w:rsidP="004C60D6">
      <w:pPr>
        <w:ind w:right="141"/>
        <w:rPr>
          <w:rFonts w:ascii="PT Astra Serif" w:hAnsi="PT Astra Serif"/>
          <w:sz w:val="22"/>
          <w:szCs w:val="22"/>
        </w:rPr>
      </w:pPr>
      <w:r w:rsidRPr="006112FB">
        <w:rPr>
          <w:rFonts w:ascii="PT Astra Serif" w:hAnsi="PT Astra Serif"/>
          <w:sz w:val="22"/>
          <w:szCs w:val="22"/>
        </w:rPr>
        <w:t xml:space="preserve">Порядок </w:t>
      </w:r>
      <w:r w:rsidR="00DB5694">
        <w:rPr>
          <w:rFonts w:ascii="PT Astra Serif" w:hAnsi="PT Astra Serif"/>
          <w:sz w:val="22"/>
          <w:szCs w:val="22"/>
        </w:rPr>
        <w:t>контрольные работы</w:t>
      </w:r>
      <w:r w:rsidRPr="006112FB">
        <w:rPr>
          <w:rFonts w:ascii="PT Astra Serif" w:hAnsi="PT Astra Serif"/>
          <w:sz w:val="22"/>
          <w:szCs w:val="22"/>
        </w:rPr>
        <w:t xml:space="preserve"> 2021</w:t>
      </w:r>
    </w:p>
    <w:p w:rsidR="000C3CE4" w:rsidRPr="006112FB" w:rsidRDefault="000C3CE4">
      <w:pPr>
        <w:spacing w:after="200" w:line="276" w:lineRule="auto"/>
        <w:rPr>
          <w:rFonts w:ascii="PT Astra Serif" w:hAnsi="PT Astra Serif"/>
          <w:sz w:val="22"/>
          <w:szCs w:val="22"/>
        </w:rPr>
      </w:pPr>
      <w:r w:rsidRPr="006112FB">
        <w:rPr>
          <w:rFonts w:ascii="PT Astra Serif" w:hAnsi="PT Astra Serif"/>
          <w:sz w:val="22"/>
          <w:szCs w:val="22"/>
        </w:rPr>
        <w:br w:type="page"/>
      </w:r>
    </w:p>
    <w:p w:rsidR="000C3CE4" w:rsidRPr="006112FB" w:rsidRDefault="000C3CE4" w:rsidP="000C3CE4">
      <w:pPr>
        <w:spacing w:line="276" w:lineRule="auto"/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lastRenderedPageBreak/>
        <w:t>Приложение № 1</w:t>
      </w:r>
    </w:p>
    <w:p w:rsidR="000C3CE4" w:rsidRPr="006112FB" w:rsidRDefault="000C3CE4" w:rsidP="000C3CE4">
      <w:pPr>
        <w:spacing w:line="276" w:lineRule="auto"/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 xml:space="preserve">к приказу министерства образования </w:t>
      </w:r>
    </w:p>
    <w:p w:rsidR="000C3CE4" w:rsidRPr="006112FB" w:rsidRDefault="000C3CE4" w:rsidP="000C3CE4">
      <w:pPr>
        <w:spacing w:line="276" w:lineRule="auto"/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Тульской области</w:t>
      </w:r>
    </w:p>
    <w:p w:rsidR="000C3CE4" w:rsidRPr="006112FB" w:rsidRDefault="000C3CE4" w:rsidP="000C3CE4">
      <w:pPr>
        <w:spacing w:line="276" w:lineRule="auto"/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от ______________</w:t>
      </w:r>
      <w:r w:rsidR="006736DF">
        <w:rPr>
          <w:rFonts w:ascii="PT Astra Serif" w:hAnsi="PT Astra Serif"/>
          <w:sz w:val="24"/>
          <w:szCs w:val="24"/>
        </w:rPr>
        <w:t>2021</w:t>
      </w:r>
      <w:r w:rsidRPr="006112FB">
        <w:rPr>
          <w:rFonts w:ascii="PT Astra Serif" w:hAnsi="PT Astra Serif"/>
          <w:sz w:val="24"/>
          <w:szCs w:val="24"/>
        </w:rPr>
        <w:t xml:space="preserve"> №____________</w:t>
      </w:r>
    </w:p>
    <w:p w:rsidR="000C3CE4" w:rsidRPr="00816F1B" w:rsidRDefault="000C3CE4" w:rsidP="00D3084E">
      <w:pPr>
        <w:pStyle w:val="21"/>
        <w:rPr>
          <w:sz w:val="16"/>
          <w:szCs w:val="16"/>
        </w:rPr>
      </w:pPr>
    </w:p>
    <w:p w:rsidR="000C3CE4" w:rsidRPr="006112FB" w:rsidRDefault="000C3CE4" w:rsidP="00D3084E">
      <w:pPr>
        <w:pStyle w:val="21"/>
        <w:rPr>
          <w:i/>
        </w:rPr>
      </w:pPr>
      <w:r w:rsidRPr="006112FB">
        <w:t xml:space="preserve">Порядок проведения </w:t>
      </w:r>
      <w:r w:rsidR="001F4272" w:rsidRPr="001F4272">
        <w:t>контрольных работ по образовательным программам основного общего образования для обучающихся 9 классов образовательных организаций Тульской области в 2021 году</w:t>
      </w:r>
    </w:p>
    <w:p w:rsidR="000C3CE4" w:rsidRPr="00816F1B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sz w:val="16"/>
          <w:szCs w:val="16"/>
        </w:rPr>
      </w:pPr>
    </w:p>
    <w:p w:rsidR="000C3CE4" w:rsidRPr="00B0433D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B0433D">
        <w:rPr>
          <w:rFonts w:ascii="PT Astra Serif" w:hAnsi="PT Astra Serif"/>
          <w:b/>
          <w:szCs w:val="28"/>
        </w:rPr>
        <w:t>1. Общие положения</w:t>
      </w:r>
    </w:p>
    <w:p w:rsidR="00B0433D" w:rsidRDefault="00BF6A98" w:rsidP="001F4272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1.1. </w:t>
      </w:r>
      <w:r w:rsidR="00B0433D" w:rsidRPr="00B0433D">
        <w:rPr>
          <w:rFonts w:ascii="PT Astra Serif" w:hAnsi="PT Astra Serif"/>
          <w:szCs w:val="28"/>
        </w:rPr>
        <w:t>Контрольные работы проводятся по учебным пре</w:t>
      </w:r>
      <w:r w:rsidR="00B0433D">
        <w:rPr>
          <w:rFonts w:ascii="PT Astra Serif" w:hAnsi="PT Astra Serif"/>
          <w:szCs w:val="28"/>
        </w:rPr>
        <w:t>дметам: физика, химия, биология,</w:t>
      </w:r>
      <w:r w:rsidR="00B0433D" w:rsidRPr="00B0433D">
        <w:rPr>
          <w:rFonts w:ascii="PT Astra Serif" w:hAnsi="PT Astra Serif"/>
          <w:szCs w:val="28"/>
        </w:rPr>
        <w:t xml:space="preserve"> литература, география, история, обществознание, ино</w:t>
      </w:r>
      <w:r w:rsidR="00B0433D">
        <w:rPr>
          <w:rFonts w:ascii="PT Astra Serif" w:hAnsi="PT Astra Serif"/>
          <w:szCs w:val="28"/>
        </w:rPr>
        <w:t>странные языки (английский,</w:t>
      </w:r>
      <w:r w:rsidR="00B0433D" w:rsidRPr="00B0433D">
        <w:rPr>
          <w:rFonts w:ascii="PT Astra Serif" w:hAnsi="PT Astra Serif"/>
          <w:szCs w:val="28"/>
        </w:rPr>
        <w:t xml:space="preserve"> французский, немецкий и испанский), информатика и информационно-коммуникационные технологии (ИКТ). Участники контрольной работы участвуют в контрольной работе по одному из указанных учебных предметов по выбору участника. Прохождение контрольных работ по нескольким учебным предметам не предусматривается.</w:t>
      </w:r>
    </w:p>
    <w:p w:rsidR="008C4D59" w:rsidRDefault="00BF6A98" w:rsidP="008C4D59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1.2. </w:t>
      </w:r>
      <w:r w:rsidR="008C4D59" w:rsidRPr="00267C87">
        <w:rPr>
          <w:rFonts w:ascii="PT Astra Serif" w:hAnsi="PT Astra Serif"/>
          <w:szCs w:val="28"/>
        </w:rPr>
        <w:t xml:space="preserve">Содержание заданий для проведения контрольных работ </w:t>
      </w:r>
      <w:r w:rsidR="008C4D59">
        <w:rPr>
          <w:rFonts w:ascii="PT Astra Serif" w:hAnsi="PT Astra Serif"/>
          <w:szCs w:val="28"/>
        </w:rPr>
        <w:t>соответст</w:t>
      </w:r>
      <w:r w:rsidR="008C4D59" w:rsidRPr="00267C87">
        <w:rPr>
          <w:rFonts w:ascii="PT Astra Serif" w:hAnsi="PT Astra Serif"/>
          <w:szCs w:val="28"/>
        </w:rPr>
        <w:t>в</w:t>
      </w:r>
      <w:r w:rsidR="008C4D59">
        <w:rPr>
          <w:rFonts w:ascii="PT Astra Serif" w:hAnsi="PT Astra Serif"/>
          <w:szCs w:val="28"/>
        </w:rPr>
        <w:t>ует</w:t>
      </w:r>
      <w:r w:rsidR="008C4D59" w:rsidRPr="00267C87">
        <w:rPr>
          <w:rFonts w:ascii="PT Astra Serif" w:hAnsi="PT Astra Serif"/>
          <w:szCs w:val="28"/>
        </w:rPr>
        <w:t xml:space="preserve"> документам, определяющим структуру и содержание контрольных измерительных материалов основного государственного экзамена 2021 года по соответствующим учебным предметам.</w:t>
      </w:r>
    </w:p>
    <w:p w:rsidR="00A11B4C" w:rsidRDefault="00BF6A98" w:rsidP="008C4D59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1.3. </w:t>
      </w:r>
      <w:r w:rsidR="00A11B4C">
        <w:rPr>
          <w:rFonts w:ascii="PT Astra Serif" w:hAnsi="PT Astra Serif"/>
          <w:szCs w:val="28"/>
        </w:rPr>
        <w:t xml:space="preserve">Контрольные работы проводятся в письменной форме, </w:t>
      </w:r>
      <w:r w:rsidR="0089628A" w:rsidRPr="0089628A">
        <w:rPr>
          <w:rFonts w:ascii="PT Astra Serif" w:hAnsi="PT Astra Serif"/>
          <w:szCs w:val="28"/>
        </w:rPr>
        <w:t>с выполнением практической части по информатике и ИКТ</w:t>
      </w:r>
      <w:r w:rsidR="0089628A">
        <w:rPr>
          <w:rFonts w:ascii="PT Astra Serif" w:hAnsi="PT Astra Serif"/>
          <w:szCs w:val="28"/>
        </w:rPr>
        <w:t xml:space="preserve">, а также </w:t>
      </w:r>
      <w:r w:rsidR="00A11B4C">
        <w:rPr>
          <w:rFonts w:ascii="PT Astra Serif" w:hAnsi="PT Astra Serif"/>
          <w:szCs w:val="28"/>
        </w:rPr>
        <w:t>с аудированием по иностранным языкам. Практическая часть по физике, химии и раздел «Говорение» по иностранным языкам не предусмотрены.</w:t>
      </w:r>
    </w:p>
    <w:p w:rsidR="008C4D59" w:rsidRDefault="00BF6A98" w:rsidP="001F4272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1.4. </w:t>
      </w:r>
      <w:r w:rsidR="005265C9">
        <w:rPr>
          <w:rFonts w:ascii="PT Astra Serif" w:hAnsi="PT Astra Serif"/>
          <w:szCs w:val="28"/>
        </w:rPr>
        <w:t>Р</w:t>
      </w:r>
      <w:r w:rsidR="005265C9" w:rsidRPr="005265C9">
        <w:rPr>
          <w:rFonts w:ascii="PT Astra Serif" w:hAnsi="PT Astra Serif"/>
          <w:szCs w:val="28"/>
        </w:rPr>
        <w:t>езультаты контрольной работы не являются условием допуска к государственной итоговой аттестации по образовательным программ</w:t>
      </w:r>
      <w:r w:rsidR="00DB5694">
        <w:rPr>
          <w:rFonts w:ascii="PT Astra Serif" w:hAnsi="PT Astra Serif"/>
          <w:szCs w:val="28"/>
        </w:rPr>
        <w:t>ам основного общего образования</w:t>
      </w:r>
      <w:r w:rsidR="005265C9" w:rsidRPr="005265C9">
        <w:rPr>
          <w:rFonts w:ascii="PT Astra Serif" w:hAnsi="PT Astra Serif"/>
          <w:szCs w:val="28"/>
        </w:rPr>
        <w:t>.</w:t>
      </w:r>
    </w:p>
    <w:p w:rsidR="005265C9" w:rsidRDefault="00BF6A98" w:rsidP="001F4272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1.5. </w:t>
      </w:r>
      <w:r w:rsidR="005265C9">
        <w:rPr>
          <w:rFonts w:ascii="PT Astra Serif" w:hAnsi="PT Astra Serif"/>
          <w:szCs w:val="28"/>
        </w:rPr>
        <w:t xml:space="preserve">Отметка, полученная за контрольную работу, выставляется в классный журнал. </w:t>
      </w:r>
    </w:p>
    <w:p w:rsidR="005265C9" w:rsidRDefault="00BF6A98" w:rsidP="001F4272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1.6. </w:t>
      </w:r>
      <w:r w:rsidR="003F20CF">
        <w:rPr>
          <w:rFonts w:ascii="PT Astra Serif" w:hAnsi="PT Astra Serif"/>
          <w:szCs w:val="28"/>
        </w:rPr>
        <w:t>П</w:t>
      </w:r>
      <w:r w:rsidR="005265C9">
        <w:rPr>
          <w:rFonts w:ascii="PT Astra Serif" w:hAnsi="PT Astra Serif"/>
          <w:szCs w:val="28"/>
        </w:rPr>
        <w:t>рием и рассмотрени</w:t>
      </w:r>
      <w:r w:rsidR="003F20CF">
        <w:rPr>
          <w:rFonts w:ascii="PT Astra Serif" w:hAnsi="PT Astra Serif"/>
          <w:szCs w:val="28"/>
        </w:rPr>
        <w:t>е</w:t>
      </w:r>
      <w:r w:rsidR="005265C9">
        <w:rPr>
          <w:rFonts w:ascii="PT Astra Serif" w:hAnsi="PT Astra Serif"/>
          <w:szCs w:val="28"/>
        </w:rPr>
        <w:t xml:space="preserve"> апелляций о несогласии с выставленными баллами в рамках проведения контрольных работ</w:t>
      </w:r>
      <w:r w:rsidR="003F20CF">
        <w:rPr>
          <w:rFonts w:ascii="PT Astra Serif" w:hAnsi="PT Astra Serif"/>
          <w:szCs w:val="28"/>
        </w:rPr>
        <w:t>, а также пересдачи контрольных работ</w:t>
      </w:r>
      <w:r w:rsidR="005265C9">
        <w:rPr>
          <w:rFonts w:ascii="PT Astra Serif" w:hAnsi="PT Astra Serif"/>
          <w:szCs w:val="28"/>
        </w:rPr>
        <w:t xml:space="preserve"> не предусмотрен</w:t>
      </w:r>
      <w:r w:rsidR="003F20CF">
        <w:rPr>
          <w:rFonts w:ascii="PT Astra Serif" w:hAnsi="PT Astra Serif"/>
          <w:szCs w:val="28"/>
        </w:rPr>
        <w:t>ы</w:t>
      </w:r>
      <w:r w:rsidR="005265C9">
        <w:rPr>
          <w:rFonts w:ascii="PT Astra Serif" w:hAnsi="PT Astra Serif"/>
          <w:szCs w:val="28"/>
        </w:rPr>
        <w:t>.</w:t>
      </w:r>
    </w:p>
    <w:p w:rsidR="005265C9" w:rsidRPr="00816F1B" w:rsidRDefault="005265C9" w:rsidP="001F4272">
      <w:pPr>
        <w:spacing w:line="276" w:lineRule="auto"/>
        <w:ind w:left="-426" w:firstLine="852"/>
        <w:jc w:val="both"/>
        <w:rPr>
          <w:rFonts w:ascii="PT Astra Serif" w:hAnsi="PT Astra Serif"/>
          <w:sz w:val="16"/>
          <w:szCs w:val="16"/>
        </w:rPr>
      </w:pPr>
    </w:p>
    <w:p w:rsidR="000C3CE4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6112FB">
        <w:rPr>
          <w:rFonts w:ascii="PT Astra Serif" w:hAnsi="PT Astra Serif"/>
          <w:b/>
          <w:szCs w:val="28"/>
        </w:rPr>
        <w:t xml:space="preserve">2. Категории участников </w:t>
      </w:r>
      <w:r w:rsidR="001F4272">
        <w:rPr>
          <w:rFonts w:ascii="PT Astra Serif" w:hAnsi="PT Astra Serif"/>
          <w:b/>
          <w:szCs w:val="28"/>
        </w:rPr>
        <w:t>контрольных работ</w:t>
      </w:r>
    </w:p>
    <w:p w:rsidR="00B0433D" w:rsidRPr="00B0433D" w:rsidRDefault="00B0433D" w:rsidP="006227B5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Участниками контрольных</w:t>
      </w:r>
      <w:r w:rsidR="006227B5">
        <w:rPr>
          <w:rFonts w:ascii="PT Astra Serif" w:hAnsi="PT Astra Serif"/>
          <w:szCs w:val="28"/>
        </w:rPr>
        <w:t xml:space="preserve"> работ являются </w:t>
      </w:r>
      <w:r w:rsidRPr="00B0433D">
        <w:rPr>
          <w:rFonts w:ascii="PT Astra Serif" w:hAnsi="PT Astra Serif"/>
          <w:szCs w:val="28"/>
        </w:rPr>
        <w:t>обучающиеся организаций, осуществляющих образовательную деятельность по имеющим государственную аккредитацию образовательным программам основного общего образования</w:t>
      </w:r>
      <w:r w:rsidRPr="005265C9">
        <w:rPr>
          <w:rFonts w:ascii="PT Astra Serif" w:hAnsi="PT Astra Serif"/>
          <w:szCs w:val="28"/>
        </w:rPr>
        <w:t>,</w:t>
      </w:r>
      <w:r w:rsidRPr="00B0433D">
        <w:rPr>
          <w:rFonts w:ascii="PT Astra Serif" w:hAnsi="PT Astra Serif"/>
          <w:szCs w:val="28"/>
        </w:rPr>
        <w:t xml:space="preserve"> в том числе обучающиеся с ограниченными возможностями здоровья, дети-инвалиды и инвалиды, осваивающие образовательные програм</w:t>
      </w:r>
      <w:r w:rsidR="006227B5">
        <w:rPr>
          <w:rFonts w:ascii="PT Astra Serif" w:hAnsi="PT Astra Serif"/>
          <w:szCs w:val="28"/>
        </w:rPr>
        <w:t>мы основного общего образования.</w:t>
      </w:r>
    </w:p>
    <w:p w:rsidR="00267C87" w:rsidRDefault="00267C87" w:rsidP="00267C87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267C87">
        <w:rPr>
          <w:rFonts w:ascii="PT Astra Serif" w:hAnsi="PT Astra Serif"/>
          <w:szCs w:val="28"/>
        </w:rPr>
        <w:t xml:space="preserve">Лица с ограниченными возможностями здоровья, дети-инвалиды и инвалиды принимают участие в контрольной работе по своему желанию. В случае принятия указанными лицами решения о прохождении контрольной работы </w:t>
      </w:r>
      <w:r w:rsidRPr="00267C87">
        <w:rPr>
          <w:rFonts w:ascii="PT Astra Serif" w:hAnsi="PT Astra Serif"/>
          <w:szCs w:val="28"/>
        </w:rPr>
        <w:lastRenderedPageBreak/>
        <w:t xml:space="preserve">проведение контрольных работ </w:t>
      </w:r>
      <w:r>
        <w:rPr>
          <w:rFonts w:ascii="PT Astra Serif" w:hAnsi="PT Astra Serif"/>
          <w:szCs w:val="28"/>
        </w:rPr>
        <w:t xml:space="preserve">организуется </w:t>
      </w:r>
      <w:r w:rsidRPr="00267C87">
        <w:rPr>
          <w:rFonts w:ascii="PT Astra Serif" w:hAnsi="PT Astra Serif"/>
          <w:szCs w:val="28"/>
        </w:rPr>
        <w:t>в условиях, учитывающих состояние их здоровья, особенности психофизического развития.</w:t>
      </w:r>
    </w:p>
    <w:p w:rsidR="00B0433D" w:rsidRPr="00816F1B" w:rsidRDefault="00B0433D" w:rsidP="00B0433D">
      <w:pPr>
        <w:spacing w:line="276" w:lineRule="auto"/>
        <w:ind w:left="-426" w:firstLine="852"/>
        <w:jc w:val="both"/>
        <w:rPr>
          <w:rFonts w:ascii="PT Astra Serif" w:hAnsi="PT Astra Serif"/>
          <w:sz w:val="16"/>
          <w:szCs w:val="16"/>
        </w:rPr>
      </w:pPr>
    </w:p>
    <w:p w:rsidR="000C3CE4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EA524B">
        <w:rPr>
          <w:rFonts w:ascii="PT Astra Serif" w:hAnsi="PT Astra Serif"/>
          <w:b/>
          <w:szCs w:val="28"/>
        </w:rPr>
        <w:t xml:space="preserve">3. Порядок подачи заявления на участие в </w:t>
      </w:r>
      <w:r w:rsidR="00EA524B">
        <w:rPr>
          <w:rFonts w:ascii="PT Astra Serif" w:hAnsi="PT Astra Serif"/>
          <w:b/>
          <w:szCs w:val="28"/>
        </w:rPr>
        <w:t>контрольной работе</w:t>
      </w:r>
    </w:p>
    <w:p w:rsidR="005265C9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EA524B">
        <w:rPr>
          <w:rFonts w:ascii="PT Astra Serif" w:hAnsi="PT Astra Serif"/>
          <w:szCs w:val="28"/>
        </w:rPr>
        <w:t xml:space="preserve">Для участия в </w:t>
      </w:r>
      <w:r w:rsidR="00EA524B" w:rsidRPr="00EA524B">
        <w:rPr>
          <w:rFonts w:ascii="PT Astra Serif" w:hAnsi="PT Astra Serif"/>
          <w:szCs w:val="28"/>
        </w:rPr>
        <w:t>контрольной работе</w:t>
      </w:r>
      <w:r w:rsidRPr="00EA524B">
        <w:rPr>
          <w:rFonts w:ascii="PT Astra Serif" w:hAnsi="PT Astra Serif"/>
          <w:szCs w:val="28"/>
        </w:rPr>
        <w:t xml:space="preserve"> обучающиеся подают заявление</w:t>
      </w:r>
      <w:r w:rsidR="00EA524B" w:rsidRPr="00EA524B">
        <w:rPr>
          <w:rFonts w:ascii="PT Astra Serif" w:hAnsi="PT Astra Serif"/>
          <w:szCs w:val="28"/>
        </w:rPr>
        <w:t xml:space="preserve"> с указанием выбранного предмета</w:t>
      </w:r>
      <w:r w:rsidRPr="00EA524B">
        <w:rPr>
          <w:rFonts w:ascii="PT Astra Serif" w:hAnsi="PT Astra Serif"/>
          <w:szCs w:val="28"/>
        </w:rPr>
        <w:t xml:space="preserve">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="00EA524B" w:rsidRPr="00EA524B">
        <w:rPr>
          <w:rFonts w:ascii="PT Astra Serif" w:hAnsi="PT Astra Serif"/>
          <w:szCs w:val="28"/>
        </w:rPr>
        <w:t>в срок до</w:t>
      </w:r>
      <w:r w:rsidRPr="00EA524B">
        <w:rPr>
          <w:rFonts w:ascii="PT Astra Serif" w:hAnsi="PT Astra Serif"/>
          <w:szCs w:val="28"/>
        </w:rPr>
        <w:t xml:space="preserve"> </w:t>
      </w:r>
      <w:r w:rsidR="00EA524B" w:rsidRPr="00EA524B">
        <w:rPr>
          <w:rFonts w:ascii="PT Astra Serif" w:hAnsi="PT Astra Serif"/>
          <w:szCs w:val="28"/>
        </w:rPr>
        <w:t xml:space="preserve">30 апреля </w:t>
      </w:r>
      <w:r w:rsidRPr="00EA524B">
        <w:rPr>
          <w:rFonts w:ascii="PT Astra Serif" w:hAnsi="PT Astra Serif"/>
          <w:szCs w:val="28"/>
        </w:rPr>
        <w:t>202</w:t>
      </w:r>
      <w:r w:rsidR="002A27E5" w:rsidRPr="00EA524B">
        <w:rPr>
          <w:rFonts w:ascii="PT Astra Serif" w:hAnsi="PT Astra Serif"/>
          <w:szCs w:val="28"/>
        </w:rPr>
        <w:t>1</w:t>
      </w:r>
      <w:r w:rsidR="00EA524B" w:rsidRPr="00EA524B">
        <w:rPr>
          <w:rFonts w:ascii="PT Astra Serif" w:hAnsi="PT Astra Serif"/>
          <w:szCs w:val="28"/>
        </w:rPr>
        <w:t xml:space="preserve"> года</w:t>
      </w:r>
      <w:r w:rsidRPr="00EA524B">
        <w:rPr>
          <w:rFonts w:ascii="PT Astra Serif" w:hAnsi="PT Astra Serif"/>
          <w:szCs w:val="28"/>
        </w:rPr>
        <w:t>.</w:t>
      </w:r>
      <w:r w:rsidR="00EA524B" w:rsidRPr="00EA524B">
        <w:rPr>
          <w:rFonts w:ascii="PT Astra Serif" w:hAnsi="PT Astra Serif"/>
          <w:szCs w:val="28"/>
        </w:rPr>
        <w:t xml:space="preserve"> </w:t>
      </w:r>
    </w:p>
    <w:p w:rsidR="000C3CE4" w:rsidRPr="00EA524B" w:rsidRDefault="00EA524B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EA524B">
        <w:rPr>
          <w:rFonts w:ascii="PT Astra Serif" w:hAnsi="PT Astra Serif"/>
          <w:szCs w:val="28"/>
        </w:rPr>
        <w:t>До завершения срока подачи заявления участники контрольной работы вправе изменить выбранный ранее учебный предмет для прохождения контрольной работы, подав повторное заявление на участие в контрольной работе с указанием измененного учебного предмета.</w:t>
      </w:r>
    </w:p>
    <w:p w:rsidR="000C3CE4" w:rsidRPr="00816F1B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sz w:val="16"/>
          <w:szCs w:val="16"/>
        </w:rPr>
      </w:pPr>
    </w:p>
    <w:p w:rsidR="000C3CE4" w:rsidRPr="008C4D59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8C4D59">
        <w:rPr>
          <w:rFonts w:ascii="PT Astra Serif" w:hAnsi="PT Astra Serif"/>
          <w:b/>
          <w:szCs w:val="28"/>
        </w:rPr>
        <w:t xml:space="preserve">4. Организация проведения </w:t>
      </w:r>
      <w:r w:rsidR="00EA524B" w:rsidRPr="008C4D59">
        <w:rPr>
          <w:rFonts w:ascii="PT Astra Serif" w:hAnsi="PT Astra Serif"/>
          <w:b/>
          <w:szCs w:val="28"/>
        </w:rPr>
        <w:t>контрольных работ</w:t>
      </w:r>
    </w:p>
    <w:p w:rsidR="000C3CE4" w:rsidRPr="008C4D59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8C4D59">
        <w:rPr>
          <w:rFonts w:ascii="PT Astra Serif" w:hAnsi="PT Astra Serif"/>
          <w:szCs w:val="28"/>
        </w:rPr>
        <w:t xml:space="preserve">4.1. </w:t>
      </w:r>
      <w:r w:rsidR="00EA524B" w:rsidRPr="008C4D59">
        <w:rPr>
          <w:rFonts w:ascii="PT Astra Serif" w:hAnsi="PT Astra Serif"/>
          <w:szCs w:val="28"/>
        </w:rPr>
        <w:t>Контрольные работы</w:t>
      </w:r>
      <w:r w:rsidRPr="008C4D59">
        <w:rPr>
          <w:rFonts w:ascii="PT Astra Serif" w:hAnsi="PT Astra Serif"/>
          <w:szCs w:val="28"/>
        </w:rPr>
        <w:t xml:space="preserve"> провод</w:t>
      </w:r>
      <w:r w:rsidR="00EA524B" w:rsidRPr="008C4D59">
        <w:rPr>
          <w:rFonts w:ascii="PT Astra Serif" w:hAnsi="PT Astra Serif"/>
          <w:szCs w:val="28"/>
        </w:rPr>
        <w:t>я</w:t>
      </w:r>
      <w:r w:rsidRPr="008C4D59">
        <w:rPr>
          <w:rFonts w:ascii="PT Astra Serif" w:hAnsi="PT Astra Serif"/>
          <w:szCs w:val="28"/>
        </w:rPr>
        <w:t>тся в образовательных организациях</w:t>
      </w:r>
      <w:r w:rsidR="00267C87" w:rsidRPr="008C4D59">
        <w:rPr>
          <w:rFonts w:ascii="PT Astra Serif" w:hAnsi="PT Astra Serif"/>
          <w:szCs w:val="28"/>
        </w:rPr>
        <w:t xml:space="preserve"> в которых проходят обучение участники контрольных работ</w:t>
      </w:r>
      <w:r w:rsidR="00816F1B">
        <w:rPr>
          <w:rFonts w:ascii="PT Astra Serif" w:hAnsi="PT Astra Serif"/>
          <w:szCs w:val="28"/>
        </w:rPr>
        <w:t xml:space="preserve"> (далее – пункты проведения контрольных работ)</w:t>
      </w:r>
      <w:r w:rsidR="00267C87" w:rsidRPr="008C4D59">
        <w:rPr>
          <w:rFonts w:ascii="PT Astra Serif" w:hAnsi="PT Astra Serif"/>
          <w:szCs w:val="28"/>
        </w:rPr>
        <w:t>.</w:t>
      </w:r>
    </w:p>
    <w:p w:rsidR="000C3CE4" w:rsidRPr="008C4D59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8C4D59">
        <w:rPr>
          <w:rFonts w:ascii="PT Astra Serif" w:hAnsi="PT Astra Serif"/>
          <w:szCs w:val="28"/>
        </w:rPr>
        <w:t>Министерство образования Тульской области обеспечивает:</w:t>
      </w:r>
    </w:p>
    <w:p w:rsidR="000C3CE4" w:rsidRDefault="00D25A47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 w:rsidR="000C3CE4" w:rsidRPr="008C4D59">
        <w:rPr>
          <w:rFonts w:ascii="PT Astra Serif" w:hAnsi="PT Astra Serif"/>
          <w:szCs w:val="28"/>
        </w:rPr>
        <w:t xml:space="preserve">организацию информирования участников </w:t>
      </w:r>
      <w:r w:rsidR="00EA524B" w:rsidRPr="008C4D59">
        <w:rPr>
          <w:rFonts w:ascii="PT Astra Serif" w:hAnsi="PT Astra Serif"/>
          <w:szCs w:val="28"/>
        </w:rPr>
        <w:t>контрольных работ</w:t>
      </w:r>
      <w:r w:rsidR="000C3CE4" w:rsidRPr="008C4D59">
        <w:rPr>
          <w:rFonts w:ascii="PT Astra Serif" w:hAnsi="PT Astra Serif"/>
          <w:szCs w:val="28"/>
        </w:rPr>
        <w:t xml:space="preserve"> 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официальном сайте министерства образования Тульской области ((http:education.tularegion.ru);</w:t>
      </w:r>
    </w:p>
    <w:p w:rsidR="0089628A" w:rsidRPr="008C4D59" w:rsidRDefault="00D25A47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 w:rsidR="0089628A">
        <w:rPr>
          <w:rFonts w:ascii="PT Astra Serif" w:hAnsi="PT Astra Serif"/>
          <w:szCs w:val="28"/>
        </w:rPr>
        <w:t>перевод суммы первичных баллов за контрольные работы в пятибалльную систему оценивания;</w:t>
      </w:r>
    </w:p>
    <w:p w:rsidR="000C3CE4" w:rsidRPr="008C4D59" w:rsidRDefault="00D25A47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 w:rsidR="000C3CE4" w:rsidRPr="008C4D59">
        <w:rPr>
          <w:rFonts w:ascii="PT Astra Serif" w:hAnsi="PT Astra Serif"/>
          <w:szCs w:val="28"/>
        </w:rPr>
        <w:t xml:space="preserve">проведение </w:t>
      </w:r>
      <w:r w:rsidR="00267C87" w:rsidRPr="008C4D59">
        <w:rPr>
          <w:rFonts w:ascii="PT Astra Serif" w:hAnsi="PT Astra Serif"/>
          <w:szCs w:val="28"/>
        </w:rPr>
        <w:t>контрольных работ</w:t>
      </w:r>
      <w:r w:rsidR="000C3CE4" w:rsidRPr="008C4D59">
        <w:rPr>
          <w:rFonts w:ascii="PT Astra Serif" w:hAnsi="PT Astra Serif"/>
          <w:szCs w:val="28"/>
        </w:rPr>
        <w:t xml:space="preserve"> в соответствии с требованиями настоящего Порядка;</w:t>
      </w:r>
    </w:p>
    <w:p w:rsidR="000C3CE4" w:rsidRPr="008C4D59" w:rsidRDefault="00D25A47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 w:rsidR="000C3CE4" w:rsidRPr="008C4D59">
        <w:rPr>
          <w:rFonts w:ascii="PT Astra Serif" w:hAnsi="PT Astra Serif"/>
          <w:szCs w:val="28"/>
        </w:rPr>
        <w:t xml:space="preserve">информационную безопасность при хранении, использовании и передаче </w:t>
      </w:r>
      <w:r w:rsidR="00267C87" w:rsidRPr="008C4D59">
        <w:rPr>
          <w:rFonts w:ascii="PT Astra Serif" w:hAnsi="PT Astra Serif"/>
          <w:szCs w:val="28"/>
        </w:rPr>
        <w:t>заданий контрольной работы</w:t>
      </w:r>
      <w:r w:rsidR="000C3CE4" w:rsidRPr="008C4D59">
        <w:rPr>
          <w:rFonts w:ascii="PT Astra Serif" w:hAnsi="PT Astra Serif"/>
          <w:szCs w:val="28"/>
        </w:rPr>
        <w:t xml:space="preserve">, в том числе определяют места хранения </w:t>
      </w:r>
      <w:r w:rsidR="00267C87" w:rsidRPr="008C4D59">
        <w:rPr>
          <w:rFonts w:ascii="PT Astra Serif" w:hAnsi="PT Astra Serif"/>
          <w:szCs w:val="28"/>
        </w:rPr>
        <w:t>заданий контрольной работы</w:t>
      </w:r>
      <w:r w:rsidR="000C3CE4" w:rsidRPr="008C4D59">
        <w:rPr>
          <w:rFonts w:ascii="PT Astra Serif" w:hAnsi="PT Astra Serif"/>
          <w:szCs w:val="28"/>
        </w:rPr>
        <w:t xml:space="preserve">, лиц, имеющих к ним доступ, принимают меры по защите </w:t>
      </w:r>
      <w:r w:rsidR="00267C87" w:rsidRPr="008C4D59">
        <w:rPr>
          <w:rFonts w:ascii="PT Astra Serif" w:hAnsi="PT Astra Serif"/>
          <w:szCs w:val="28"/>
        </w:rPr>
        <w:t xml:space="preserve">заданий контрольной работы </w:t>
      </w:r>
      <w:r w:rsidR="000C3CE4" w:rsidRPr="008C4D59">
        <w:rPr>
          <w:rFonts w:ascii="PT Astra Serif" w:hAnsi="PT Astra Serif"/>
          <w:szCs w:val="28"/>
        </w:rPr>
        <w:t>от разглашения содержащейся в них информации;</w:t>
      </w:r>
    </w:p>
    <w:p w:rsidR="000C3CE4" w:rsidRDefault="00D25A47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 w:rsidR="000C3CE4" w:rsidRPr="008C4D59">
        <w:rPr>
          <w:rFonts w:ascii="PT Astra Serif" w:hAnsi="PT Astra Serif"/>
          <w:szCs w:val="28"/>
        </w:rPr>
        <w:t xml:space="preserve">ознакомление участников </w:t>
      </w:r>
      <w:r w:rsidR="00267C87" w:rsidRPr="008C4D59">
        <w:rPr>
          <w:rFonts w:ascii="PT Astra Serif" w:hAnsi="PT Astra Serif"/>
          <w:szCs w:val="28"/>
        </w:rPr>
        <w:t xml:space="preserve">заданий контрольной работы </w:t>
      </w:r>
      <w:r w:rsidR="000C3CE4" w:rsidRPr="008C4D59">
        <w:rPr>
          <w:rFonts w:ascii="PT Astra Serif" w:hAnsi="PT Astra Serif"/>
          <w:szCs w:val="28"/>
        </w:rPr>
        <w:t xml:space="preserve">и (или) их родителей (законных представителей) с результатами </w:t>
      </w:r>
      <w:r w:rsidR="00267C87" w:rsidRPr="008C4D59">
        <w:rPr>
          <w:rFonts w:ascii="PT Astra Serif" w:hAnsi="PT Astra Serif"/>
          <w:szCs w:val="28"/>
        </w:rPr>
        <w:t xml:space="preserve">заданий контрольной работы </w:t>
      </w:r>
      <w:r w:rsidR="000C3CE4" w:rsidRPr="008C4D59">
        <w:rPr>
          <w:rFonts w:ascii="PT Astra Serif" w:hAnsi="PT Astra Serif"/>
          <w:szCs w:val="28"/>
        </w:rPr>
        <w:t xml:space="preserve">в </w:t>
      </w:r>
      <w:r w:rsidR="005265C9">
        <w:rPr>
          <w:rFonts w:ascii="PT Astra Serif" w:hAnsi="PT Astra Serif"/>
          <w:szCs w:val="28"/>
        </w:rPr>
        <w:t xml:space="preserve">установленные </w:t>
      </w:r>
      <w:r w:rsidR="000C3CE4" w:rsidRPr="008C4D59">
        <w:rPr>
          <w:rFonts w:ascii="PT Astra Serif" w:hAnsi="PT Astra Serif"/>
          <w:szCs w:val="28"/>
        </w:rPr>
        <w:t>сроки</w:t>
      </w:r>
      <w:r w:rsidR="005265C9">
        <w:rPr>
          <w:rFonts w:ascii="PT Astra Serif" w:hAnsi="PT Astra Serif"/>
          <w:szCs w:val="28"/>
        </w:rPr>
        <w:t>.</w:t>
      </w:r>
    </w:p>
    <w:p w:rsidR="0089628A" w:rsidRDefault="00A11B4C" w:rsidP="0089628A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4.2. </w:t>
      </w:r>
      <w:r w:rsidR="005265C9">
        <w:rPr>
          <w:rFonts w:ascii="PT Astra Serif" w:hAnsi="PT Astra Serif"/>
          <w:szCs w:val="28"/>
        </w:rPr>
        <w:t>Органы местного самоуправления, осуществляющие управление в сфере образования (далее – МОУО)</w:t>
      </w:r>
      <w:r w:rsidR="0089628A">
        <w:rPr>
          <w:rFonts w:ascii="PT Astra Serif" w:hAnsi="PT Astra Serif"/>
          <w:szCs w:val="28"/>
        </w:rPr>
        <w:t xml:space="preserve"> обеспечивают подготовку и организацию </w:t>
      </w:r>
      <w:r w:rsidR="0089628A">
        <w:rPr>
          <w:rFonts w:ascii="PT Astra Serif" w:hAnsi="PT Astra Serif"/>
          <w:szCs w:val="28"/>
        </w:rPr>
        <w:lastRenderedPageBreak/>
        <w:t>проведения контрольных работ в образовательных организациях муниципального образования в соответствии с требованиями настоящего Порядка, в том числе:</w:t>
      </w:r>
    </w:p>
    <w:p w:rsidR="00D25A47" w:rsidRDefault="00D25A47" w:rsidP="0089628A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- организуют работу по сбору информации об участниках контрольных работ и осуществляют своевременную передачу информации в РЦОИ;</w:t>
      </w:r>
    </w:p>
    <w:p w:rsidR="00D25A47" w:rsidRDefault="00D25A47" w:rsidP="0089628A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- осуществляют контроль за соблюдением требований процедуры проведения контрольных работ в образовательных организациях;</w:t>
      </w:r>
    </w:p>
    <w:p w:rsidR="005265C9" w:rsidRPr="008C4D59" w:rsidRDefault="00D25A47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0424BC">
        <w:rPr>
          <w:rFonts w:ascii="PT Astra Serif" w:hAnsi="PT Astra Serif"/>
          <w:szCs w:val="28"/>
        </w:rPr>
        <w:t>-</w:t>
      </w:r>
      <w:r w:rsidR="0089628A" w:rsidRPr="000424BC">
        <w:rPr>
          <w:rFonts w:ascii="PT Astra Serif" w:hAnsi="PT Astra Serif"/>
          <w:szCs w:val="28"/>
        </w:rPr>
        <w:t xml:space="preserve"> создают предметные комиссии по проверке развернутых ответов участников контрольных работ</w:t>
      </w:r>
      <w:r w:rsidRPr="000424BC">
        <w:rPr>
          <w:rFonts w:ascii="PT Astra Serif" w:hAnsi="PT Astra Serif"/>
          <w:szCs w:val="28"/>
        </w:rPr>
        <w:t xml:space="preserve"> и обеспечивают проведение проверки контрольных работ</w:t>
      </w:r>
      <w:r w:rsidR="0089628A" w:rsidRPr="000424BC">
        <w:rPr>
          <w:rFonts w:ascii="PT Astra Serif" w:hAnsi="PT Astra Serif"/>
          <w:szCs w:val="28"/>
        </w:rPr>
        <w:t>.</w:t>
      </w:r>
    </w:p>
    <w:p w:rsidR="000C3CE4" w:rsidRPr="008C4D59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8C4D59">
        <w:rPr>
          <w:rFonts w:ascii="PT Astra Serif" w:hAnsi="PT Astra Serif"/>
          <w:szCs w:val="28"/>
        </w:rPr>
        <w:t>4.</w:t>
      </w:r>
      <w:r w:rsidR="0089628A">
        <w:rPr>
          <w:rFonts w:ascii="PT Astra Serif" w:hAnsi="PT Astra Serif"/>
          <w:szCs w:val="28"/>
        </w:rPr>
        <w:t>3</w:t>
      </w:r>
      <w:r w:rsidRPr="008C4D59">
        <w:rPr>
          <w:rFonts w:ascii="PT Astra Serif" w:hAnsi="PT Astra Serif"/>
          <w:szCs w:val="28"/>
        </w:rPr>
        <w:t xml:space="preserve">. Образовательные организации в целях проведения </w:t>
      </w:r>
      <w:r w:rsidR="00267C87" w:rsidRPr="008C4D59">
        <w:rPr>
          <w:rFonts w:ascii="PT Astra Serif" w:hAnsi="PT Astra Serif"/>
          <w:szCs w:val="28"/>
        </w:rPr>
        <w:t>контрольных работ</w:t>
      </w:r>
      <w:r w:rsidRPr="008C4D59">
        <w:rPr>
          <w:rFonts w:ascii="PT Astra Serif" w:hAnsi="PT Astra Serif"/>
          <w:szCs w:val="28"/>
        </w:rPr>
        <w:t>:</w:t>
      </w:r>
    </w:p>
    <w:p w:rsidR="000C3CE4" w:rsidRPr="008C4D59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8C4D59">
        <w:rPr>
          <w:rFonts w:ascii="PT Astra Serif" w:hAnsi="PT Astra Serif"/>
          <w:szCs w:val="28"/>
        </w:rPr>
        <w:t xml:space="preserve">обеспечивают отбор и подготовку специалистов, входящих в состав комиссий по проведению </w:t>
      </w:r>
      <w:r w:rsidR="00267C87" w:rsidRPr="008C4D59">
        <w:rPr>
          <w:rFonts w:ascii="PT Astra Serif" w:hAnsi="PT Astra Serif"/>
          <w:szCs w:val="28"/>
        </w:rPr>
        <w:t>контрольных работ</w:t>
      </w:r>
      <w:r w:rsidRPr="008C4D59">
        <w:rPr>
          <w:rFonts w:ascii="PT Astra Serif" w:hAnsi="PT Astra Serif"/>
          <w:szCs w:val="28"/>
        </w:rPr>
        <w:t xml:space="preserve"> в образовательных организациях, в соответствии с требованиями настоящего Порядка; </w:t>
      </w:r>
    </w:p>
    <w:p w:rsidR="000C3CE4" w:rsidRPr="008C4D59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8C4D59">
        <w:rPr>
          <w:rFonts w:ascii="PT Astra Serif" w:hAnsi="PT Astra Serif"/>
          <w:szCs w:val="28"/>
        </w:rPr>
        <w:t xml:space="preserve">под подпись информируют специалистов, привлекаемых к проведению </w:t>
      </w:r>
      <w:r w:rsidR="00267C87" w:rsidRPr="008C4D59">
        <w:rPr>
          <w:rFonts w:ascii="PT Astra Serif" w:hAnsi="PT Astra Serif"/>
          <w:szCs w:val="28"/>
        </w:rPr>
        <w:t>контрольных работ</w:t>
      </w:r>
      <w:r w:rsidRPr="008C4D59">
        <w:rPr>
          <w:rFonts w:ascii="PT Astra Serif" w:hAnsi="PT Astra Serif"/>
          <w:szCs w:val="28"/>
        </w:rPr>
        <w:t xml:space="preserve">, о порядке проведения </w:t>
      </w:r>
      <w:r w:rsidR="00267C87" w:rsidRPr="008C4D59">
        <w:rPr>
          <w:rFonts w:ascii="PT Astra Serif" w:hAnsi="PT Astra Serif"/>
          <w:szCs w:val="28"/>
        </w:rPr>
        <w:t>контрольных работ</w:t>
      </w:r>
      <w:r w:rsidR="00D25A47">
        <w:rPr>
          <w:rFonts w:ascii="PT Astra Serif" w:hAnsi="PT Astra Serif"/>
          <w:szCs w:val="28"/>
        </w:rPr>
        <w:t>.</w:t>
      </w:r>
    </w:p>
    <w:p w:rsidR="000C3CE4" w:rsidRPr="008C4D59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8C4D59">
        <w:rPr>
          <w:rFonts w:ascii="PT Astra Serif" w:hAnsi="PT Astra Serif"/>
          <w:szCs w:val="28"/>
        </w:rPr>
        <w:t>4.</w:t>
      </w:r>
      <w:r w:rsidR="0089628A">
        <w:rPr>
          <w:rFonts w:ascii="PT Astra Serif" w:hAnsi="PT Astra Serif"/>
          <w:szCs w:val="28"/>
        </w:rPr>
        <w:t>4</w:t>
      </w:r>
      <w:r w:rsidRPr="008C4D59">
        <w:rPr>
          <w:rFonts w:ascii="PT Astra Serif" w:hAnsi="PT Astra Serif"/>
          <w:szCs w:val="28"/>
        </w:rPr>
        <w:t xml:space="preserve">. Организационное и технологическое обеспечение проведения </w:t>
      </w:r>
      <w:r w:rsidR="00267C87" w:rsidRPr="008C4D59">
        <w:rPr>
          <w:rFonts w:ascii="PT Astra Serif" w:hAnsi="PT Astra Serif"/>
          <w:szCs w:val="28"/>
        </w:rPr>
        <w:t>контрольных работ</w:t>
      </w:r>
      <w:r w:rsidRPr="008C4D59">
        <w:rPr>
          <w:rFonts w:ascii="PT Astra Serif" w:hAnsi="PT Astra Serif"/>
          <w:szCs w:val="28"/>
        </w:rPr>
        <w:t xml:space="preserve">, в том числе обеспечение деятельности по эксплуатации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РИС) и взаимодействие с федеральной информационной системой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осуществляется </w:t>
      </w:r>
      <w:r w:rsidRPr="00D25A47">
        <w:rPr>
          <w:rFonts w:ascii="PT Astra Serif" w:hAnsi="PT Astra Serif"/>
          <w:szCs w:val="28"/>
        </w:rPr>
        <w:t>РЦОИ.</w:t>
      </w:r>
    </w:p>
    <w:p w:rsidR="00D821AD" w:rsidRPr="00816F1B" w:rsidRDefault="00D821AD" w:rsidP="00354ED4">
      <w:pPr>
        <w:pStyle w:val="Default"/>
        <w:spacing w:line="276" w:lineRule="auto"/>
        <w:ind w:left="-426" w:firstLine="852"/>
        <w:jc w:val="both"/>
        <w:rPr>
          <w:rFonts w:ascii="PT Astra Serif" w:hAnsi="PT Astra Serif"/>
          <w:color w:val="auto"/>
          <w:sz w:val="16"/>
          <w:szCs w:val="16"/>
        </w:rPr>
      </w:pPr>
    </w:p>
    <w:p w:rsidR="000C3CE4" w:rsidRPr="00A278AD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A278AD">
        <w:rPr>
          <w:rFonts w:ascii="PT Astra Serif" w:hAnsi="PT Astra Serif"/>
          <w:b/>
          <w:szCs w:val="28"/>
        </w:rPr>
        <w:t xml:space="preserve">5. </w:t>
      </w:r>
      <w:r w:rsidR="00F73C90" w:rsidRPr="00A278AD">
        <w:rPr>
          <w:rFonts w:ascii="PT Astra Serif" w:hAnsi="PT Astra Serif"/>
          <w:b/>
          <w:szCs w:val="28"/>
        </w:rPr>
        <w:t>П</w:t>
      </w:r>
      <w:r w:rsidRPr="00A278AD">
        <w:rPr>
          <w:rFonts w:ascii="PT Astra Serif" w:hAnsi="PT Astra Serif"/>
          <w:b/>
          <w:szCs w:val="28"/>
        </w:rPr>
        <w:t xml:space="preserve">родолжительность проведения </w:t>
      </w:r>
      <w:r w:rsidR="00F73C90" w:rsidRPr="00A278AD">
        <w:rPr>
          <w:rFonts w:ascii="PT Astra Serif" w:hAnsi="PT Astra Serif"/>
          <w:b/>
          <w:szCs w:val="28"/>
        </w:rPr>
        <w:t>контрольных работ, требования к использованию средств обучения и воспитания</w:t>
      </w:r>
    </w:p>
    <w:p w:rsidR="00F73C90" w:rsidRPr="00A278AD" w:rsidRDefault="00F73C90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>5.1. Продолжительность проведения контрольных работ:</w:t>
      </w:r>
    </w:p>
    <w:p w:rsidR="00F73C90" w:rsidRPr="00A278AD" w:rsidRDefault="00F73C90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>- по литературе – 3 часа 55 минут;</w:t>
      </w:r>
    </w:p>
    <w:p w:rsidR="007C5E2B" w:rsidRDefault="00F73C90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 xml:space="preserve">- по </w:t>
      </w:r>
      <w:r w:rsidR="007C5E2B" w:rsidRPr="00A278AD">
        <w:rPr>
          <w:rFonts w:ascii="PT Astra Serif" w:hAnsi="PT Astra Serif"/>
          <w:szCs w:val="28"/>
        </w:rPr>
        <w:t>обществознанию, истории, биологии</w:t>
      </w:r>
      <w:r w:rsidR="00D10FEB">
        <w:rPr>
          <w:rFonts w:ascii="PT Astra Serif" w:hAnsi="PT Astra Serif"/>
          <w:szCs w:val="28"/>
        </w:rPr>
        <w:t xml:space="preserve"> </w:t>
      </w:r>
      <w:r w:rsidR="007C5E2B" w:rsidRPr="00A278AD">
        <w:rPr>
          <w:rFonts w:ascii="PT Astra Serif" w:hAnsi="PT Astra Serif"/>
          <w:szCs w:val="28"/>
        </w:rPr>
        <w:t>– 3 часа;</w:t>
      </w:r>
    </w:p>
    <w:p w:rsidR="00D10FEB" w:rsidRPr="00A278AD" w:rsidRDefault="00D10FEB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0424BC">
        <w:rPr>
          <w:rFonts w:ascii="PT Astra Serif" w:hAnsi="PT Astra Serif"/>
          <w:szCs w:val="28"/>
        </w:rPr>
        <w:t>- по физике, химии – 2 часа 45 минут;</w:t>
      </w:r>
    </w:p>
    <w:p w:rsidR="007C5E2B" w:rsidRPr="00A278AD" w:rsidRDefault="007C5E2B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>- по географии – 2 часа 30 минут;</w:t>
      </w:r>
    </w:p>
    <w:p w:rsidR="007C5E2B" w:rsidRPr="00A278AD" w:rsidRDefault="007C5E2B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 xml:space="preserve"> - по иностранным языкам</w:t>
      </w:r>
      <w:r w:rsidR="00424B71">
        <w:rPr>
          <w:rFonts w:ascii="PT Astra Serif" w:hAnsi="PT Astra Serif"/>
          <w:szCs w:val="28"/>
        </w:rPr>
        <w:t xml:space="preserve">, </w:t>
      </w:r>
      <w:r w:rsidR="00424B71" w:rsidRPr="00EC7351">
        <w:rPr>
          <w:rFonts w:ascii="PT Astra Serif" w:hAnsi="PT Astra Serif"/>
          <w:szCs w:val="28"/>
        </w:rPr>
        <w:t>информатике и ИКТ</w:t>
      </w:r>
      <w:r w:rsidRPr="00A278AD">
        <w:rPr>
          <w:rFonts w:ascii="PT Astra Serif" w:hAnsi="PT Astra Serif"/>
          <w:szCs w:val="28"/>
        </w:rPr>
        <w:t xml:space="preserve"> – 2 часа.</w:t>
      </w:r>
    </w:p>
    <w:p w:rsidR="00A278AD" w:rsidRPr="00A278AD" w:rsidRDefault="007C5E2B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 xml:space="preserve">5.2. Средства обучения и воспитания, </w:t>
      </w:r>
      <w:r w:rsidR="00A278AD" w:rsidRPr="00A278AD">
        <w:rPr>
          <w:rFonts w:ascii="PT Astra Serif" w:hAnsi="PT Astra Serif"/>
          <w:szCs w:val="28"/>
        </w:rPr>
        <w:t>используемые при проведении контрольных работ:</w:t>
      </w:r>
    </w:p>
    <w:p w:rsidR="00A278AD" w:rsidRPr="00A278AD" w:rsidRDefault="00A278AD" w:rsidP="00A278A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>-</w:t>
      </w:r>
      <w:r w:rsidR="00F73C90" w:rsidRPr="00A278AD">
        <w:rPr>
          <w:rFonts w:ascii="PT Astra Serif" w:hAnsi="PT Astra Serif"/>
          <w:szCs w:val="28"/>
        </w:rPr>
        <w:t xml:space="preserve"> </w:t>
      </w:r>
      <w:r w:rsidRPr="00A278AD">
        <w:rPr>
          <w:rFonts w:ascii="PT Astra Serif" w:hAnsi="PT Astra Serif"/>
          <w:szCs w:val="28"/>
        </w:rPr>
        <w:t xml:space="preserve"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</w:t>
      </w:r>
      <w:r w:rsidRPr="00A278AD">
        <w:rPr>
          <w:rFonts w:ascii="PT Astra Serif" w:hAnsi="PT Astra Serif"/>
          <w:szCs w:val="28"/>
        </w:rPr>
        <w:lastRenderedPageBreak/>
        <w:t xml:space="preserve">хранилища базы данных и не имеющий доступа к сетям передачи данных (в том числе к сети Интернет) (далее - непрограммируемый калькулятор); </w:t>
      </w:r>
    </w:p>
    <w:p w:rsidR="00A278AD" w:rsidRPr="00A278AD" w:rsidRDefault="00A278AD" w:rsidP="00A278A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>- 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A278AD" w:rsidRPr="00A278AD" w:rsidRDefault="00A278AD" w:rsidP="00A278A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>- по биологии - линейка для проведения измерений при выполнении заданий с рисунками; непрограммируемый калькулятор;</w:t>
      </w:r>
    </w:p>
    <w:p w:rsidR="00A278AD" w:rsidRPr="00A278AD" w:rsidRDefault="00A278AD" w:rsidP="00A278A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>- по литературе – орфографические словари, позволяющие устанавливать нормативное написание слов и определять значения лексической единицы; полные тексты художественных произведений, сборники лирики;</w:t>
      </w:r>
    </w:p>
    <w:p w:rsidR="00A278AD" w:rsidRPr="00A278AD" w:rsidRDefault="00A278AD" w:rsidP="00A278A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>- 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 w:rsidR="00A278AD" w:rsidRPr="00A278AD" w:rsidRDefault="00A278AD" w:rsidP="00A278A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 xml:space="preserve"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«Аудирование»; </w:t>
      </w:r>
    </w:p>
    <w:p w:rsidR="000C3CE4" w:rsidRPr="00A278AD" w:rsidRDefault="00A278AD" w:rsidP="00A278A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A278AD">
        <w:rPr>
          <w:rFonts w:ascii="PT Astra Serif" w:hAnsi="PT Astra Serif"/>
          <w:szCs w:val="28"/>
        </w:rPr>
        <w:t>- по информатике и ИКТ - компьютерная техника, не имеющая доступа к сети Интернет.</w:t>
      </w:r>
    </w:p>
    <w:p w:rsidR="000C3CE4" w:rsidRPr="00816F1B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color w:val="FF0000"/>
          <w:sz w:val="16"/>
          <w:szCs w:val="16"/>
        </w:rPr>
      </w:pPr>
    </w:p>
    <w:p w:rsidR="002B31A6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666757">
        <w:rPr>
          <w:rFonts w:ascii="PT Astra Serif" w:hAnsi="PT Astra Serif"/>
          <w:b/>
          <w:szCs w:val="28"/>
        </w:rPr>
        <w:t>6.</w:t>
      </w:r>
      <w:r w:rsidRPr="00666757">
        <w:rPr>
          <w:rFonts w:ascii="PT Astra Serif" w:hAnsi="PT Astra Serif"/>
          <w:b/>
          <w:szCs w:val="28"/>
        </w:rPr>
        <w:tab/>
        <w:t xml:space="preserve">Подготовка к проведению </w:t>
      </w:r>
      <w:r w:rsidR="00F81FB3" w:rsidRPr="00666757">
        <w:rPr>
          <w:rFonts w:ascii="PT Astra Serif" w:hAnsi="PT Astra Serif"/>
          <w:b/>
          <w:szCs w:val="28"/>
        </w:rPr>
        <w:t>контрольных работ</w:t>
      </w:r>
      <w:r w:rsidRPr="00666757">
        <w:rPr>
          <w:rFonts w:ascii="PT Astra Serif" w:hAnsi="PT Astra Serif"/>
          <w:b/>
          <w:szCs w:val="28"/>
        </w:rPr>
        <w:t xml:space="preserve"> </w:t>
      </w:r>
    </w:p>
    <w:p w:rsidR="00F81FB3" w:rsidRPr="00666757" w:rsidRDefault="00F81FB3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666757">
        <w:rPr>
          <w:rFonts w:ascii="PT Astra Serif" w:hAnsi="PT Astra Serif"/>
          <w:szCs w:val="28"/>
        </w:rPr>
        <w:t xml:space="preserve">6.1. Для проведения контрольных работ в образовательной организации </w:t>
      </w:r>
      <w:r w:rsidR="007A7DA3" w:rsidRPr="00666757">
        <w:rPr>
          <w:rFonts w:ascii="PT Astra Serif" w:hAnsi="PT Astra Serif"/>
          <w:szCs w:val="28"/>
        </w:rPr>
        <w:t>выделяются</w:t>
      </w:r>
      <w:r w:rsidRPr="00666757">
        <w:rPr>
          <w:rFonts w:ascii="PT Astra Serif" w:hAnsi="PT Astra Serif"/>
          <w:szCs w:val="28"/>
        </w:rPr>
        <w:t>:</w:t>
      </w:r>
    </w:p>
    <w:p w:rsidR="007A7DA3" w:rsidRPr="00666757" w:rsidRDefault="006116C1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666757">
        <w:rPr>
          <w:rFonts w:ascii="PT Astra Serif" w:hAnsi="PT Astra Serif"/>
          <w:szCs w:val="28"/>
        </w:rPr>
        <w:t xml:space="preserve">- аудитории </w:t>
      </w:r>
      <w:r w:rsidR="007A7DA3" w:rsidRPr="00666757">
        <w:rPr>
          <w:rFonts w:ascii="PT Astra Serif" w:hAnsi="PT Astra Serif"/>
          <w:szCs w:val="28"/>
        </w:rPr>
        <w:t xml:space="preserve">для </w:t>
      </w:r>
      <w:r w:rsidR="000C3CE4" w:rsidRPr="00666757">
        <w:rPr>
          <w:rFonts w:ascii="PT Astra Serif" w:hAnsi="PT Astra Serif"/>
          <w:szCs w:val="28"/>
        </w:rPr>
        <w:t xml:space="preserve">проведения </w:t>
      </w:r>
      <w:r w:rsidR="007A7DA3" w:rsidRPr="00666757">
        <w:rPr>
          <w:rFonts w:ascii="PT Astra Serif" w:hAnsi="PT Astra Serif"/>
          <w:szCs w:val="28"/>
        </w:rPr>
        <w:t>контрольной работы</w:t>
      </w:r>
      <w:r w:rsidRPr="00666757">
        <w:rPr>
          <w:rFonts w:ascii="PT Astra Serif" w:hAnsi="PT Astra Serif"/>
          <w:szCs w:val="28"/>
        </w:rPr>
        <w:t xml:space="preserve"> с расстановкой рабочих мест участников с учетом необходимости соблюдения дистанции не менее 1,5 метра между рабочими местами. Рассадка участников, выбравших разные предметы</w:t>
      </w:r>
      <w:r w:rsidR="00666757" w:rsidRPr="00666757">
        <w:rPr>
          <w:rFonts w:ascii="PT Astra Serif" w:hAnsi="PT Astra Serif"/>
          <w:szCs w:val="28"/>
        </w:rPr>
        <w:t>, в одну аудиторию</w:t>
      </w:r>
      <w:r w:rsidRPr="00666757">
        <w:rPr>
          <w:rFonts w:ascii="PT Astra Serif" w:hAnsi="PT Astra Serif"/>
          <w:szCs w:val="28"/>
        </w:rPr>
        <w:t xml:space="preserve"> исключена</w:t>
      </w:r>
      <w:r w:rsidR="007A7DA3" w:rsidRPr="00666757">
        <w:rPr>
          <w:rFonts w:ascii="PT Astra Serif" w:hAnsi="PT Astra Serif"/>
          <w:szCs w:val="28"/>
        </w:rPr>
        <w:t>;</w:t>
      </w:r>
      <w:r w:rsidR="000C3CE4" w:rsidRPr="00666757">
        <w:rPr>
          <w:rFonts w:ascii="PT Astra Serif" w:hAnsi="PT Astra Serif"/>
          <w:szCs w:val="28"/>
        </w:rPr>
        <w:t xml:space="preserve"> </w:t>
      </w:r>
    </w:p>
    <w:p w:rsidR="000C3CE4" w:rsidRPr="00666757" w:rsidRDefault="00666757" w:rsidP="007A7DA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666757">
        <w:rPr>
          <w:rFonts w:ascii="PT Astra Serif" w:hAnsi="PT Astra Serif"/>
          <w:szCs w:val="28"/>
        </w:rPr>
        <w:t xml:space="preserve">- </w:t>
      </w:r>
      <w:r w:rsidR="000C3CE4" w:rsidRPr="00666757">
        <w:rPr>
          <w:rFonts w:ascii="PT Astra Serif" w:hAnsi="PT Astra Serif"/>
          <w:szCs w:val="28"/>
        </w:rPr>
        <w:t xml:space="preserve">помещение для получения </w:t>
      </w:r>
      <w:r w:rsidR="007A7DA3" w:rsidRPr="00666757">
        <w:rPr>
          <w:rFonts w:ascii="PT Astra Serif" w:hAnsi="PT Astra Serif"/>
          <w:szCs w:val="28"/>
        </w:rPr>
        <w:t xml:space="preserve">и печати </w:t>
      </w:r>
      <w:r w:rsidRPr="00666757">
        <w:rPr>
          <w:rFonts w:ascii="PT Astra Serif" w:hAnsi="PT Astra Serif"/>
          <w:szCs w:val="28"/>
        </w:rPr>
        <w:t xml:space="preserve">материалов </w:t>
      </w:r>
      <w:r w:rsidR="007A7DA3" w:rsidRPr="00666757">
        <w:rPr>
          <w:rFonts w:ascii="PT Astra Serif" w:hAnsi="PT Astra Serif"/>
          <w:szCs w:val="28"/>
        </w:rPr>
        <w:t>контрольной работы (далее – Штаб). Шт</w:t>
      </w:r>
      <w:r w:rsidR="000C3CE4" w:rsidRPr="00666757">
        <w:rPr>
          <w:rFonts w:ascii="PT Astra Serif" w:hAnsi="PT Astra Serif"/>
          <w:szCs w:val="28"/>
        </w:rPr>
        <w:t xml:space="preserve">аб оборудуется телефонной связью, принтером, персональным компьютером с выходом в сеть «Интернет» для получения </w:t>
      </w:r>
      <w:r w:rsidRPr="00666757">
        <w:rPr>
          <w:rFonts w:ascii="PT Astra Serif" w:hAnsi="PT Astra Serif"/>
          <w:szCs w:val="28"/>
        </w:rPr>
        <w:t>материалов</w:t>
      </w:r>
      <w:r w:rsidR="007A7DA3" w:rsidRPr="00666757">
        <w:rPr>
          <w:rFonts w:ascii="PT Astra Serif" w:hAnsi="PT Astra Serif"/>
          <w:szCs w:val="28"/>
        </w:rPr>
        <w:t xml:space="preserve"> контрольной работы</w:t>
      </w:r>
      <w:r w:rsidR="000C3CE4" w:rsidRPr="00666757">
        <w:rPr>
          <w:rFonts w:ascii="PT Astra Serif" w:hAnsi="PT Astra Serif"/>
          <w:szCs w:val="28"/>
        </w:rPr>
        <w:t xml:space="preserve">. </w:t>
      </w:r>
    </w:p>
    <w:p w:rsidR="000C3CE4" w:rsidRPr="00666757" w:rsidRDefault="00066E94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666757">
        <w:rPr>
          <w:rFonts w:ascii="PT Astra Serif" w:hAnsi="PT Astra Serif"/>
          <w:szCs w:val="28"/>
        </w:rPr>
        <w:t>6.2</w:t>
      </w:r>
      <w:r w:rsidR="000C3CE4" w:rsidRPr="00666757">
        <w:rPr>
          <w:rFonts w:ascii="PT Astra Serif" w:hAnsi="PT Astra Serif"/>
          <w:szCs w:val="28"/>
        </w:rPr>
        <w:t xml:space="preserve">. Не позднее чем за две недели до проведения </w:t>
      </w:r>
      <w:r w:rsidR="007A7DA3" w:rsidRPr="00666757">
        <w:rPr>
          <w:rFonts w:ascii="PT Astra Serif" w:hAnsi="PT Astra Serif"/>
          <w:szCs w:val="28"/>
        </w:rPr>
        <w:t>контрольных работ</w:t>
      </w:r>
      <w:r w:rsidR="000C3CE4" w:rsidRPr="00666757">
        <w:rPr>
          <w:rFonts w:ascii="PT Astra Serif" w:hAnsi="PT Astra Serif"/>
          <w:szCs w:val="28"/>
        </w:rPr>
        <w:t xml:space="preserve"> руководитель образовательной организации обеспечивает создание комиссии по проведению </w:t>
      </w:r>
      <w:r w:rsidR="007A7DA3" w:rsidRPr="00666757">
        <w:rPr>
          <w:rFonts w:ascii="PT Astra Serif" w:hAnsi="PT Astra Serif"/>
          <w:szCs w:val="28"/>
        </w:rPr>
        <w:t xml:space="preserve">контрольных работ. </w:t>
      </w:r>
    </w:p>
    <w:p w:rsidR="000C3CE4" w:rsidRPr="00666757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666757">
        <w:rPr>
          <w:rFonts w:ascii="PT Astra Serif" w:hAnsi="PT Astra Serif"/>
          <w:szCs w:val="28"/>
        </w:rPr>
        <w:t xml:space="preserve">В состав комиссии по проведению </w:t>
      </w:r>
      <w:r w:rsidR="007A7DA3" w:rsidRPr="00666757">
        <w:rPr>
          <w:rFonts w:ascii="PT Astra Serif" w:hAnsi="PT Astra Serif"/>
          <w:szCs w:val="28"/>
        </w:rPr>
        <w:t xml:space="preserve">контрольных работ </w:t>
      </w:r>
      <w:r w:rsidRPr="00666757">
        <w:rPr>
          <w:rFonts w:ascii="PT Astra Serif" w:hAnsi="PT Astra Serif"/>
          <w:szCs w:val="28"/>
        </w:rPr>
        <w:t>входят:</w:t>
      </w:r>
    </w:p>
    <w:p w:rsidR="000C3CE4" w:rsidRDefault="00214B07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 w:rsidR="00816F1B">
        <w:rPr>
          <w:rFonts w:ascii="PT Astra Serif" w:hAnsi="PT Astra Serif"/>
          <w:szCs w:val="28"/>
        </w:rPr>
        <w:t>руководитель пункта проведения контрольных работ</w:t>
      </w:r>
      <w:r w:rsidR="000C3CE4" w:rsidRPr="00666757">
        <w:rPr>
          <w:rFonts w:ascii="PT Astra Serif" w:hAnsi="PT Astra Serif"/>
          <w:szCs w:val="28"/>
        </w:rPr>
        <w:t xml:space="preserve">, обеспечивающий подготовку и проведение </w:t>
      </w:r>
      <w:r w:rsidR="007A7DA3" w:rsidRPr="00666757">
        <w:rPr>
          <w:rFonts w:ascii="PT Astra Serif" w:hAnsi="PT Astra Serif"/>
          <w:szCs w:val="28"/>
        </w:rPr>
        <w:t>контрольных работ</w:t>
      </w:r>
      <w:r w:rsidR="00066E94" w:rsidRPr="00666757">
        <w:rPr>
          <w:rFonts w:ascii="PT Astra Serif" w:hAnsi="PT Astra Serif"/>
          <w:szCs w:val="28"/>
        </w:rPr>
        <w:t>, а также информационн</w:t>
      </w:r>
      <w:r>
        <w:rPr>
          <w:rFonts w:ascii="PT Astra Serif" w:hAnsi="PT Astra Serif"/>
          <w:szCs w:val="28"/>
        </w:rPr>
        <w:t>ую</w:t>
      </w:r>
      <w:r w:rsidR="00066E94" w:rsidRPr="00666757">
        <w:rPr>
          <w:rFonts w:ascii="PT Astra Serif" w:hAnsi="PT Astra Serif"/>
          <w:szCs w:val="28"/>
        </w:rPr>
        <w:t xml:space="preserve"> безопасност</w:t>
      </w:r>
      <w:r>
        <w:rPr>
          <w:rFonts w:ascii="PT Astra Serif" w:hAnsi="PT Astra Serif"/>
          <w:szCs w:val="28"/>
        </w:rPr>
        <w:t>ь</w:t>
      </w:r>
      <w:r w:rsidR="00066E94" w:rsidRPr="00666757">
        <w:rPr>
          <w:rFonts w:ascii="PT Astra Serif" w:hAnsi="PT Astra Serif"/>
          <w:szCs w:val="28"/>
        </w:rPr>
        <w:t xml:space="preserve"> при проведении контрольных работ</w:t>
      </w:r>
      <w:r w:rsidR="000C3CE4" w:rsidRPr="00666757">
        <w:rPr>
          <w:rFonts w:ascii="PT Astra Serif" w:hAnsi="PT Astra Serif"/>
          <w:szCs w:val="28"/>
        </w:rPr>
        <w:t>;</w:t>
      </w:r>
    </w:p>
    <w:p w:rsidR="0033726E" w:rsidRPr="00666757" w:rsidRDefault="0033726E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 w:rsidRPr="00666757">
        <w:rPr>
          <w:rFonts w:ascii="PT Astra Serif" w:hAnsi="PT Astra Serif"/>
          <w:szCs w:val="28"/>
        </w:rPr>
        <w:t>технический специалист</w:t>
      </w:r>
      <w:r>
        <w:rPr>
          <w:rFonts w:ascii="PT Astra Serif" w:hAnsi="PT Astra Serif"/>
          <w:szCs w:val="28"/>
        </w:rPr>
        <w:t>;</w:t>
      </w:r>
    </w:p>
    <w:p w:rsidR="0033726E" w:rsidRDefault="00214B07" w:rsidP="0033726E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 w:rsidR="000C3CE4" w:rsidRPr="00666757">
        <w:rPr>
          <w:rFonts w:ascii="PT Astra Serif" w:hAnsi="PT Astra Serif"/>
          <w:szCs w:val="28"/>
        </w:rPr>
        <w:t xml:space="preserve">организаторы </w:t>
      </w:r>
      <w:r w:rsidR="0033726E">
        <w:rPr>
          <w:rFonts w:ascii="PT Astra Serif" w:hAnsi="PT Astra Serif"/>
          <w:szCs w:val="28"/>
        </w:rPr>
        <w:t>в аудитории</w:t>
      </w:r>
      <w:r w:rsidR="00DA5689">
        <w:rPr>
          <w:rFonts w:ascii="PT Astra Serif" w:hAnsi="PT Astra Serif"/>
          <w:szCs w:val="28"/>
        </w:rPr>
        <w:t xml:space="preserve">. </w:t>
      </w:r>
      <w:r w:rsidR="00DA5689" w:rsidRPr="00DA5689">
        <w:rPr>
          <w:rFonts w:ascii="PT Astra Serif" w:hAnsi="PT Astra Serif"/>
          <w:szCs w:val="28"/>
        </w:rPr>
        <w:t xml:space="preserve">Организаторы распределяются по аудиториям исходя из того, что в каждой аудитории присутствует не менее двух организаторов. В случае невозможности обеспечить присутствие во всех аудиториях проведения </w:t>
      </w:r>
      <w:r w:rsidR="00C9212F">
        <w:rPr>
          <w:rFonts w:ascii="PT Astra Serif" w:hAnsi="PT Astra Serif"/>
          <w:szCs w:val="28"/>
        </w:rPr>
        <w:lastRenderedPageBreak/>
        <w:t>контрольных работ</w:t>
      </w:r>
      <w:r w:rsidR="00DA5689" w:rsidRPr="00DA5689">
        <w:rPr>
          <w:rFonts w:ascii="PT Astra Serif" w:hAnsi="PT Astra Serif"/>
          <w:szCs w:val="28"/>
        </w:rPr>
        <w:t xml:space="preserve"> двух организаторов в аудитории может </w:t>
      </w:r>
      <w:r w:rsidR="0033726E">
        <w:rPr>
          <w:rFonts w:ascii="PT Astra Serif" w:hAnsi="PT Astra Serif"/>
          <w:szCs w:val="28"/>
        </w:rPr>
        <w:t>присутствовать один организатор;</w:t>
      </w:r>
    </w:p>
    <w:p w:rsidR="0033726E" w:rsidRDefault="0033726E" w:rsidP="0033726E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- организаторы вне аудитории.</w:t>
      </w:r>
      <w:r w:rsidR="007A7DA3" w:rsidRPr="00666757">
        <w:rPr>
          <w:rFonts w:ascii="PT Astra Serif" w:hAnsi="PT Astra Serif"/>
          <w:szCs w:val="28"/>
        </w:rPr>
        <w:t xml:space="preserve"> </w:t>
      </w:r>
    </w:p>
    <w:p w:rsidR="0033726E" w:rsidRDefault="00066E94" w:rsidP="0033726E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8F3C7F">
        <w:rPr>
          <w:rFonts w:ascii="PT Astra Serif" w:hAnsi="PT Astra Serif"/>
          <w:szCs w:val="28"/>
        </w:rPr>
        <w:t>При проведении контрольной работы по учебному предмету в состав организаторов не входят специалис</w:t>
      </w:r>
      <w:r w:rsidR="0033726E" w:rsidRPr="008F3C7F">
        <w:rPr>
          <w:rFonts w:ascii="PT Astra Serif" w:hAnsi="PT Astra Serif"/>
          <w:szCs w:val="28"/>
        </w:rPr>
        <w:t>ты по данному учебному предмету</w:t>
      </w:r>
      <w:r w:rsidR="00CB4F9B" w:rsidRPr="008F3C7F">
        <w:rPr>
          <w:rFonts w:ascii="PT Astra Serif" w:hAnsi="PT Astra Serif"/>
          <w:szCs w:val="28"/>
        </w:rPr>
        <w:t>.</w:t>
      </w:r>
    </w:p>
    <w:p w:rsidR="002B31A6" w:rsidRDefault="002B31A6" w:rsidP="002B31A6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6.3. Печать </w:t>
      </w:r>
      <w:r w:rsidRPr="002B31A6">
        <w:rPr>
          <w:rFonts w:ascii="PT Astra Serif" w:hAnsi="PT Astra Serif"/>
          <w:szCs w:val="28"/>
        </w:rPr>
        <w:t>бланк</w:t>
      </w:r>
      <w:r>
        <w:rPr>
          <w:rFonts w:ascii="PT Astra Serif" w:hAnsi="PT Astra Serif"/>
          <w:szCs w:val="28"/>
        </w:rPr>
        <w:t>ов</w:t>
      </w:r>
      <w:r w:rsidRPr="002B31A6">
        <w:rPr>
          <w:rFonts w:ascii="PT Astra Serif" w:hAnsi="PT Astra Serif"/>
          <w:szCs w:val="28"/>
        </w:rPr>
        <w:t xml:space="preserve"> ответов </w:t>
      </w:r>
      <w:r>
        <w:rPr>
          <w:rFonts w:ascii="PT Astra Serif" w:hAnsi="PT Astra Serif"/>
          <w:szCs w:val="28"/>
        </w:rPr>
        <w:t>для проведения контрольных работ осуществляется в РЦОИ.</w:t>
      </w:r>
    </w:p>
    <w:p w:rsidR="00661879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08475B">
        <w:rPr>
          <w:rFonts w:ascii="PT Astra Serif" w:hAnsi="PT Astra Serif"/>
          <w:szCs w:val="28"/>
        </w:rPr>
        <w:t>6.</w:t>
      </w:r>
      <w:r w:rsidR="00816F1B">
        <w:rPr>
          <w:rFonts w:ascii="PT Astra Serif" w:hAnsi="PT Astra Serif"/>
          <w:szCs w:val="28"/>
        </w:rPr>
        <w:t>4</w:t>
      </w:r>
      <w:r w:rsidRPr="0008475B">
        <w:rPr>
          <w:rFonts w:ascii="PT Astra Serif" w:hAnsi="PT Astra Serif"/>
          <w:szCs w:val="28"/>
        </w:rPr>
        <w:t xml:space="preserve">. РЦОИ передает </w:t>
      </w:r>
      <w:r w:rsidR="002B31A6">
        <w:rPr>
          <w:rFonts w:ascii="PT Astra Serif" w:hAnsi="PT Astra Serif"/>
          <w:szCs w:val="28"/>
        </w:rPr>
        <w:t>муниципальным координаторам</w:t>
      </w:r>
      <w:r w:rsidR="008F3C7F">
        <w:rPr>
          <w:rFonts w:ascii="PT Astra Serif" w:hAnsi="PT Astra Serif"/>
          <w:szCs w:val="28"/>
        </w:rPr>
        <w:t xml:space="preserve"> в соответствии с графиком получения материалов контрольных работ, утвержденным приказом министерства образования Тульской области</w:t>
      </w:r>
      <w:r w:rsidR="00661879">
        <w:rPr>
          <w:rFonts w:ascii="PT Astra Serif" w:hAnsi="PT Astra Serif"/>
          <w:szCs w:val="28"/>
        </w:rPr>
        <w:t>:</w:t>
      </w:r>
    </w:p>
    <w:p w:rsidR="002B31A6" w:rsidRPr="000424BC" w:rsidRDefault="002B31A6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распечатанные бланки ответов №1, </w:t>
      </w:r>
      <w:r w:rsidRPr="000424BC">
        <w:rPr>
          <w:rFonts w:ascii="PT Astra Serif" w:hAnsi="PT Astra Serif"/>
          <w:szCs w:val="28"/>
        </w:rPr>
        <w:t>бланки ответов №2 лист 1, бланки ответов №</w:t>
      </w:r>
      <w:r w:rsidR="00D62D53">
        <w:rPr>
          <w:rFonts w:ascii="PT Astra Serif" w:hAnsi="PT Astra Serif"/>
          <w:szCs w:val="28"/>
        </w:rPr>
        <w:t xml:space="preserve"> </w:t>
      </w:r>
      <w:r w:rsidRPr="000424BC">
        <w:rPr>
          <w:rFonts w:ascii="PT Astra Serif" w:hAnsi="PT Astra Serif"/>
          <w:szCs w:val="28"/>
        </w:rPr>
        <w:t>2 лист 2, дополнительные бланки ответов</w:t>
      </w:r>
      <w:r w:rsidR="00E541A8" w:rsidRPr="000424BC">
        <w:rPr>
          <w:rFonts w:ascii="PT Astra Serif" w:hAnsi="PT Astra Serif"/>
          <w:szCs w:val="28"/>
        </w:rPr>
        <w:t xml:space="preserve"> (далее – бланки ответов)</w:t>
      </w:r>
      <w:r w:rsidRPr="000424BC">
        <w:rPr>
          <w:rFonts w:ascii="PT Astra Serif" w:hAnsi="PT Astra Serif"/>
          <w:szCs w:val="28"/>
        </w:rPr>
        <w:t>;</w:t>
      </w:r>
    </w:p>
    <w:p w:rsidR="002B31A6" w:rsidRDefault="002B31A6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0424BC">
        <w:rPr>
          <w:rFonts w:ascii="PT Astra Serif" w:hAnsi="PT Astra Serif"/>
          <w:szCs w:val="28"/>
        </w:rPr>
        <w:t xml:space="preserve">- задания для проведения контрольных работ </w:t>
      </w:r>
      <w:r w:rsidR="00816F1B">
        <w:rPr>
          <w:rFonts w:ascii="PT Astra Serif" w:hAnsi="PT Astra Serif"/>
          <w:szCs w:val="28"/>
        </w:rPr>
        <w:t xml:space="preserve">в зашифрованном виде </w:t>
      </w:r>
      <w:r w:rsidRPr="000424BC">
        <w:rPr>
          <w:rFonts w:ascii="PT Astra Serif" w:hAnsi="PT Astra Serif"/>
          <w:szCs w:val="28"/>
        </w:rPr>
        <w:t>на съемном носителе</w:t>
      </w:r>
      <w:r w:rsidR="00622B5F" w:rsidRPr="000424BC">
        <w:rPr>
          <w:rFonts w:ascii="PT Astra Serif" w:hAnsi="PT Astra Serif"/>
          <w:szCs w:val="28"/>
        </w:rPr>
        <w:t>.</w:t>
      </w:r>
      <w:r w:rsidR="00622B5F" w:rsidRPr="0008475B">
        <w:rPr>
          <w:rFonts w:ascii="PT Astra Serif" w:hAnsi="PT Astra Serif"/>
          <w:szCs w:val="28"/>
        </w:rPr>
        <w:t xml:space="preserve"> </w:t>
      </w:r>
    </w:p>
    <w:p w:rsidR="00214B07" w:rsidRDefault="002B31A6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6.</w:t>
      </w:r>
      <w:r w:rsidR="00816F1B">
        <w:rPr>
          <w:rFonts w:ascii="PT Astra Serif" w:hAnsi="PT Astra Serif"/>
          <w:szCs w:val="28"/>
        </w:rPr>
        <w:t>5</w:t>
      </w:r>
      <w:r w:rsidRPr="008F3C7F">
        <w:rPr>
          <w:rFonts w:ascii="PT Astra Serif" w:hAnsi="PT Astra Serif"/>
          <w:szCs w:val="28"/>
        </w:rPr>
        <w:t xml:space="preserve">. </w:t>
      </w:r>
      <w:r w:rsidR="008F3C7F">
        <w:rPr>
          <w:rFonts w:ascii="PT Astra Serif" w:hAnsi="PT Astra Serif"/>
          <w:szCs w:val="28"/>
        </w:rPr>
        <w:t>М</w:t>
      </w:r>
      <w:r w:rsidR="00E541A8">
        <w:rPr>
          <w:rFonts w:ascii="PT Astra Serif" w:hAnsi="PT Astra Serif"/>
          <w:szCs w:val="28"/>
        </w:rPr>
        <w:t>униципальные координаторы передают</w:t>
      </w:r>
      <w:r w:rsidR="0008475B" w:rsidRPr="0008475B">
        <w:rPr>
          <w:rFonts w:ascii="PT Astra Serif" w:hAnsi="PT Astra Serif"/>
          <w:szCs w:val="28"/>
        </w:rPr>
        <w:t xml:space="preserve"> </w:t>
      </w:r>
      <w:r w:rsidR="00E541A8">
        <w:rPr>
          <w:rFonts w:ascii="PT Astra Serif" w:hAnsi="PT Astra Serif"/>
          <w:szCs w:val="28"/>
        </w:rPr>
        <w:t xml:space="preserve">бланки ответов и </w:t>
      </w:r>
      <w:r w:rsidR="00D0436F">
        <w:rPr>
          <w:rFonts w:ascii="PT Astra Serif" w:hAnsi="PT Astra Serif"/>
          <w:szCs w:val="28"/>
        </w:rPr>
        <w:t>задания</w:t>
      </w:r>
      <w:r w:rsidR="0008475B" w:rsidRPr="0008475B">
        <w:rPr>
          <w:rFonts w:ascii="PT Astra Serif" w:hAnsi="PT Astra Serif"/>
          <w:szCs w:val="28"/>
        </w:rPr>
        <w:t xml:space="preserve"> контрольных работ</w:t>
      </w:r>
      <w:r w:rsidR="00E541A8">
        <w:rPr>
          <w:rFonts w:ascii="PT Astra Serif" w:hAnsi="PT Astra Serif"/>
          <w:szCs w:val="28"/>
        </w:rPr>
        <w:t xml:space="preserve"> </w:t>
      </w:r>
      <w:r w:rsidR="00E541A8" w:rsidRPr="0008475B">
        <w:rPr>
          <w:rFonts w:ascii="PT Astra Serif" w:hAnsi="PT Astra Serif"/>
          <w:szCs w:val="28"/>
        </w:rPr>
        <w:t>лица</w:t>
      </w:r>
      <w:r w:rsidR="00E541A8">
        <w:rPr>
          <w:rFonts w:ascii="PT Astra Serif" w:hAnsi="PT Astra Serif"/>
          <w:szCs w:val="28"/>
        </w:rPr>
        <w:t>м</w:t>
      </w:r>
      <w:r w:rsidR="00E541A8" w:rsidRPr="0008475B">
        <w:rPr>
          <w:rFonts w:ascii="PT Astra Serif" w:hAnsi="PT Astra Serif"/>
          <w:szCs w:val="28"/>
        </w:rPr>
        <w:t>, ответственны</w:t>
      </w:r>
      <w:r w:rsidR="00E541A8">
        <w:rPr>
          <w:rFonts w:ascii="PT Astra Serif" w:hAnsi="PT Astra Serif"/>
          <w:szCs w:val="28"/>
        </w:rPr>
        <w:t>м</w:t>
      </w:r>
      <w:r w:rsidR="00E541A8" w:rsidRPr="0008475B">
        <w:rPr>
          <w:rFonts w:ascii="PT Astra Serif" w:hAnsi="PT Astra Serif"/>
          <w:szCs w:val="28"/>
        </w:rPr>
        <w:t xml:space="preserve"> за проведение контрольных работ в </w:t>
      </w:r>
      <w:r w:rsidR="006227B5">
        <w:rPr>
          <w:rFonts w:ascii="PT Astra Serif" w:hAnsi="PT Astra Serif"/>
          <w:szCs w:val="28"/>
        </w:rPr>
        <w:t>образовательных организациях</w:t>
      </w:r>
      <w:r w:rsidR="008F3C7F">
        <w:rPr>
          <w:rFonts w:ascii="PT Astra Serif" w:hAnsi="PT Astra Serif"/>
          <w:szCs w:val="28"/>
        </w:rPr>
        <w:t>, за один день до проведения контрольной работы</w:t>
      </w:r>
      <w:r w:rsidR="0008475B" w:rsidRPr="0008475B">
        <w:rPr>
          <w:rFonts w:ascii="PT Astra Serif" w:hAnsi="PT Astra Serif"/>
          <w:szCs w:val="28"/>
        </w:rPr>
        <w:t>.</w:t>
      </w:r>
    </w:p>
    <w:p w:rsidR="00DA5CF6" w:rsidRPr="0008475B" w:rsidRDefault="00DA5CF6" w:rsidP="000C3CE4">
      <w:pPr>
        <w:spacing w:line="276" w:lineRule="auto"/>
        <w:ind w:left="-426" w:firstLine="852"/>
        <w:jc w:val="both"/>
        <w:rPr>
          <w:rFonts w:ascii="PT Astra Serif" w:hAnsi="PT Astra Serif"/>
          <w:sz w:val="16"/>
          <w:szCs w:val="16"/>
          <w:highlight w:val="yellow"/>
        </w:rPr>
      </w:pPr>
    </w:p>
    <w:p w:rsidR="000C3CE4" w:rsidRPr="00C21E14" w:rsidRDefault="00B448C9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7</w:t>
      </w:r>
      <w:r w:rsidR="000C3CE4" w:rsidRPr="00C21E14">
        <w:rPr>
          <w:rFonts w:ascii="PT Astra Serif" w:hAnsi="PT Astra Serif"/>
          <w:b/>
          <w:szCs w:val="28"/>
        </w:rPr>
        <w:t xml:space="preserve">. Проведение </w:t>
      </w:r>
      <w:r w:rsidR="00214B07" w:rsidRPr="00C21E14">
        <w:rPr>
          <w:rFonts w:ascii="PT Astra Serif" w:hAnsi="PT Astra Serif"/>
          <w:b/>
          <w:szCs w:val="28"/>
        </w:rPr>
        <w:t>контрольных работ</w:t>
      </w:r>
    </w:p>
    <w:p w:rsidR="00743B2B" w:rsidRPr="00C21E14" w:rsidRDefault="00B448C9" w:rsidP="0033726E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</w:t>
      </w:r>
      <w:r w:rsidR="00743B2B" w:rsidRPr="00C21E14">
        <w:rPr>
          <w:rFonts w:ascii="PT Astra Serif" w:hAnsi="PT Astra Serif"/>
          <w:szCs w:val="28"/>
        </w:rPr>
        <w:t>.1. Контро</w:t>
      </w:r>
      <w:r w:rsidR="0033726E" w:rsidRPr="00C21E14">
        <w:rPr>
          <w:rFonts w:ascii="PT Astra Serif" w:hAnsi="PT Astra Serif"/>
          <w:szCs w:val="28"/>
        </w:rPr>
        <w:t xml:space="preserve">льная работа начинается в 10:00 по местному времени. </w:t>
      </w:r>
      <w:r w:rsidR="0033726E" w:rsidRPr="00C21E14">
        <w:rPr>
          <w:rFonts w:ascii="PT Astra Serif" w:hAnsi="PT Astra Serif"/>
          <w:szCs w:val="28"/>
        </w:rPr>
        <w:br/>
      </w:r>
      <w:r w:rsidR="00743B2B" w:rsidRPr="00C21E14">
        <w:rPr>
          <w:rFonts w:ascii="PT Astra Serif" w:hAnsi="PT Astra Serif"/>
          <w:szCs w:val="28"/>
        </w:rPr>
        <w:t>За 1 час 30 минут до начала контрольной работы ФЦТ размещает на технологическом портале в защищенной сети передачи данных пароли к защищенным заданиям контрольной работы.</w:t>
      </w:r>
    </w:p>
    <w:p w:rsidR="00743B2B" w:rsidRPr="00C21E14" w:rsidRDefault="00B448C9" w:rsidP="00743B2B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</w:t>
      </w:r>
      <w:r w:rsidR="00743B2B" w:rsidRPr="00C21E14">
        <w:rPr>
          <w:rFonts w:ascii="PT Astra Serif" w:hAnsi="PT Astra Serif"/>
          <w:szCs w:val="28"/>
        </w:rPr>
        <w:t>.2. РЦОИ незамедлительно передает пароли в МОУО, муниципальные координаторы передают пароли в образовательные о</w:t>
      </w:r>
      <w:r w:rsidR="0033726E" w:rsidRPr="00C21E14">
        <w:rPr>
          <w:rFonts w:ascii="PT Astra Serif" w:hAnsi="PT Astra Serif"/>
          <w:szCs w:val="28"/>
        </w:rPr>
        <w:t>рганизации по электронной почте.</w:t>
      </w:r>
    </w:p>
    <w:p w:rsidR="00EC7351" w:rsidRDefault="00B448C9" w:rsidP="00743B2B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</w:t>
      </w:r>
      <w:r w:rsidR="00743B2B" w:rsidRPr="00C21E14">
        <w:rPr>
          <w:rFonts w:ascii="PT Astra Serif" w:hAnsi="PT Astra Serif"/>
          <w:szCs w:val="28"/>
        </w:rPr>
        <w:t xml:space="preserve">.3. </w:t>
      </w:r>
      <w:r w:rsidR="00816F1B">
        <w:rPr>
          <w:rFonts w:ascii="PT Astra Serif" w:hAnsi="PT Astra Serif"/>
          <w:szCs w:val="28"/>
        </w:rPr>
        <w:t>Руководитель пункта проведения контрольных работ</w:t>
      </w:r>
      <w:r w:rsidR="00743B2B" w:rsidRPr="00C21E14">
        <w:rPr>
          <w:rFonts w:ascii="PT Astra Serif" w:hAnsi="PT Astra Serif"/>
          <w:szCs w:val="28"/>
        </w:rPr>
        <w:t xml:space="preserve"> с помощью технического специалиста расшифровывает </w:t>
      </w:r>
      <w:r w:rsidR="00EC7351">
        <w:rPr>
          <w:rFonts w:ascii="PT Astra Serif" w:hAnsi="PT Astra Serif"/>
          <w:szCs w:val="28"/>
        </w:rPr>
        <w:t xml:space="preserve">задания контрольных работ </w:t>
      </w:r>
      <w:r w:rsidR="00743B2B" w:rsidRPr="00C21E14">
        <w:rPr>
          <w:rFonts w:ascii="PT Astra Serif" w:hAnsi="PT Astra Serif"/>
          <w:szCs w:val="28"/>
        </w:rPr>
        <w:t>и производит печать</w:t>
      </w:r>
      <w:r w:rsidR="00EC7351">
        <w:rPr>
          <w:rFonts w:ascii="PT Astra Serif" w:hAnsi="PT Astra Serif"/>
          <w:szCs w:val="28"/>
        </w:rPr>
        <w:t>:</w:t>
      </w:r>
    </w:p>
    <w:p w:rsidR="00743B2B" w:rsidRDefault="00EC7351" w:rsidP="00743B2B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-</w:t>
      </w:r>
      <w:r w:rsidR="00743B2B" w:rsidRPr="00C21E14">
        <w:rPr>
          <w:rFonts w:ascii="PT Astra Serif" w:hAnsi="PT Astra Serif"/>
          <w:szCs w:val="28"/>
        </w:rPr>
        <w:t xml:space="preserve"> </w:t>
      </w:r>
      <w:r w:rsidR="00C21E14" w:rsidRPr="00C21E14">
        <w:rPr>
          <w:rFonts w:ascii="PT Astra Serif" w:hAnsi="PT Astra Serif"/>
          <w:szCs w:val="28"/>
        </w:rPr>
        <w:t>заданий</w:t>
      </w:r>
      <w:r>
        <w:rPr>
          <w:rFonts w:ascii="PT Astra Serif" w:hAnsi="PT Astra Serif"/>
          <w:szCs w:val="28"/>
        </w:rPr>
        <w:t xml:space="preserve"> контрольных работ по количеству участников контрольных работ;</w:t>
      </w:r>
    </w:p>
    <w:p w:rsidR="00EC7351" w:rsidRPr="00C21E14" w:rsidRDefault="00EC7351" w:rsidP="00743B2B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- в</w:t>
      </w:r>
      <w:r w:rsidRPr="00EC7351">
        <w:rPr>
          <w:rFonts w:ascii="PT Astra Serif" w:hAnsi="PT Astra Serif"/>
          <w:szCs w:val="28"/>
        </w:rPr>
        <w:t>едомост</w:t>
      </w:r>
      <w:r>
        <w:rPr>
          <w:rFonts w:ascii="PT Astra Serif" w:hAnsi="PT Astra Serif"/>
          <w:szCs w:val="28"/>
        </w:rPr>
        <w:t>и</w:t>
      </w:r>
      <w:r w:rsidRPr="00EC7351">
        <w:rPr>
          <w:rFonts w:ascii="PT Astra Serif" w:hAnsi="PT Astra Serif"/>
          <w:szCs w:val="28"/>
        </w:rPr>
        <w:t xml:space="preserve"> учета проведения контрольной работы в аудитории</w:t>
      </w:r>
      <w:r>
        <w:rPr>
          <w:rFonts w:ascii="PT Astra Serif" w:hAnsi="PT Astra Serif"/>
          <w:szCs w:val="28"/>
        </w:rPr>
        <w:t xml:space="preserve"> – по количеству аудиторий.</w:t>
      </w:r>
    </w:p>
    <w:p w:rsidR="0094091D" w:rsidRPr="00C21E14" w:rsidRDefault="00B448C9" w:rsidP="0094091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</w:t>
      </w:r>
      <w:r w:rsidR="0094091D" w:rsidRPr="00C21E14">
        <w:rPr>
          <w:rFonts w:ascii="PT Astra Serif" w:hAnsi="PT Astra Serif"/>
          <w:szCs w:val="28"/>
        </w:rPr>
        <w:t>.</w:t>
      </w:r>
      <w:r>
        <w:rPr>
          <w:rFonts w:ascii="PT Astra Serif" w:hAnsi="PT Astra Serif"/>
          <w:szCs w:val="28"/>
        </w:rPr>
        <w:t>4</w:t>
      </w:r>
      <w:r w:rsidR="0094091D" w:rsidRPr="00C21E14">
        <w:rPr>
          <w:rFonts w:ascii="PT Astra Serif" w:hAnsi="PT Astra Serif"/>
          <w:szCs w:val="28"/>
        </w:rPr>
        <w:t xml:space="preserve">. Участники </w:t>
      </w:r>
      <w:r w:rsidR="00C21E14" w:rsidRPr="00C21E14">
        <w:rPr>
          <w:rFonts w:ascii="PT Astra Serif" w:hAnsi="PT Astra Serif"/>
          <w:szCs w:val="28"/>
        </w:rPr>
        <w:t>контрольных работ</w:t>
      </w:r>
      <w:r w:rsidR="0094091D" w:rsidRPr="00C21E14">
        <w:rPr>
          <w:rFonts w:ascii="PT Astra Serif" w:hAnsi="PT Astra Serif"/>
          <w:szCs w:val="28"/>
        </w:rPr>
        <w:t xml:space="preserve"> рассаживаются за рабочие места в произвольном порядке.</w:t>
      </w:r>
    </w:p>
    <w:p w:rsidR="000C3CE4" w:rsidRDefault="00B448C9" w:rsidP="004B4157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</w:t>
      </w:r>
      <w:r w:rsidR="000C3CE4" w:rsidRPr="00C21E14">
        <w:rPr>
          <w:rFonts w:ascii="PT Astra Serif" w:hAnsi="PT Astra Serif"/>
          <w:szCs w:val="28"/>
        </w:rPr>
        <w:t>.</w:t>
      </w:r>
      <w:r>
        <w:rPr>
          <w:rFonts w:ascii="PT Astra Serif" w:hAnsi="PT Astra Serif"/>
          <w:szCs w:val="28"/>
        </w:rPr>
        <w:t>5</w:t>
      </w:r>
      <w:r w:rsidR="000C3CE4" w:rsidRPr="00C21E14">
        <w:rPr>
          <w:rFonts w:ascii="PT Astra Serif" w:hAnsi="PT Astra Serif"/>
          <w:szCs w:val="28"/>
        </w:rPr>
        <w:t xml:space="preserve">. Во время проведения </w:t>
      </w:r>
      <w:r w:rsidR="0033726E" w:rsidRPr="00C21E14">
        <w:rPr>
          <w:rFonts w:ascii="PT Astra Serif" w:hAnsi="PT Astra Serif"/>
          <w:szCs w:val="28"/>
        </w:rPr>
        <w:t>контрольной работы</w:t>
      </w:r>
      <w:r w:rsidR="0094091D" w:rsidRPr="00C21E14">
        <w:rPr>
          <w:rFonts w:ascii="PT Astra Serif" w:hAnsi="PT Astra Serif"/>
          <w:szCs w:val="28"/>
        </w:rPr>
        <w:t xml:space="preserve"> </w:t>
      </w:r>
      <w:r w:rsidR="004B4157" w:rsidRPr="004B4157">
        <w:rPr>
          <w:rFonts w:ascii="PT Astra Serif" w:hAnsi="PT Astra Serif"/>
          <w:szCs w:val="28"/>
        </w:rPr>
        <w:t xml:space="preserve">участникам контрольной работы </w:t>
      </w:r>
      <w:r w:rsidR="004B4157">
        <w:rPr>
          <w:rFonts w:ascii="PT Astra Serif" w:hAnsi="PT Astra Serif"/>
          <w:szCs w:val="28"/>
        </w:rPr>
        <w:t xml:space="preserve">запрещается </w:t>
      </w:r>
      <w:r w:rsidR="000C3CE4" w:rsidRPr="00C21E14">
        <w:rPr>
          <w:rFonts w:ascii="PT Astra Serif" w:hAnsi="PT Astra Serif"/>
          <w:szCs w:val="28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</w:t>
      </w:r>
      <w:r w:rsidR="00C21E14">
        <w:rPr>
          <w:rFonts w:ascii="PT Astra Serif" w:hAnsi="PT Astra Serif"/>
          <w:szCs w:val="28"/>
        </w:rPr>
        <w:t>чи информации.</w:t>
      </w:r>
    </w:p>
    <w:p w:rsidR="005C2120" w:rsidRPr="00C21E14" w:rsidRDefault="005C2120" w:rsidP="004B4157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7.6. </w:t>
      </w:r>
      <w:r w:rsidRPr="005C2120">
        <w:rPr>
          <w:rFonts w:ascii="PT Astra Serif" w:hAnsi="PT Astra Serif"/>
          <w:szCs w:val="28"/>
        </w:rPr>
        <w:t xml:space="preserve">До начала </w:t>
      </w:r>
      <w:r>
        <w:rPr>
          <w:rFonts w:ascii="PT Astra Serif" w:hAnsi="PT Astra Serif"/>
          <w:szCs w:val="28"/>
        </w:rPr>
        <w:t>контрольной работы</w:t>
      </w:r>
      <w:r w:rsidRPr="005C2120">
        <w:rPr>
          <w:rFonts w:ascii="PT Astra Serif" w:hAnsi="PT Astra Serif"/>
          <w:szCs w:val="28"/>
        </w:rPr>
        <w:t xml:space="preserve"> организаторы проводят инструктаж, в том числе информируют участников о продолжительности контрольной работы, а также о времени и месте ознакомления с результатами </w:t>
      </w:r>
      <w:r>
        <w:rPr>
          <w:rFonts w:ascii="PT Astra Serif" w:hAnsi="PT Astra Serif"/>
          <w:szCs w:val="28"/>
        </w:rPr>
        <w:t>контрольной работы</w:t>
      </w:r>
      <w:r w:rsidRPr="005C2120">
        <w:rPr>
          <w:rFonts w:ascii="PT Astra Serif" w:hAnsi="PT Astra Serif"/>
          <w:szCs w:val="28"/>
        </w:rPr>
        <w:t>.</w:t>
      </w:r>
    </w:p>
    <w:p w:rsidR="0094091D" w:rsidRDefault="00B448C9" w:rsidP="00D3084E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7</w:t>
      </w:r>
      <w:r w:rsidR="0094091D" w:rsidRPr="00B448C9">
        <w:rPr>
          <w:rFonts w:ascii="PT Astra Serif" w:hAnsi="PT Astra Serif"/>
          <w:szCs w:val="28"/>
        </w:rPr>
        <w:t>.</w:t>
      </w:r>
      <w:r w:rsidR="005C2120">
        <w:rPr>
          <w:rFonts w:ascii="PT Astra Serif" w:hAnsi="PT Astra Serif"/>
          <w:szCs w:val="28"/>
        </w:rPr>
        <w:t>7</w:t>
      </w:r>
      <w:r w:rsidR="0094091D" w:rsidRPr="00B448C9">
        <w:rPr>
          <w:rFonts w:ascii="PT Astra Serif" w:hAnsi="PT Astra Serif"/>
          <w:szCs w:val="28"/>
        </w:rPr>
        <w:t>.</w:t>
      </w:r>
      <w:r w:rsidR="0094091D">
        <w:rPr>
          <w:rFonts w:ascii="PT Astra Serif" w:hAnsi="PT Astra Serif"/>
          <w:szCs w:val="28"/>
        </w:rPr>
        <w:t xml:space="preserve"> </w:t>
      </w:r>
      <w:r w:rsidR="00C21E14" w:rsidRPr="00C21E14">
        <w:rPr>
          <w:rFonts w:ascii="PT Astra Serif" w:hAnsi="PT Astra Serif"/>
          <w:szCs w:val="28"/>
        </w:rPr>
        <w:t xml:space="preserve">Организаторы выдают участникам </w:t>
      </w:r>
      <w:r>
        <w:rPr>
          <w:rFonts w:ascii="PT Astra Serif" w:hAnsi="PT Astra Serif"/>
          <w:szCs w:val="28"/>
        </w:rPr>
        <w:t>контрольн</w:t>
      </w:r>
      <w:r w:rsidR="00835866">
        <w:rPr>
          <w:rFonts w:ascii="PT Astra Serif" w:hAnsi="PT Astra Serif"/>
          <w:szCs w:val="28"/>
        </w:rPr>
        <w:t>ых работ</w:t>
      </w:r>
      <w:r w:rsidR="00C21E14" w:rsidRPr="00C21E14">
        <w:rPr>
          <w:rFonts w:ascii="PT Astra Serif" w:hAnsi="PT Astra Serif"/>
          <w:szCs w:val="28"/>
        </w:rPr>
        <w:t xml:space="preserve"> </w:t>
      </w:r>
      <w:r w:rsidR="00C21E14">
        <w:rPr>
          <w:rFonts w:ascii="PT Astra Serif" w:hAnsi="PT Astra Serif"/>
          <w:szCs w:val="28"/>
        </w:rPr>
        <w:t>материалы контрольных работ</w:t>
      </w:r>
      <w:r w:rsidR="00C21E14" w:rsidRPr="00C21E14">
        <w:rPr>
          <w:rFonts w:ascii="PT Astra Serif" w:hAnsi="PT Astra Serif"/>
          <w:szCs w:val="28"/>
        </w:rPr>
        <w:t xml:space="preserve">, которые включают в себя листы (бланки) для записи ответов, </w:t>
      </w:r>
      <w:r w:rsidR="00C21E14">
        <w:rPr>
          <w:rFonts w:ascii="PT Astra Serif" w:hAnsi="PT Astra Serif"/>
          <w:szCs w:val="28"/>
        </w:rPr>
        <w:t>задания для проведения контрольных работ,</w:t>
      </w:r>
      <w:r w:rsidR="0084416B">
        <w:rPr>
          <w:rFonts w:ascii="PT Astra Serif" w:hAnsi="PT Astra Serif"/>
          <w:szCs w:val="28"/>
        </w:rPr>
        <w:t xml:space="preserve"> </w:t>
      </w:r>
      <w:r w:rsidR="00C21E14" w:rsidRPr="00C21E14">
        <w:rPr>
          <w:rFonts w:ascii="PT Astra Serif" w:hAnsi="PT Astra Serif"/>
          <w:szCs w:val="28"/>
        </w:rPr>
        <w:t>а также листы бумаги для че</w:t>
      </w:r>
      <w:r w:rsidR="0084416B">
        <w:rPr>
          <w:rFonts w:ascii="PT Astra Serif" w:hAnsi="PT Astra Serif"/>
          <w:szCs w:val="28"/>
        </w:rPr>
        <w:t>рновиков</w:t>
      </w:r>
      <w:r w:rsidRPr="00B448C9">
        <w:t xml:space="preserve"> </w:t>
      </w:r>
      <w:r w:rsidRPr="00B448C9">
        <w:rPr>
          <w:rFonts w:ascii="PT Astra Serif" w:hAnsi="PT Astra Serif"/>
          <w:szCs w:val="28"/>
        </w:rPr>
        <w:t>из расчета по два листа на каждого участника</w:t>
      </w:r>
      <w:r w:rsidR="00C21E14" w:rsidRPr="00C21E14">
        <w:rPr>
          <w:rFonts w:ascii="PT Astra Serif" w:hAnsi="PT Astra Serif"/>
          <w:szCs w:val="28"/>
        </w:rPr>
        <w:t>.</w:t>
      </w:r>
    </w:p>
    <w:p w:rsidR="00D3084E" w:rsidRDefault="00D3084E" w:rsidP="00D3084E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7.</w:t>
      </w:r>
      <w:r w:rsidR="005C2120">
        <w:rPr>
          <w:rFonts w:ascii="PT Astra Serif" w:hAnsi="PT Astra Serif"/>
          <w:szCs w:val="28"/>
        </w:rPr>
        <w:t>8</w:t>
      </w:r>
      <w:r>
        <w:rPr>
          <w:rFonts w:ascii="PT Astra Serif" w:hAnsi="PT Astra Serif"/>
          <w:szCs w:val="28"/>
        </w:rPr>
        <w:t xml:space="preserve">. </w:t>
      </w:r>
      <w:r w:rsidRPr="00F64F11">
        <w:rPr>
          <w:rFonts w:ascii="PT Astra Serif" w:hAnsi="PT Astra Serif"/>
          <w:szCs w:val="28"/>
        </w:rPr>
        <w:t xml:space="preserve">По указанию организаторов участники </w:t>
      </w:r>
      <w:r>
        <w:rPr>
          <w:rFonts w:ascii="PT Astra Serif" w:hAnsi="PT Astra Serif"/>
          <w:szCs w:val="28"/>
        </w:rPr>
        <w:t>контрольных работ</w:t>
      </w:r>
      <w:r w:rsidRPr="00F64F11">
        <w:rPr>
          <w:rFonts w:ascii="PT Astra Serif" w:hAnsi="PT Astra Serif"/>
          <w:szCs w:val="28"/>
        </w:rPr>
        <w:t xml:space="preserve"> заполняют регистрационные поля</w:t>
      </w:r>
      <w:r>
        <w:rPr>
          <w:rFonts w:ascii="PT Astra Serif" w:hAnsi="PT Astra Serif"/>
          <w:szCs w:val="28"/>
        </w:rPr>
        <w:t xml:space="preserve"> бланка № 1</w:t>
      </w:r>
      <w:r w:rsidRPr="00F64F11">
        <w:rPr>
          <w:rFonts w:ascii="PT Astra Serif" w:hAnsi="PT Astra Serif"/>
          <w:szCs w:val="28"/>
        </w:rPr>
        <w:t xml:space="preserve">. Организаторы проверяют правильность заполнения участниками регистрационных полей. По завершении заполнения регистрационных полей всеми участниками </w:t>
      </w:r>
      <w:r>
        <w:rPr>
          <w:rFonts w:ascii="PT Astra Serif" w:hAnsi="PT Astra Serif"/>
          <w:szCs w:val="28"/>
        </w:rPr>
        <w:t>контрольных работ</w:t>
      </w:r>
      <w:r w:rsidRPr="00F64F11">
        <w:rPr>
          <w:rFonts w:ascii="PT Astra Serif" w:hAnsi="PT Astra Serif"/>
          <w:szCs w:val="28"/>
        </w:rPr>
        <w:t xml:space="preserve"> организаторы объявляют начало </w:t>
      </w:r>
      <w:r>
        <w:rPr>
          <w:rFonts w:ascii="PT Astra Serif" w:hAnsi="PT Astra Serif"/>
          <w:szCs w:val="28"/>
        </w:rPr>
        <w:t>контрольной работы</w:t>
      </w:r>
      <w:r w:rsidRPr="00F64F11">
        <w:rPr>
          <w:rFonts w:ascii="PT Astra Serif" w:hAnsi="PT Astra Serif"/>
          <w:szCs w:val="28"/>
        </w:rPr>
        <w:t xml:space="preserve"> и время </w:t>
      </w:r>
      <w:r>
        <w:rPr>
          <w:rFonts w:ascii="PT Astra Serif" w:hAnsi="PT Astra Serif"/>
          <w:szCs w:val="28"/>
        </w:rPr>
        <w:t>ее</w:t>
      </w:r>
      <w:r w:rsidRPr="00F64F11">
        <w:rPr>
          <w:rFonts w:ascii="PT Astra Serif" w:hAnsi="PT Astra Serif"/>
          <w:szCs w:val="28"/>
        </w:rPr>
        <w:t xml:space="preserve"> окончания, фиксируют их на доске (информационном стенде), после чего участники приступают к выполнению </w:t>
      </w:r>
      <w:r>
        <w:rPr>
          <w:rFonts w:ascii="PT Astra Serif" w:hAnsi="PT Astra Serif"/>
          <w:szCs w:val="28"/>
        </w:rPr>
        <w:t>контрольной работы</w:t>
      </w:r>
      <w:r w:rsidRPr="00F64F11">
        <w:rPr>
          <w:rFonts w:ascii="PT Astra Serif" w:hAnsi="PT Astra Serif"/>
          <w:szCs w:val="28"/>
        </w:rPr>
        <w:t>.</w:t>
      </w:r>
    </w:p>
    <w:p w:rsidR="00FF5017" w:rsidRPr="00FF5017" w:rsidRDefault="00FF5017" w:rsidP="00FF5017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7.9. </w:t>
      </w:r>
      <w:r w:rsidRPr="00FF5017">
        <w:rPr>
          <w:rFonts w:ascii="PT Astra Serif" w:hAnsi="PT Astra Serif"/>
          <w:szCs w:val="28"/>
        </w:rPr>
        <w:t xml:space="preserve">В случае если участник </w:t>
      </w:r>
      <w:r w:rsidR="00C9212F">
        <w:rPr>
          <w:rFonts w:ascii="PT Astra Serif" w:hAnsi="PT Astra Serif"/>
          <w:szCs w:val="28"/>
        </w:rPr>
        <w:t>контрольной работы</w:t>
      </w:r>
      <w:r w:rsidRPr="00FF5017">
        <w:rPr>
          <w:rFonts w:ascii="PT Astra Serif" w:hAnsi="PT Astra Serif"/>
          <w:szCs w:val="28"/>
        </w:rPr>
        <w:t xml:space="preserve"> полностью заполнил бланк для записи ответов № 2 на задания с развернутым ответом, организатор должен</w:t>
      </w:r>
      <w:r w:rsidR="00D62D53">
        <w:rPr>
          <w:rFonts w:ascii="PT Astra Serif" w:hAnsi="PT Astra Serif"/>
          <w:szCs w:val="28"/>
        </w:rPr>
        <w:t xml:space="preserve"> выдать дополнительный бланк ответов № 2, руководствуясь правилами заполнения бланков.</w:t>
      </w:r>
    </w:p>
    <w:p w:rsidR="00D3084E" w:rsidRDefault="00D3084E" w:rsidP="00D3084E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D3084E">
        <w:rPr>
          <w:rFonts w:ascii="PT Astra Serif" w:hAnsi="PT Astra Serif"/>
          <w:szCs w:val="28"/>
        </w:rPr>
        <w:t xml:space="preserve">По мере необходимости участникам </w:t>
      </w:r>
      <w:r>
        <w:rPr>
          <w:rFonts w:ascii="PT Astra Serif" w:hAnsi="PT Astra Serif"/>
          <w:szCs w:val="28"/>
        </w:rPr>
        <w:t>контрольных работ</w:t>
      </w:r>
      <w:r w:rsidRPr="00D3084E">
        <w:rPr>
          <w:rFonts w:ascii="PT Astra Serif" w:hAnsi="PT Astra Serif"/>
          <w:szCs w:val="28"/>
        </w:rPr>
        <w:t xml:space="preserve"> выдаются дополнительные листы бумаги для черновиков.</w:t>
      </w:r>
    </w:p>
    <w:p w:rsidR="00D3084E" w:rsidRDefault="00CE3040" w:rsidP="00D3084E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CE3040">
        <w:rPr>
          <w:rFonts w:ascii="PT Astra Serif" w:hAnsi="PT Astra Serif"/>
          <w:szCs w:val="28"/>
        </w:rPr>
        <w:t>Копировать дополнительные листы (бланки) для записи ответов № 2 и выдавать копии категорически запрещено!</w:t>
      </w:r>
    </w:p>
    <w:p w:rsidR="00DA5CF6" w:rsidRPr="00816F1B" w:rsidRDefault="00DA5CF6" w:rsidP="00D3084E">
      <w:pPr>
        <w:spacing w:line="276" w:lineRule="auto"/>
        <w:ind w:left="-426" w:firstLine="852"/>
        <w:jc w:val="both"/>
        <w:rPr>
          <w:rFonts w:ascii="PT Astra Serif" w:hAnsi="PT Astra Serif"/>
          <w:sz w:val="16"/>
          <w:szCs w:val="16"/>
        </w:rPr>
      </w:pPr>
    </w:p>
    <w:p w:rsidR="00D3084E" w:rsidRDefault="00D3084E" w:rsidP="00D3084E">
      <w:pPr>
        <w:pStyle w:val="21"/>
      </w:pPr>
      <w:r>
        <w:t>8</w:t>
      </w:r>
      <w:r w:rsidRPr="001817FB">
        <w:t xml:space="preserve">. Особенности проведения </w:t>
      </w:r>
      <w:r>
        <w:t>контрольных работ по</w:t>
      </w:r>
      <w:r w:rsidRPr="001817FB">
        <w:t xml:space="preserve"> иностранным</w:t>
      </w:r>
      <w:r w:rsidRPr="00F64F11">
        <w:t xml:space="preserve"> языкам</w:t>
      </w:r>
      <w:r>
        <w:t xml:space="preserve">, </w:t>
      </w:r>
      <w:r w:rsidRPr="00F64F11">
        <w:t xml:space="preserve">информатике и </w:t>
      </w:r>
      <w:r>
        <w:t>ИКТ</w:t>
      </w:r>
      <w:r w:rsidRPr="00F64F11">
        <w:t>, литературе</w:t>
      </w:r>
      <w:r w:rsidR="009C155F">
        <w:t>, химии, физике</w:t>
      </w:r>
    </w:p>
    <w:p w:rsidR="00D3084E" w:rsidRPr="00816F1B" w:rsidRDefault="00D3084E" w:rsidP="00D3084E">
      <w:pPr>
        <w:ind w:left="-426" w:firstLine="852"/>
        <w:rPr>
          <w:sz w:val="16"/>
          <w:szCs w:val="16"/>
        </w:rPr>
      </w:pPr>
    </w:p>
    <w:p w:rsidR="00D3084E" w:rsidRPr="009F00C3" w:rsidRDefault="00D3084E" w:rsidP="009F00C3">
      <w:pPr>
        <w:spacing w:line="276" w:lineRule="auto"/>
        <w:ind w:left="-426" w:firstLine="852"/>
        <w:jc w:val="both"/>
        <w:rPr>
          <w:rFonts w:ascii="PT Astra Serif" w:hAnsi="PT Astra Serif"/>
          <w:b/>
        </w:rPr>
      </w:pPr>
      <w:r w:rsidRPr="009F00C3">
        <w:rPr>
          <w:rFonts w:ascii="PT Astra Serif" w:hAnsi="PT Astra Serif"/>
          <w:b/>
        </w:rPr>
        <w:t>8.1. Контрольная работа по иностранным языкам</w:t>
      </w:r>
    </w:p>
    <w:p w:rsidR="00D3084E" w:rsidRPr="009F00C3" w:rsidRDefault="00611BF0" w:rsidP="009F00C3">
      <w:pPr>
        <w:spacing w:line="276" w:lineRule="auto"/>
        <w:ind w:left="-426" w:firstLine="852"/>
        <w:jc w:val="both"/>
        <w:rPr>
          <w:rFonts w:ascii="PT Astra Serif" w:hAnsi="PT Astra Serif"/>
        </w:rPr>
      </w:pPr>
      <w:r w:rsidRPr="009F00C3">
        <w:rPr>
          <w:rFonts w:ascii="PT Astra Serif" w:hAnsi="PT Astra Serif"/>
        </w:rPr>
        <w:t>Контрольная работа</w:t>
      </w:r>
      <w:r w:rsidR="009F00C3" w:rsidRPr="009F00C3">
        <w:rPr>
          <w:rFonts w:ascii="PT Astra Serif" w:hAnsi="PT Astra Serif"/>
        </w:rPr>
        <w:t xml:space="preserve"> по </w:t>
      </w:r>
      <w:r w:rsidR="009F00C3">
        <w:rPr>
          <w:rFonts w:ascii="PT Astra Serif" w:hAnsi="PT Astra Serif"/>
        </w:rPr>
        <w:t>иностранным языкам включает в себя только письменную часть.</w:t>
      </w:r>
    </w:p>
    <w:p w:rsidR="009F00C3" w:rsidRPr="009F00C3" w:rsidRDefault="009F00C3" w:rsidP="009F00C3">
      <w:pPr>
        <w:spacing w:line="276" w:lineRule="auto"/>
        <w:ind w:left="-426" w:firstLine="852"/>
        <w:jc w:val="both"/>
        <w:rPr>
          <w:rFonts w:ascii="PT Astra Serif" w:hAnsi="PT Astra Serif"/>
        </w:rPr>
      </w:pPr>
      <w:r w:rsidRPr="009F00C3">
        <w:rPr>
          <w:rFonts w:ascii="PT Astra Serif" w:hAnsi="PT Astra Serif"/>
        </w:rPr>
        <w:t xml:space="preserve">Каждая аудитория для проведения </w:t>
      </w:r>
      <w:r w:rsidR="009C155F">
        <w:rPr>
          <w:rFonts w:ascii="PT Astra Serif" w:hAnsi="PT Astra Serif"/>
        </w:rPr>
        <w:t>контрольной работы</w:t>
      </w:r>
      <w:r w:rsidRPr="009F00C3">
        <w:rPr>
          <w:rFonts w:ascii="PT Astra Serif" w:hAnsi="PT Astra Serif"/>
        </w:rPr>
        <w:t xml:space="preserve"> по иностранным языкам должна быть оснащена техническим средством, обеспечивающим качественное воспроизведение аудиозаписей для выполнения заданий раздела 1 «Задания по аудированию».</w:t>
      </w:r>
    </w:p>
    <w:p w:rsidR="00D3084E" w:rsidRDefault="009F00C3" w:rsidP="009F00C3">
      <w:pPr>
        <w:spacing w:line="276" w:lineRule="auto"/>
        <w:ind w:left="-426" w:firstLine="852"/>
        <w:jc w:val="both"/>
        <w:rPr>
          <w:rFonts w:ascii="PT Astra Serif" w:hAnsi="PT Astra Serif"/>
        </w:rPr>
      </w:pPr>
      <w:r w:rsidRPr="009F00C3">
        <w:rPr>
          <w:rFonts w:ascii="PT Astra Serif" w:hAnsi="PT Astra Serif"/>
        </w:rPr>
        <w:t xml:space="preserve">Технические специалисты или организаторы в аудитории настраивают средство воспроизведения аудиозаписи так, чтобы было слышно всем участникам </w:t>
      </w:r>
      <w:r w:rsidR="00137B9F">
        <w:rPr>
          <w:rFonts w:ascii="PT Astra Serif" w:hAnsi="PT Astra Serif"/>
        </w:rPr>
        <w:t>контрольной работы</w:t>
      </w:r>
      <w:r w:rsidRPr="009F00C3">
        <w:rPr>
          <w:rFonts w:ascii="PT Astra Serif" w:hAnsi="PT Astra Serif"/>
        </w:rPr>
        <w:t xml:space="preserve">. Длительность звучания текста для аудирования – 1,5–2 минуты. В аудиозаписи все тексты звучат дважды. Остановка и повторное воспроизведение аудиозаписи запрещаются. Во время аудирования участники </w:t>
      </w:r>
      <w:r w:rsidR="00137B9F">
        <w:rPr>
          <w:rFonts w:ascii="PT Astra Serif" w:hAnsi="PT Astra Serif"/>
        </w:rPr>
        <w:t>контрольной работы</w:t>
      </w:r>
      <w:r w:rsidRPr="009F00C3">
        <w:rPr>
          <w:rFonts w:ascii="PT Astra Serif" w:hAnsi="PT Astra Serif"/>
        </w:rPr>
        <w:t xml:space="preserve"> не могут задавать вопросы или выходить из аудитории, так как шум может нарушить процедуру проведения </w:t>
      </w:r>
      <w:r w:rsidR="009C155F">
        <w:rPr>
          <w:rFonts w:ascii="PT Astra Serif" w:hAnsi="PT Astra Serif"/>
        </w:rPr>
        <w:t>контрольной работы</w:t>
      </w:r>
      <w:r w:rsidRPr="009F00C3">
        <w:rPr>
          <w:rFonts w:ascii="PT Astra Serif" w:hAnsi="PT Astra Serif"/>
        </w:rPr>
        <w:t xml:space="preserve">. После окончания воспроизведения записи участники </w:t>
      </w:r>
      <w:r w:rsidR="00137B9F">
        <w:rPr>
          <w:rFonts w:ascii="PT Astra Serif" w:hAnsi="PT Astra Serif"/>
        </w:rPr>
        <w:t>контрольной работы</w:t>
      </w:r>
      <w:r w:rsidRPr="009F00C3">
        <w:rPr>
          <w:rFonts w:ascii="PT Astra Serif" w:hAnsi="PT Astra Serif"/>
        </w:rPr>
        <w:t xml:space="preserve"> приступают к выполнению </w:t>
      </w:r>
      <w:r w:rsidR="00137B9F">
        <w:rPr>
          <w:rFonts w:ascii="PT Astra Serif" w:hAnsi="PT Astra Serif"/>
        </w:rPr>
        <w:t>контрольной</w:t>
      </w:r>
      <w:r w:rsidRPr="009F00C3">
        <w:rPr>
          <w:rFonts w:ascii="PT Astra Serif" w:hAnsi="PT Astra Serif"/>
        </w:rPr>
        <w:t xml:space="preserve"> работы.</w:t>
      </w:r>
    </w:p>
    <w:p w:rsidR="009C155F" w:rsidRPr="00816F1B" w:rsidRDefault="009C155F" w:rsidP="009F00C3">
      <w:pPr>
        <w:spacing w:line="276" w:lineRule="auto"/>
        <w:ind w:left="-426" w:firstLine="852"/>
        <w:jc w:val="both"/>
        <w:rPr>
          <w:rFonts w:ascii="PT Astra Serif" w:hAnsi="PT Astra Serif"/>
          <w:sz w:val="16"/>
          <w:szCs w:val="16"/>
        </w:rPr>
      </w:pPr>
    </w:p>
    <w:p w:rsidR="009C155F" w:rsidRDefault="009C155F" w:rsidP="009F00C3">
      <w:pPr>
        <w:spacing w:line="276" w:lineRule="auto"/>
        <w:ind w:left="-426" w:firstLine="852"/>
        <w:jc w:val="both"/>
        <w:rPr>
          <w:rFonts w:ascii="PT Astra Serif" w:hAnsi="PT Astra Serif"/>
          <w:b/>
        </w:rPr>
      </w:pPr>
      <w:r w:rsidRPr="009C155F">
        <w:rPr>
          <w:rFonts w:ascii="PT Astra Serif" w:hAnsi="PT Astra Serif"/>
          <w:b/>
        </w:rPr>
        <w:t xml:space="preserve">8.2. </w:t>
      </w:r>
      <w:r w:rsidR="00A40EA8">
        <w:rPr>
          <w:rFonts w:ascii="PT Astra Serif" w:hAnsi="PT Astra Serif"/>
          <w:b/>
        </w:rPr>
        <w:t>Контрольная работа</w:t>
      </w:r>
      <w:r w:rsidRPr="009C155F">
        <w:rPr>
          <w:rFonts w:ascii="PT Astra Serif" w:hAnsi="PT Astra Serif"/>
          <w:b/>
        </w:rPr>
        <w:t xml:space="preserve"> по информатике </w:t>
      </w:r>
      <w:r w:rsidR="0091610B">
        <w:rPr>
          <w:rFonts w:ascii="PT Astra Serif" w:hAnsi="PT Astra Serif"/>
          <w:b/>
        </w:rPr>
        <w:t xml:space="preserve">и </w:t>
      </w:r>
      <w:r>
        <w:rPr>
          <w:rFonts w:ascii="PT Astra Serif" w:hAnsi="PT Astra Serif"/>
          <w:b/>
        </w:rPr>
        <w:t>ИКТ</w:t>
      </w:r>
    </w:p>
    <w:p w:rsidR="00075827" w:rsidRPr="00075827" w:rsidRDefault="00075827" w:rsidP="006C784A">
      <w:pPr>
        <w:spacing w:line="276" w:lineRule="auto"/>
        <w:ind w:left="-426" w:firstLine="85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075827">
        <w:rPr>
          <w:rFonts w:ascii="PT Astra Serif" w:hAnsi="PT Astra Serif"/>
        </w:rPr>
        <w:t xml:space="preserve">ариант </w:t>
      </w:r>
      <w:r w:rsidR="00806BDF">
        <w:rPr>
          <w:rFonts w:ascii="PT Astra Serif" w:hAnsi="PT Astra Serif"/>
        </w:rPr>
        <w:t xml:space="preserve">контрольной работы </w:t>
      </w:r>
      <w:r w:rsidRPr="00075827">
        <w:rPr>
          <w:rFonts w:ascii="PT Astra Serif" w:hAnsi="PT Astra Serif"/>
        </w:rPr>
        <w:t xml:space="preserve">состоит из </w:t>
      </w:r>
      <w:r>
        <w:rPr>
          <w:rFonts w:ascii="PT Astra Serif" w:hAnsi="PT Astra Serif"/>
        </w:rPr>
        <w:t xml:space="preserve">двух частей, включающих в себя </w:t>
      </w:r>
      <w:r w:rsidR="00806BDF">
        <w:rPr>
          <w:rFonts w:ascii="PT Astra Serif" w:hAnsi="PT Astra Serif"/>
        </w:rPr>
        <w:br/>
      </w:r>
      <w:r>
        <w:rPr>
          <w:rFonts w:ascii="PT Astra Serif" w:hAnsi="PT Astra Serif"/>
        </w:rPr>
        <w:t>1</w:t>
      </w:r>
      <w:r w:rsidR="006C784A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 заданий. </w:t>
      </w:r>
      <w:r w:rsidRPr="00075827">
        <w:rPr>
          <w:rFonts w:ascii="PT Astra Serif" w:hAnsi="PT Astra Serif"/>
        </w:rPr>
        <w:t>Часть 1 содержит 10 зад</w:t>
      </w:r>
      <w:r>
        <w:rPr>
          <w:rFonts w:ascii="PT Astra Serif" w:hAnsi="PT Astra Serif"/>
        </w:rPr>
        <w:t xml:space="preserve">аний с кратким ответом. </w:t>
      </w:r>
      <w:r w:rsidRPr="00075827">
        <w:rPr>
          <w:rFonts w:ascii="PT Astra Serif" w:hAnsi="PT Astra Serif"/>
        </w:rPr>
        <w:t xml:space="preserve">Часть 2 содержит </w:t>
      </w:r>
      <w:r w:rsidR="00806BDF">
        <w:rPr>
          <w:rFonts w:ascii="PT Astra Serif" w:hAnsi="PT Astra Serif"/>
        </w:rPr>
        <w:br/>
      </w:r>
      <w:r w:rsidR="006C784A">
        <w:rPr>
          <w:rFonts w:ascii="PT Astra Serif" w:hAnsi="PT Astra Serif"/>
        </w:rPr>
        <w:lastRenderedPageBreak/>
        <w:t>2</w:t>
      </w:r>
      <w:r w:rsidRPr="00075827">
        <w:rPr>
          <w:rFonts w:ascii="PT Astra Serif" w:hAnsi="PT Astra Serif"/>
        </w:rPr>
        <w:t xml:space="preserve"> задани</w:t>
      </w:r>
      <w:r w:rsidR="006C784A">
        <w:rPr>
          <w:rFonts w:ascii="PT Astra Serif" w:hAnsi="PT Astra Serif"/>
        </w:rPr>
        <w:t>я</w:t>
      </w:r>
      <w:r w:rsidRPr="00075827">
        <w:rPr>
          <w:rFonts w:ascii="PT Astra Serif" w:hAnsi="PT Astra Serif"/>
        </w:rPr>
        <w:t>, для выполнения которых необходим компьютер.</w:t>
      </w:r>
      <w:r w:rsidR="006C784A">
        <w:rPr>
          <w:rFonts w:ascii="PT Astra Serif" w:hAnsi="PT Astra Serif"/>
        </w:rPr>
        <w:t xml:space="preserve"> </w:t>
      </w:r>
      <w:r w:rsidRPr="00075827">
        <w:rPr>
          <w:rFonts w:ascii="PT Astra Serif" w:hAnsi="PT Astra Serif"/>
        </w:rPr>
        <w:t xml:space="preserve">Число рабочих мест, оборудованных компьютером, должно соответствовать числу участников в аудитории. </w:t>
      </w:r>
    </w:p>
    <w:p w:rsidR="00075827" w:rsidRDefault="00075827" w:rsidP="00075827">
      <w:pPr>
        <w:spacing w:line="276" w:lineRule="auto"/>
        <w:ind w:left="-426" w:firstLine="852"/>
        <w:jc w:val="both"/>
        <w:rPr>
          <w:rFonts w:ascii="PT Astra Serif" w:hAnsi="PT Astra Serif"/>
        </w:rPr>
      </w:pPr>
      <w:r w:rsidRPr="00075827">
        <w:rPr>
          <w:rFonts w:ascii="PT Astra Serif" w:hAnsi="PT Astra Serif"/>
        </w:rPr>
        <w:t xml:space="preserve">Подготовка рабочих мест для участников </w:t>
      </w:r>
      <w:r>
        <w:rPr>
          <w:rFonts w:ascii="PT Astra Serif" w:hAnsi="PT Astra Serif"/>
        </w:rPr>
        <w:t>контрольной работы</w:t>
      </w:r>
      <w:r w:rsidRPr="00075827">
        <w:rPr>
          <w:rFonts w:ascii="PT Astra Serif" w:hAnsi="PT Astra Serif"/>
        </w:rPr>
        <w:t xml:space="preserve"> должна быть завершена не позднее чем за один день до </w:t>
      </w:r>
      <w:r>
        <w:rPr>
          <w:rFonts w:ascii="PT Astra Serif" w:hAnsi="PT Astra Serif"/>
        </w:rPr>
        <w:t>контрольной работы</w:t>
      </w:r>
      <w:r w:rsidRPr="00075827">
        <w:rPr>
          <w:rFonts w:ascii="PT Astra Serif" w:hAnsi="PT Astra Serif"/>
        </w:rPr>
        <w:t>.</w:t>
      </w:r>
    </w:p>
    <w:p w:rsidR="006C784A" w:rsidRDefault="006C784A" w:rsidP="006C784A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6C784A">
        <w:rPr>
          <w:rFonts w:ascii="PT Astra Serif" w:hAnsi="PT Astra Serif"/>
          <w:b/>
          <w:szCs w:val="28"/>
        </w:rPr>
        <w:t>Внимание!</w:t>
      </w:r>
      <w:r>
        <w:rPr>
          <w:rFonts w:ascii="PT Astra Serif" w:hAnsi="PT Astra Serif"/>
          <w:szCs w:val="28"/>
        </w:rPr>
        <w:t xml:space="preserve"> Задания к</w:t>
      </w:r>
      <w:r w:rsidRPr="00A40EA8">
        <w:rPr>
          <w:rFonts w:ascii="PT Astra Serif" w:hAnsi="PT Astra Serif"/>
          <w:szCs w:val="28"/>
        </w:rPr>
        <w:t>онтрольн</w:t>
      </w:r>
      <w:r>
        <w:rPr>
          <w:rFonts w:ascii="PT Astra Serif" w:hAnsi="PT Astra Serif"/>
          <w:szCs w:val="28"/>
        </w:rPr>
        <w:t>ой работы</w:t>
      </w:r>
      <w:r w:rsidRPr="00A40EA8">
        <w:rPr>
          <w:rFonts w:ascii="PT Astra Serif" w:hAnsi="PT Astra Serif"/>
          <w:szCs w:val="28"/>
        </w:rPr>
        <w:t xml:space="preserve"> по </w:t>
      </w:r>
      <w:r>
        <w:rPr>
          <w:rFonts w:ascii="PT Astra Serif" w:hAnsi="PT Astra Serif"/>
          <w:szCs w:val="28"/>
        </w:rPr>
        <w:t>информатике и ИКТ</w:t>
      </w:r>
      <w:r w:rsidRPr="00A40EA8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br/>
      </w:r>
      <w:r w:rsidRPr="005861A9">
        <w:rPr>
          <w:rFonts w:ascii="PT Astra Serif" w:hAnsi="PT Astra Serif"/>
          <w:b/>
          <w:szCs w:val="28"/>
        </w:rPr>
        <w:t>не включают</w:t>
      </w:r>
      <w:r>
        <w:rPr>
          <w:rFonts w:ascii="PT Astra Serif" w:hAnsi="PT Astra Serif"/>
          <w:szCs w:val="28"/>
        </w:rPr>
        <w:t xml:space="preserve"> в себя практические задания №№ 13, 14, 15. </w:t>
      </w:r>
      <w:r w:rsidRPr="005861A9">
        <w:rPr>
          <w:rFonts w:ascii="PT Astra Serif" w:hAnsi="PT Astra Serif"/>
          <w:szCs w:val="28"/>
        </w:rPr>
        <w:t xml:space="preserve">Рекомендуем зачеркнуть </w:t>
      </w:r>
      <w:r>
        <w:rPr>
          <w:rFonts w:ascii="PT Astra Serif" w:hAnsi="PT Astra Serif"/>
          <w:szCs w:val="28"/>
        </w:rPr>
        <w:t xml:space="preserve">в контрольных измерительных материалах </w:t>
      </w:r>
      <w:r w:rsidRPr="005861A9">
        <w:rPr>
          <w:rFonts w:ascii="PT Astra Serif" w:hAnsi="PT Astra Serif"/>
          <w:szCs w:val="28"/>
        </w:rPr>
        <w:t>эт</w:t>
      </w:r>
      <w:r>
        <w:rPr>
          <w:rFonts w:ascii="PT Astra Serif" w:hAnsi="PT Astra Serif"/>
          <w:szCs w:val="28"/>
        </w:rPr>
        <w:t>и</w:t>
      </w:r>
      <w:r w:rsidRPr="005861A9">
        <w:rPr>
          <w:rFonts w:ascii="PT Astra Serif" w:hAnsi="PT Astra Serif"/>
          <w:szCs w:val="28"/>
        </w:rPr>
        <w:t xml:space="preserve"> задани</w:t>
      </w:r>
      <w:r>
        <w:rPr>
          <w:rFonts w:ascii="PT Astra Serif" w:hAnsi="PT Astra Serif"/>
          <w:szCs w:val="28"/>
        </w:rPr>
        <w:t>я</w:t>
      </w:r>
      <w:r w:rsidRPr="005861A9">
        <w:rPr>
          <w:rFonts w:ascii="PT Astra Serif" w:hAnsi="PT Astra Serif"/>
          <w:szCs w:val="28"/>
        </w:rPr>
        <w:t>.</w:t>
      </w:r>
      <w:r>
        <w:rPr>
          <w:rFonts w:ascii="PT Astra Serif" w:hAnsi="PT Astra Serif"/>
          <w:szCs w:val="28"/>
        </w:rPr>
        <w:t xml:space="preserve"> </w:t>
      </w:r>
      <w:r w:rsidRPr="00CE3040">
        <w:rPr>
          <w:rFonts w:ascii="PT Astra Serif" w:hAnsi="PT Astra Serif"/>
          <w:szCs w:val="28"/>
        </w:rPr>
        <w:t>Бланки ответов № 2 при проведении контрольной работы по информатике и ИКТ не используются.</w:t>
      </w:r>
    </w:p>
    <w:p w:rsidR="00AE2A73" w:rsidRPr="00816F1B" w:rsidRDefault="00AE2A73" w:rsidP="006736DF">
      <w:pPr>
        <w:spacing w:line="276" w:lineRule="auto"/>
        <w:ind w:left="-426" w:firstLine="852"/>
        <w:jc w:val="both"/>
        <w:rPr>
          <w:rFonts w:ascii="PT Astra Serif" w:hAnsi="PT Astra Serif"/>
          <w:b/>
          <w:sz w:val="16"/>
          <w:szCs w:val="16"/>
        </w:rPr>
      </w:pPr>
    </w:p>
    <w:p w:rsidR="006736DF" w:rsidRDefault="00A40EA8" w:rsidP="006736DF">
      <w:pPr>
        <w:spacing w:line="276" w:lineRule="auto"/>
        <w:ind w:left="-426" w:firstLine="852"/>
        <w:jc w:val="both"/>
        <w:rPr>
          <w:rFonts w:ascii="PT Astra Serif" w:hAnsi="PT Astra Serif"/>
          <w:b/>
        </w:rPr>
      </w:pPr>
      <w:r w:rsidRPr="00A40EA8">
        <w:rPr>
          <w:rFonts w:ascii="PT Astra Serif" w:hAnsi="PT Astra Serif"/>
          <w:b/>
          <w:szCs w:val="28"/>
        </w:rPr>
        <w:t xml:space="preserve">8.3. </w:t>
      </w:r>
      <w:r>
        <w:rPr>
          <w:rFonts w:ascii="PT Astra Serif" w:hAnsi="PT Astra Serif"/>
          <w:b/>
        </w:rPr>
        <w:t>Контрольная работа по литературе</w:t>
      </w:r>
    </w:p>
    <w:p w:rsidR="00D67B14" w:rsidRPr="00D67B14" w:rsidRDefault="00D67B14" w:rsidP="00D67B14">
      <w:pPr>
        <w:spacing w:line="276" w:lineRule="auto"/>
        <w:ind w:left="-426" w:firstLine="852"/>
        <w:jc w:val="both"/>
        <w:rPr>
          <w:rFonts w:ascii="PT Astra Serif" w:hAnsi="PT Astra Serif"/>
        </w:rPr>
      </w:pPr>
      <w:r w:rsidRPr="00D67B14">
        <w:rPr>
          <w:rFonts w:ascii="PT Astra Serif" w:hAnsi="PT Astra Serif"/>
        </w:rPr>
        <w:t xml:space="preserve">При выполнении </w:t>
      </w:r>
      <w:r>
        <w:rPr>
          <w:rFonts w:ascii="PT Astra Serif" w:hAnsi="PT Astra Serif"/>
        </w:rPr>
        <w:t>контрольной</w:t>
      </w:r>
      <w:r w:rsidRPr="00D67B14">
        <w:rPr>
          <w:rFonts w:ascii="PT Astra Serif" w:hAnsi="PT Astra Serif"/>
        </w:rPr>
        <w:t xml:space="preserve"> работы участник </w:t>
      </w:r>
      <w:r w:rsidR="00137B9F" w:rsidRPr="00137B9F">
        <w:rPr>
          <w:rFonts w:ascii="PT Astra Serif" w:hAnsi="PT Astra Serif"/>
        </w:rPr>
        <w:t>контрольной работы</w:t>
      </w:r>
      <w:r w:rsidRPr="00D67B14">
        <w:rPr>
          <w:rFonts w:ascii="PT Astra Serif" w:hAnsi="PT Astra Serif"/>
        </w:rPr>
        <w:t xml:space="preserve"> имеет право пользоваться орфографическим словарем, полными текстами художественных произведений, а также сборниками лирики (Список произведений, по которым могут формулироваться задания КИМ по литературе, представлен в Приложении 2 Спецификации КИМ для проведения в 202</w:t>
      </w:r>
      <w:r>
        <w:rPr>
          <w:rFonts w:ascii="PT Astra Serif" w:hAnsi="PT Astra Serif"/>
        </w:rPr>
        <w:t>1</w:t>
      </w:r>
      <w:r w:rsidRPr="00D67B14">
        <w:rPr>
          <w:rFonts w:ascii="PT Astra Serif" w:hAnsi="PT Astra Serif"/>
        </w:rPr>
        <w:t xml:space="preserve"> ОГЭ по литературе на сайте Федерального института педагогических измерений). </w:t>
      </w:r>
    </w:p>
    <w:p w:rsidR="00D67B14" w:rsidRPr="00D67B14" w:rsidRDefault="00D67B14" w:rsidP="00D67B14">
      <w:pPr>
        <w:spacing w:line="276" w:lineRule="auto"/>
        <w:ind w:left="-426" w:firstLine="852"/>
        <w:jc w:val="both"/>
        <w:rPr>
          <w:rFonts w:ascii="PT Astra Serif" w:hAnsi="PT Astra Serif"/>
        </w:rPr>
      </w:pPr>
      <w:r w:rsidRPr="00D67B14">
        <w:rPr>
          <w:rFonts w:ascii="PT Astra Serif" w:hAnsi="PT Astra Serif"/>
        </w:rPr>
        <w:t xml:space="preserve">Художественные тексты не предоставляются индивидуально каждому участнику </w:t>
      </w:r>
      <w:r w:rsidR="00137B9F">
        <w:rPr>
          <w:rFonts w:ascii="PT Astra Serif" w:hAnsi="PT Astra Serif"/>
        </w:rPr>
        <w:t>контрольной работы</w:t>
      </w:r>
      <w:r w:rsidRPr="00D67B14">
        <w:rPr>
          <w:rFonts w:ascii="PT Astra Serif" w:hAnsi="PT Astra Serif"/>
        </w:rPr>
        <w:t>. Участники по мере необходимости работают с текстами за отдельными столами, на которых находятся нужные книги.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обучающегося.</w:t>
      </w:r>
    </w:p>
    <w:p w:rsidR="00A40EA8" w:rsidRPr="0091610B" w:rsidRDefault="00D67B14" w:rsidP="00D67B14">
      <w:pPr>
        <w:spacing w:line="276" w:lineRule="auto"/>
        <w:ind w:left="-426" w:firstLine="852"/>
        <w:jc w:val="both"/>
        <w:rPr>
          <w:rFonts w:ascii="PT Astra Serif" w:hAnsi="PT Astra Serif"/>
        </w:rPr>
      </w:pPr>
      <w:r w:rsidRPr="00D67B14">
        <w:rPr>
          <w:rFonts w:ascii="PT Astra Serif" w:hAnsi="PT Astra Serif"/>
        </w:rPr>
        <w:t xml:space="preserve">При проведении </w:t>
      </w:r>
      <w:r w:rsidR="00137B9F">
        <w:rPr>
          <w:rFonts w:ascii="PT Astra Serif" w:hAnsi="PT Astra Serif"/>
        </w:rPr>
        <w:t>контрольной работы</w:t>
      </w:r>
      <w:r w:rsidRPr="00D67B14">
        <w:rPr>
          <w:rFonts w:ascii="PT Astra Serif" w:hAnsi="PT Astra Serif"/>
        </w:rPr>
        <w:t xml:space="preserve"> необходимо подготовить книги в нескольких экземплярах для каждой аудитории (в зависимости от наполнения). Книги следует подготовить таким образом, чтобы у участника </w:t>
      </w:r>
      <w:r w:rsidR="00137B9F">
        <w:rPr>
          <w:rFonts w:ascii="PT Astra Serif" w:hAnsi="PT Astra Serif"/>
        </w:rPr>
        <w:t>контрольной работы</w:t>
      </w:r>
      <w:r w:rsidRPr="00D67B14">
        <w:rPr>
          <w:rFonts w:ascii="PT Astra Serif" w:hAnsi="PT Astra Serif"/>
        </w:rPr>
        <w:t xml:space="preserve"> отсутствовала возможность работать с комментариями и вступительными статьями к художественным текстам (если таковые имеются). Организатор обеспечивает равные условия доступа к художественным текстам для всех участников </w:t>
      </w:r>
      <w:r w:rsidR="00137B9F">
        <w:rPr>
          <w:rFonts w:ascii="PT Astra Serif" w:hAnsi="PT Astra Serif"/>
        </w:rPr>
        <w:t>контрольной работы</w:t>
      </w:r>
      <w:r w:rsidRPr="00D67B14">
        <w:rPr>
          <w:rFonts w:ascii="PT Astra Serif" w:hAnsi="PT Astra Serif"/>
        </w:rPr>
        <w:t>.</w:t>
      </w:r>
    </w:p>
    <w:p w:rsidR="00F24867" w:rsidRPr="00F24867" w:rsidRDefault="00F24867" w:rsidP="006736DF">
      <w:pPr>
        <w:spacing w:line="276" w:lineRule="auto"/>
        <w:ind w:left="-426" w:firstLine="852"/>
        <w:jc w:val="both"/>
        <w:rPr>
          <w:rFonts w:ascii="PT Astra Serif" w:hAnsi="PT Astra Serif"/>
          <w:b/>
          <w:sz w:val="16"/>
          <w:szCs w:val="16"/>
        </w:rPr>
      </w:pPr>
    </w:p>
    <w:p w:rsidR="00A40EA8" w:rsidRPr="00A40EA8" w:rsidRDefault="00A40EA8" w:rsidP="006736DF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</w:rPr>
        <w:t xml:space="preserve">8.4. Контрольная работа по физике </w:t>
      </w:r>
    </w:p>
    <w:p w:rsidR="00A40EA8" w:rsidRDefault="00A40EA8" w:rsidP="006736DF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Задания к</w:t>
      </w:r>
      <w:r w:rsidRPr="00A40EA8">
        <w:rPr>
          <w:rFonts w:ascii="PT Astra Serif" w:hAnsi="PT Astra Serif"/>
          <w:szCs w:val="28"/>
        </w:rPr>
        <w:t>онтрольн</w:t>
      </w:r>
      <w:r w:rsidR="00D67B14">
        <w:rPr>
          <w:rFonts w:ascii="PT Astra Serif" w:hAnsi="PT Astra Serif"/>
          <w:szCs w:val="28"/>
        </w:rPr>
        <w:t>ой</w:t>
      </w:r>
      <w:r w:rsidR="00715F8D">
        <w:rPr>
          <w:rFonts w:ascii="PT Astra Serif" w:hAnsi="PT Astra Serif"/>
          <w:szCs w:val="28"/>
        </w:rPr>
        <w:t xml:space="preserve"> работ</w:t>
      </w:r>
      <w:r w:rsidR="00D67B14">
        <w:rPr>
          <w:rFonts w:ascii="PT Astra Serif" w:hAnsi="PT Astra Serif"/>
          <w:szCs w:val="28"/>
        </w:rPr>
        <w:t>ы</w:t>
      </w:r>
      <w:r w:rsidRPr="00A40EA8">
        <w:rPr>
          <w:rFonts w:ascii="PT Astra Serif" w:hAnsi="PT Astra Serif"/>
          <w:szCs w:val="28"/>
        </w:rPr>
        <w:t xml:space="preserve"> по физике </w:t>
      </w:r>
      <w:r w:rsidR="00715F8D" w:rsidRPr="005861A9">
        <w:rPr>
          <w:rFonts w:ascii="PT Astra Serif" w:hAnsi="PT Astra Serif"/>
          <w:b/>
          <w:szCs w:val="28"/>
        </w:rPr>
        <w:t>не</w:t>
      </w:r>
      <w:r w:rsidR="00D67B14" w:rsidRPr="005861A9">
        <w:rPr>
          <w:rFonts w:ascii="PT Astra Serif" w:hAnsi="PT Astra Serif"/>
          <w:b/>
          <w:szCs w:val="28"/>
        </w:rPr>
        <w:t xml:space="preserve"> включают</w:t>
      </w:r>
      <w:r w:rsidR="00D67B14">
        <w:rPr>
          <w:rFonts w:ascii="PT Astra Serif" w:hAnsi="PT Astra Serif"/>
          <w:szCs w:val="28"/>
        </w:rPr>
        <w:t xml:space="preserve"> в себя экспериментальное задание № 17.</w:t>
      </w:r>
      <w:r w:rsidR="005861A9">
        <w:rPr>
          <w:rFonts w:ascii="PT Astra Serif" w:hAnsi="PT Astra Serif"/>
          <w:szCs w:val="28"/>
        </w:rPr>
        <w:t xml:space="preserve"> </w:t>
      </w:r>
      <w:r w:rsidR="005861A9" w:rsidRPr="005861A9">
        <w:rPr>
          <w:rFonts w:ascii="PT Astra Serif" w:hAnsi="PT Astra Serif"/>
          <w:szCs w:val="28"/>
        </w:rPr>
        <w:t xml:space="preserve">Рекомендуем зачеркнуть </w:t>
      </w:r>
      <w:r w:rsidR="00D0436F">
        <w:rPr>
          <w:rFonts w:ascii="PT Astra Serif" w:hAnsi="PT Astra Serif"/>
          <w:szCs w:val="28"/>
        </w:rPr>
        <w:t xml:space="preserve">в контрольных измерительных материалах </w:t>
      </w:r>
      <w:r w:rsidR="005861A9" w:rsidRPr="005861A9">
        <w:rPr>
          <w:rFonts w:ascii="PT Astra Serif" w:hAnsi="PT Astra Serif"/>
          <w:szCs w:val="28"/>
        </w:rPr>
        <w:t>эт</w:t>
      </w:r>
      <w:r w:rsidR="005861A9">
        <w:rPr>
          <w:rFonts w:ascii="PT Astra Serif" w:hAnsi="PT Astra Serif"/>
          <w:szCs w:val="28"/>
        </w:rPr>
        <w:t>о</w:t>
      </w:r>
      <w:r w:rsidR="005861A9" w:rsidRPr="005861A9">
        <w:rPr>
          <w:rFonts w:ascii="PT Astra Serif" w:hAnsi="PT Astra Serif"/>
          <w:szCs w:val="28"/>
        </w:rPr>
        <w:t xml:space="preserve"> задани</w:t>
      </w:r>
      <w:r w:rsidR="005861A9">
        <w:rPr>
          <w:rFonts w:ascii="PT Astra Serif" w:hAnsi="PT Astra Serif"/>
          <w:szCs w:val="28"/>
        </w:rPr>
        <w:t>е</w:t>
      </w:r>
      <w:r w:rsidR="005861A9" w:rsidRPr="005861A9">
        <w:rPr>
          <w:rFonts w:ascii="PT Astra Serif" w:hAnsi="PT Astra Serif"/>
          <w:szCs w:val="28"/>
        </w:rPr>
        <w:t>.</w:t>
      </w:r>
    </w:p>
    <w:p w:rsidR="005861A9" w:rsidRPr="00F24867" w:rsidRDefault="005861A9" w:rsidP="006736DF">
      <w:pPr>
        <w:spacing w:line="276" w:lineRule="auto"/>
        <w:ind w:left="-426" w:firstLine="852"/>
        <w:jc w:val="both"/>
        <w:rPr>
          <w:rFonts w:ascii="PT Astra Serif" w:hAnsi="PT Astra Serif"/>
          <w:sz w:val="16"/>
          <w:szCs w:val="16"/>
        </w:rPr>
      </w:pPr>
    </w:p>
    <w:p w:rsidR="005861A9" w:rsidRPr="00A40EA8" w:rsidRDefault="005861A9" w:rsidP="005861A9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</w:rPr>
        <w:t xml:space="preserve">8.4. Контрольная работа по химии </w:t>
      </w:r>
    </w:p>
    <w:p w:rsidR="005861A9" w:rsidRDefault="005861A9" w:rsidP="006736DF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5861A9">
        <w:rPr>
          <w:rFonts w:ascii="PT Astra Serif" w:hAnsi="PT Astra Serif"/>
          <w:szCs w:val="28"/>
        </w:rPr>
        <w:t xml:space="preserve">Задания контрольной работы по физике </w:t>
      </w:r>
      <w:r w:rsidRPr="003F20CF">
        <w:rPr>
          <w:rFonts w:ascii="PT Astra Serif" w:hAnsi="PT Astra Serif"/>
          <w:b/>
          <w:szCs w:val="28"/>
        </w:rPr>
        <w:t>не включают</w:t>
      </w:r>
      <w:r w:rsidRPr="005861A9">
        <w:rPr>
          <w:rFonts w:ascii="PT Astra Serif" w:hAnsi="PT Astra Serif"/>
          <w:szCs w:val="28"/>
        </w:rPr>
        <w:t xml:space="preserve"> в себя экспериментальн</w:t>
      </w:r>
      <w:r>
        <w:rPr>
          <w:rFonts w:ascii="PT Astra Serif" w:hAnsi="PT Astra Serif"/>
          <w:szCs w:val="28"/>
        </w:rPr>
        <w:t>ые</w:t>
      </w:r>
      <w:r w:rsidRPr="005861A9">
        <w:rPr>
          <w:rFonts w:ascii="PT Astra Serif" w:hAnsi="PT Astra Serif"/>
          <w:szCs w:val="28"/>
        </w:rPr>
        <w:t xml:space="preserve"> задани</w:t>
      </w:r>
      <w:r>
        <w:rPr>
          <w:rFonts w:ascii="PT Astra Serif" w:hAnsi="PT Astra Serif"/>
          <w:szCs w:val="28"/>
        </w:rPr>
        <w:t>я</w:t>
      </w:r>
      <w:r w:rsidRPr="005861A9">
        <w:rPr>
          <w:rFonts w:ascii="PT Astra Serif" w:hAnsi="PT Astra Serif"/>
          <w:szCs w:val="28"/>
        </w:rPr>
        <w:t xml:space="preserve"> №</w:t>
      </w:r>
      <w:r w:rsidR="008F3C7F">
        <w:rPr>
          <w:rFonts w:ascii="PT Astra Serif" w:hAnsi="PT Astra Serif"/>
          <w:szCs w:val="28"/>
        </w:rPr>
        <w:t>№</w:t>
      </w:r>
      <w:r w:rsidRPr="005861A9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23 и 24</w:t>
      </w:r>
      <w:r w:rsidRPr="005861A9">
        <w:rPr>
          <w:rFonts w:ascii="PT Astra Serif" w:hAnsi="PT Astra Serif"/>
          <w:szCs w:val="28"/>
        </w:rPr>
        <w:t xml:space="preserve">. Рекомендуем зачеркнуть </w:t>
      </w:r>
      <w:r w:rsidR="00D0436F" w:rsidRPr="00D0436F">
        <w:rPr>
          <w:rFonts w:ascii="PT Astra Serif" w:hAnsi="PT Astra Serif"/>
          <w:szCs w:val="28"/>
        </w:rPr>
        <w:t xml:space="preserve">в контрольных измерительных материалах </w:t>
      </w:r>
      <w:r w:rsidRPr="005861A9">
        <w:rPr>
          <w:rFonts w:ascii="PT Astra Serif" w:hAnsi="PT Astra Serif"/>
          <w:szCs w:val="28"/>
        </w:rPr>
        <w:t>эт</w:t>
      </w:r>
      <w:r>
        <w:rPr>
          <w:rFonts w:ascii="PT Astra Serif" w:hAnsi="PT Astra Serif"/>
          <w:szCs w:val="28"/>
        </w:rPr>
        <w:t>и</w:t>
      </w:r>
      <w:r w:rsidRPr="005861A9">
        <w:rPr>
          <w:rFonts w:ascii="PT Astra Serif" w:hAnsi="PT Astra Serif"/>
          <w:szCs w:val="28"/>
        </w:rPr>
        <w:t xml:space="preserve"> задани</w:t>
      </w:r>
      <w:r>
        <w:rPr>
          <w:rFonts w:ascii="PT Astra Serif" w:hAnsi="PT Astra Serif"/>
          <w:szCs w:val="28"/>
        </w:rPr>
        <w:t>я</w:t>
      </w:r>
      <w:r w:rsidRPr="005861A9">
        <w:rPr>
          <w:rFonts w:ascii="PT Astra Serif" w:hAnsi="PT Astra Serif"/>
          <w:szCs w:val="28"/>
        </w:rPr>
        <w:t>.</w:t>
      </w:r>
    </w:p>
    <w:p w:rsidR="00F24867" w:rsidRDefault="00F24867" w:rsidP="006736DF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</w:p>
    <w:p w:rsidR="00F24867" w:rsidRDefault="00F24867" w:rsidP="006736DF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</w:p>
    <w:p w:rsidR="00F24867" w:rsidRDefault="00F24867" w:rsidP="006736DF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</w:p>
    <w:p w:rsidR="008F3C7F" w:rsidRDefault="00D0436F" w:rsidP="006736DF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D0436F">
        <w:rPr>
          <w:rFonts w:ascii="PT Astra Serif" w:hAnsi="PT Astra Serif"/>
          <w:b/>
          <w:szCs w:val="28"/>
        </w:rPr>
        <w:lastRenderedPageBreak/>
        <w:t>9. Завершение</w:t>
      </w:r>
      <w:r>
        <w:rPr>
          <w:rFonts w:ascii="PT Astra Serif" w:hAnsi="PT Astra Serif"/>
          <w:b/>
          <w:szCs w:val="28"/>
        </w:rPr>
        <w:t xml:space="preserve"> контрольной работы</w:t>
      </w:r>
    </w:p>
    <w:p w:rsidR="00B2412D" w:rsidRPr="00B2412D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B2412D">
        <w:rPr>
          <w:rFonts w:ascii="PT Astra Serif" w:hAnsi="PT Astra Serif"/>
          <w:szCs w:val="28"/>
        </w:rPr>
        <w:t xml:space="preserve">В случае если участник </w:t>
      </w:r>
      <w:r>
        <w:rPr>
          <w:rFonts w:ascii="PT Astra Serif" w:hAnsi="PT Astra Serif"/>
          <w:szCs w:val="28"/>
        </w:rPr>
        <w:t>контрольной работы</w:t>
      </w:r>
      <w:r w:rsidRPr="00B2412D">
        <w:rPr>
          <w:rFonts w:ascii="PT Astra Serif" w:hAnsi="PT Astra Serif"/>
          <w:szCs w:val="28"/>
        </w:rPr>
        <w:t xml:space="preserve"> по состоянию здоровья или другим объективным причинам не может завершить выполнение работы, он досрочно покидает аудиторию. Организатор в аудитории приглашает ответственного за проведение </w:t>
      </w:r>
      <w:r>
        <w:rPr>
          <w:rFonts w:ascii="PT Astra Serif" w:hAnsi="PT Astra Serif"/>
          <w:szCs w:val="28"/>
        </w:rPr>
        <w:t>контрольной работы</w:t>
      </w:r>
      <w:r w:rsidRPr="00B2412D">
        <w:rPr>
          <w:rFonts w:ascii="PT Astra Serif" w:hAnsi="PT Astra Serif"/>
          <w:szCs w:val="28"/>
        </w:rPr>
        <w:t xml:space="preserve">, который сопровождает такого участника </w:t>
      </w:r>
      <w:r w:rsidR="003F20CF">
        <w:rPr>
          <w:rFonts w:ascii="PT Astra Serif" w:hAnsi="PT Astra Serif"/>
          <w:szCs w:val="28"/>
        </w:rPr>
        <w:t>контрольной работы</w:t>
      </w:r>
      <w:r w:rsidRPr="00B2412D">
        <w:rPr>
          <w:rFonts w:ascii="PT Astra Serif" w:hAnsi="PT Astra Serif"/>
          <w:szCs w:val="28"/>
        </w:rPr>
        <w:t xml:space="preserve"> к медицинскому работнику и принимает решение о досрочном завершении </w:t>
      </w:r>
      <w:r>
        <w:rPr>
          <w:rFonts w:ascii="PT Astra Serif" w:hAnsi="PT Astra Serif"/>
          <w:szCs w:val="28"/>
        </w:rPr>
        <w:t>контрольной работы</w:t>
      </w:r>
      <w:r w:rsidRPr="00B2412D">
        <w:rPr>
          <w:rFonts w:ascii="PT Astra Serif" w:hAnsi="PT Astra Serif"/>
          <w:szCs w:val="28"/>
        </w:rPr>
        <w:t>.</w:t>
      </w:r>
    </w:p>
    <w:p w:rsidR="00B2412D" w:rsidRPr="00B2412D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B2412D">
        <w:rPr>
          <w:rFonts w:ascii="PT Astra Serif" w:hAnsi="PT Astra Serif"/>
          <w:szCs w:val="28"/>
        </w:rPr>
        <w:t xml:space="preserve">Участники, досрочно завершившие выполнение </w:t>
      </w:r>
      <w:r>
        <w:rPr>
          <w:rFonts w:ascii="PT Astra Serif" w:hAnsi="PT Astra Serif"/>
          <w:szCs w:val="28"/>
        </w:rPr>
        <w:t>контрольной работы</w:t>
      </w:r>
      <w:r w:rsidRPr="00B2412D">
        <w:rPr>
          <w:rFonts w:ascii="PT Astra Serif" w:hAnsi="PT Astra Serif"/>
          <w:szCs w:val="28"/>
        </w:rPr>
        <w:t xml:space="preserve">, сдают выполненные работы, </w:t>
      </w:r>
      <w:r w:rsidR="001A1E07">
        <w:rPr>
          <w:rFonts w:ascii="PT Astra Serif" w:hAnsi="PT Astra Serif"/>
          <w:szCs w:val="28"/>
        </w:rPr>
        <w:t xml:space="preserve">задания </w:t>
      </w:r>
      <w:r w:rsidRPr="00B2412D">
        <w:rPr>
          <w:rFonts w:ascii="PT Astra Serif" w:hAnsi="PT Astra Serif"/>
          <w:szCs w:val="28"/>
        </w:rPr>
        <w:t xml:space="preserve">и листы бумаги для черновиков организаторам и покидают аудиторию, не дожидаясь завершения </w:t>
      </w:r>
      <w:r>
        <w:rPr>
          <w:rFonts w:ascii="PT Astra Serif" w:hAnsi="PT Astra Serif"/>
          <w:szCs w:val="28"/>
        </w:rPr>
        <w:t>контрольной работы</w:t>
      </w:r>
      <w:r w:rsidRPr="00B2412D">
        <w:rPr>
          <w:rFonts w:ascii="PT Astra Serif" w:hAnsi="PT Astra Serif"/>
          <w:szCs w:val="28"/>
        </w:rPr>
        <w:t>.</w:t>
      </w:r>
    </w:p>
    <w:p w:rsidR="00B2412D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B2412D">
        <w:rPr>
          <w:rFonts w:ascii="PT Astra Serif" w:hAnsi="PT Astra Serif"/>
          <w:szCs w:val="28"/>
        </w:rPr>
        <w:t xml:space="preserve">По истечении времени контрольной работы организаторы объявляют об окончании </w:t>
      </w:r>
      <w:r w:rsidR="00137B9F">
        <w:rPr>
          <w:rFonts w:ascii="PT Astra Serif" w:hAnsi="PT Astra Serif"/>
        </w:rPr>
        <w:t>контрольной работы</w:t>
      </w:r>
      <w:r w:rsidRPr="00B2412D">
        <w:rPr>
          <w:rFonts w:ascii="PT Astra Serif" w:hAnsi="PT Astra Serif"/>
          <w:szCs w:val="28"/>
        </w:rPr>
        <w:t xml:space="preserve"> и собирают </w:t>
      </w:r>
      <w:r>
        <w:rPr>
          <w:rFonts w:ascii="PT Astra Serif" w:hAnsi="PT Astra Serif"/>
          <w:szCs w:val="28"/>
        </w:rPr>
        <w:t>заполненные бланки</w:t>
      </w:r>
      <w:r w:rsidRPr="00B2412D"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>задания</w:t>
      </w:r>
      <w:r w:rsidRPr="00B2412D">
        <w:rPr>
          <w:rFonts w:ascii="PT Astra Serif" w:hAnsi="PT Astra Serif"/>
          <w:szCs w:val="28"/>
        </w:rPr>
        <w:t>, черновик</w:t>
      </w:r>
      <w:r>
        <w:rPr>
          <w:rFonts w:ascii="PT Astra Serif" w:hAnsi="PT Astra Serif"/>
          <w:szCs w:val="28"/>
        </w:rPr>
        <w:t>и</w:t>
      </w:r>
      <w:r w:rsidRPr="00B2412D">
        <w:rPr>
          <w:rFonts w:ascii="PT Astra Serif" w:hAnsi="PT Astra Serif"/>
          <w:szCs w:val="28"/>
        </w:rPr>
        <w:t xml:space="preserve"> у участников контрольной работы. Если бланки № 2 и дополнительные бланки содержат незаполненные области (за исключением регистрационных полей), то организаторы погашают их следующим образом: «Z». Знак «Z» свидетельствует о завершении выполнения участником </w:t>
      </w:r>
      <w:r w:rsidR="001A1E07">
        <w:rPr>
          <w:rFonts w:ascii="PT Astra Serif" w:hAnsi="PT Astra Serif"/>
          <w:szCs w:val="28"/>
        </w:rPr>
        <w:t>заданий</w:t>
      </w:r>
      <w:r w:rsidRPr="00B2412D">
        <w:rPr>
          <w:rFonts w:ascii="PT Astra Serif" w:hAnsi="PT Astra Serif"/>
          <w:szCs w:val="28"/>
        </w:rPr>
        <w:t>, ответы на которые оформляются на бланках ответов № 2 или на дополнительных бланках (при их использовании), а также свидетельствует о том, что данный участник свою работу завершил и не будет возвращаться к оформлению своих ответов на соответствующих бланках (продолжению оформления ответов). Указанный знак проставляется на последнем листе соответствующего бланка ответов (т.е. знак «Z» ставится только на последнем бланке в конце всей работы).</w:t>
      </w:r>
    </w:p>
    <w:p w:rsidR="001175B3" w:rsidRPr="001175B3" w:rsidRDefault="001175B3" w:rsidP="00B2412D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1175B3">
        <w:rPr>
          <w:rFonts w:ascii="PT Astra Serif" w:hAnsi="PT Astra Serif"/>
          <w:szCs w:val="28"/>
        </w:rPr>
        <w:t xml:space="preserve">Собранные бланки участников складываются: </w:t>
      </w:r>
    </w:p>
    <w:p w:rsidR="001175B3" w:rsidRPr="001175B3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1175B3">
        <w:rPr>
          <w:rFonts w:ascii="PT Astra Serif" w:hAnsi="PT Astra Serif"/>
          <w:szCs w:val="28"/>
        </w:rPr>
        <w:t>- бланк ответов № 1;</w:t>
      </w:r>
      <w:r w:rsidR="00B2412D">
        <w:rPr>
          <w:rFonts w:ascii="PT Astra Serif" w:hAnsi="PT Astra Serif"/>
          <w:szCs w:val="28"/>
        </w:rPr>
        <w:t xml:space="preserve"> </w:t>
      </w:r>
    </w:p>
    <w:p w:rsidR="001175B3" w:rsidRPr="00CE3040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CE3040">
        <w:rPr>
          <w:rFonts w:ascii="PT Astra Serif" w:hAnsi="PT Astra Serif"/>
          <w:szCs w:val="28"/>
        </w:rPr>
        <w:t>- бланк ответов № 2 лист 1;</w:t>
      </w:r>
    </w:p>
    <w:p w:rsidR="001175B3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CE3040">
        <w:rPr>
          <w:rFonts w:ascii="PT Astra Serif" w:hAnsi="PT Astra Serif"/>
          <w:szCs w:val="28"/>
        </w:rPr>
        <w:t>- бланк ответов № 2 лист 2;</w:t>
      </w:r>
    </w:p>
    <w:p w:rsidR="00A87EEB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1175B3">
        <w:rPr>
          <w:rFonts w:ascii="PT Astra Serif" w:hAnsi="PT Astra Serif"/>
          <w:szCs w:val="28"/>
        </w:rPr>
        <w:t>- дополнительные бланки ответов № 2 (при наличии).</w:t>
      </w:r>
    </w:p>
    <w:p w:rsidR="001175B3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Б</w:t>
      </w:r>
      <w:r w:rsidRPr="001175B3">
        <w:rPr>
          <w:rFonts w:ascii="PT Astra Serif" w:hAnsi="PT Astra Serif"/>
          <w:szCs w:val="28"/>
        </w:rPr>
        <w:t>ланки участников одной аудитории</w:t>
      </w:r>
      <w:r>
        <w:rPr>
          <w:rFonts w:ascii="PT Astra Serif" w:hAnsi="PT Astra Serif"/>
          <w:szCs w:val="28"/>
        </w:rPr>
        <w:t xml:space="preserve"> упаковываются в отдельные конверты</w:t>
      </w:r>
      <w:r w:rsidRPr="001175B3">
        <w:rPr>
          <w:rFonts w:ascii="PT Astra Serif" w:hAnsi="PT Astra Serif"/>
          <w:szCs w:val="28"/>
        </w:rPr>
        <w:t>.</w:t>
      </w:r>
    </w:p>
    <w:p w:rsidR="001175B3" w:rsidRPr="001175B3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1175B3">
        <w:rPr>
          <w:rFonts w:ascii="PT Astra Serif" w:hAnsi="PT Astra Serif"/>
          <w:szCs w:val="28"/>
        </w:rPr>
        <w:t>На конверте необходимо указать:</w:t>
      </w:r>
    </w:p>
    <w:p w:rsidR="001175B3" w:rsidRPr="001175B3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1175B3">
        <w:rPr>
          <w:rFonts w:ascii="PT Astra Serif" w:hAnsi="PT Astra Serif"/>
          <w:szCs w:val="28"/>
        </w:rPr>
        <w:t>- наименование муниципального образования;</w:t>
      </w:r>
    </w:p>
    <w:p w:rsidR="001175B3" w:rsidRPr="001175B3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1175B3">
        <w:rPr>
          <w:rFonts w:ascii="PT Astra Serif" w:hAnsi="PT Astra Serif"/>
          <w:szCs w:val="28"/>
        </w:rPr>
        <w:t xml:space="preserve">- наименование </w:t>
      </w:r>
      <w:r w:rsidR="006227B5">
        <w:rPr>
          <w:rFonts w:ascii="PT Astra Serif" w:hAnsi="PT Astra Serif"/>
          <w:szCs w:val="28"/>
        </w:rPr>
        <w:t>образовательной организации</w:t>
      </w:r>
      <w:r w:rsidRPr="001175B3">
        <w:rPr>
          <w:rFonts w:ascii="PT Astra Serif" w:hAnsi="PT Astra Serif"/>
          <w:szCs w:val="28"/>
        </w:rPr>
        <w:t>;</w:t>
      </w:r>
    </w:p>
    <w:p w:rsidR="001175B3" w:rsidRPr="001175B3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1175B3">
        <w:rPr>
          <w:rFonts w:ascii="PT Astra Serif" w:hAnsi="PT Astra Serif"/>
          <w:szCs w:val="28"/>
        </w:rPr>
        <w:t>- номер аудитории;</w:t>
      </w:r>
    </w:p>
    <w:p w:rsidR="001175B3" w:rsidRPr="001175B3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1175B3">
        <w:rPr>
          <w:rFonts w:ascii="PT Astra Serif" w:hAnsi="PT Astra Serif"/>
          <w:szCs w:val="28"/>
        </w:rPr>
        <w:t>- предмет;</w:t>
      </w:r>
    </w:p>
    <w:p w:rsidR="001175B3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1175B3">
        <w:rPr>
          <w:rFonts w:ascii="PT Astra Serif" w:hAnsi="PT Astra Serif"/>
          <w:szCs w:val="28"/>
        </w:rPr>
        <w:t xml:space="preserve">- количество участников </w:t>
      </w:r>
      <w:r>
        <w:rPr>
          <w:rFonts w:ascii="PT Astra Serif" w:hAnsi="PT Astra Serif"/>
          <w:szCs w:val="28"/>
        </w:rPr>
        <w:t>контрольной работы</w:t>
      </w:r>
      <w:r w:rsidRPr="001175B3">
        <w:rPr>
          <w:rFonts w:ascii="PT Astra Serif" w:hAnsi="PT Astra Serif"/>
          <w:szCs w:val="28"/>
        </w:rPr>
        <w:t xml:space="preserve"> (количество выполненных работ).</w:t>
      </w:r>
    </w:p>
    <w:p w:rsidR="00EC7351" w:rsidRDefault="00EC7351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Организаторы заполняют </w:t>
      </w:r>
      <w:r w:rsidRPr="00EC7351">
        <w:rPr>
          <w:rFonts w:ascii="PT Astra Serif" w:hAnsi="PT Astra Serif"/>
          <w:szCs w:val="28"/>
        </w:rPr>
        <w:t>Ведомость учета проведения контрольной работы в аудитории</w:t>
      </w:r>
      <w:r>
        <w:rPr>
          <w:rFonts w:ascii="PT Astra Serif" w:hAnsi="PT Astra Serif"/>
          <w:szCs w:val="28"/>
        </w:rPr>
        <w:t>.</w:t>
      </w:r>
    </w:p>
    <w:p w:rsidR="001175B3" w:rsidRPr="001175B3" w:rsidRDefault="00EC7351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Упакованные к</w:t>
      </w:r>
      <w:r w:rsidR="001175B3" w:rsidRPr="001175B3">
        <w:rPr>
          <w:rFonts w:ascii="PT Astra Serif" w:hAnsi="PT Astra Serif"/>
          <w:szCs w:val="28"/>
        </w:rPr>
        <w:t xml:space="preserve">онверты </w:t>
      </w:r>
      <w:r>
        <w:rPr>
          <w:rFonts w:ascii="PT Astra Serif" w:hAnsi="PT Astra Serif"/>
          <w:szCs w:val="28"/>
        </w:rPr>
        <w:t xml:space="preserve">и Ведомости </w:t>
      </w:r>
      <w:r w:rsidRPr="00EC7351">
        <w:rPr>
          <w:rFonts w:ascii="PT Astra Serif" w:hAnsi="PT Astra Serif"/>
          <w:szCs w:val="28"/>
        </w:rPr>
        <w:t xml:space="preserve">учета проведения контрольной работы в аудитории </w:t>
      </w:r>
      <w:r w:rsidR="001175B3" w:rsidRPr="001175B3">
        <w:rPr>
          <w:rFonts w:ascii="PT Astra Serif" w:hAnsi="PT Astra Serif"/>
          <w:szCs w:val="28"/>
        </w:rPr>
        <w:t xml:space="preserve">необходимо передать муниципальному координатору в день проведения </w:t>
      </w:r>
      <w:r w:rsidR="001175B3">
        <w:rPr>
          <w:rFonts w:ascii="PT Astra Serif" w:hAnsi="PT Astra Serif"/>
          <w:szCs w:val="28"/>
        </w:rPr>
        <w:t>контрольной работы</w:t>
      </w:r>
      <w:r w:rsidR="001175B3" w:rsidRPr="001175B3">
        <w:rPr>
          <w:rFonts w:ascii="PT Astra Serif" w:hAnsi="PT Astra Serif"/>
          <w:szCs w:val="28"/>
        </w:rPr>
        <w:t>.</w:t>
      </w:r>
    </w:p>
    <w:p w:rsidR="001175B3" w:rsidRPr="00A87EEB" w:rsidRDefault="001175B3" w:rsidP="001175B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1175B3">
        <w:rPr>
          <w:rFonts w:ascii="PT Astra Serif" w:hAnsi="PT Astra Serif"/>
          <w:szCs w:val="28"/>
        </w:rPr>
        <w:lastRenderedPageBreak/>
        <w:t xml:space="preserve">Муниципальные координаторы доставляют материалы в РЦОИ </w:t>
      </w:r>
      <w:r w:rsidRPr="001175B3">
        <w:rPr>
          <w:rFonts w:ascii="PT Astra Serif" w:hAnsi="PT Astra Serif"/>
          <w:b/>
          <w:szCs w:val="28"/>
        </w:rPr>
        <w:t>в день проведения контрольной работы</w:t>
      </w:r>
      <w:r w:rsidRPr="001175B3">
        <w:rPr>
          <w:rFonts w:ascii="PT Astra Serif" w:hAnsi="PT Astra Serif"/>
          <w:szCs w:val="28"/>
        </w:rPr>
        <w:t>.</w:t>
      </w:r>
    </w:p>
    <w:p w:rsidR="001175B3" w:rsidRPr="00F24867" w:rsidRDefault="001175B3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sz w:val="16"/>
          <w:szCs w:val="16"/>
        </w:rPr>
      </w:pPr>
    </w:p>
    <w:p w:rsidR="000C3CE4" w:rsidRPr="00D10FEB" w:rsidRDefault="000C3CE4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D10FEB">
        <w:rPr>
          <w:rFonts w:ascii="PT Astra Serif" w:hAnsi="PT Astra Serif"/>
          <w:b/>
          <w:szCs w:val="28"/>
        </w:rPr>
        <w:t>1</w:t>
      </w:r>
      <w:r w:rsidR="00A37332" w:rsidRPr="00D10FEB">
        <w:rPr>
          <w:rFonts w:ascii="PT Astra Serif" w:hAnsi="PT Astra Serif"/>
          <w:b/>
          <w:szCs w:val="28"/>
        </w:rPr>
        <w:t>1</w:t>
      </w:r>
      <w:r w:rsidRPr="00D10FEB">
        <w:rPr>
          <w:rFonts w:ascii="PT Astra Serif" w:hAnsi="PT Astra Serif"/>
          <w:b/>
          <w:szCs w:val="28"/>
        </w:rPr>
        <w:t xml:space="preserve">. </w:t>
      </w:r>
      <w:r w:rsidR="008F3C7F">
        <w:rPr>
          <w:rFonts w:ascii="PT Astra Serif" w:hAnsi="PT Astra Serif"/>
          <w:b/>
          <w:szCs w:val="28"/>
        </w:rPr>
        <w:t>П</w:t>
      </w:r>
      <w:r w:rsidRPr="00D10FEB">
        <w:rPr>
          <w:rFonts w:ascii="PT Astra Serif" w:hAnsi="PT Astra Serif"/>
          <w:b/>
          <w:szCs w:val="28"/>
        </w:rPr>
        <w:t>роверк</w:t>
      </w:r>
      <w:r w:rsidR="008F3C7F">
        <w:rPr>
          <w:rFonts w:ascii="PT Astra Serif" w:hAnsi="PT Astra Serif"/>
          <w:b/>
          <w:szCs w:val="28"/>
        </w:rPr>
        <w:t>а</w:t>
      </w:r>
      <w:r w:rsidRPr="00D10FEB">
        <w:rPr>
          <w:rFonts w:ascii="PT Astra Serif" w:hAnsi="PT Astra Serif"/>
          <w:b/>
          <w:szCs w:val="28"/>
        </w:rPr>
        <w:t xml:space="preserve"> и оценивани</w:t>
      </w:r>
      <w:r w:rsidR="008F3C7F">
        <w:rPr>
          <w:rFonts w:ascii="PT Astra Serif" w:hAnsi="PT Astra Serif"/>
          <w:b/>
          <w:szCs w:val="28"/>
        </w:rPr>
        <w:t>е</w:t>
      </w:r>
      <w:r w:rsidRPr="00D10FEB">
        <w:rPr>
          <w:rFonts w:ascii="PT Astra Serif" w:hAnsi="PT Astra Serif"/>
          <w:b/>
          <w:szCs w:val="28"/>
        </w:rPr>
        <w:t xml:space="preserve"> </w:t>
      </w:r>
      <w:r w:rsidR="00D10FEB" w:rsidRPr="00D10FEB">
        <w:rPr>
          <w:rFonts w:ascii="PT Astra Serif" w:hAnsi="PT Astra Serif"/>
          <w:b/>
          <w:szCs w:val="28"/>
        </w:rPr>
        <w:t>контрольных работ</w:t>
      </w:r>
      <w:r w:rsidRPr="00D10FEB">
        <w:rPr>
          <w:rFonts w:ascii="PT Astra Serif" w:hAnsi="PT Astra Serif"/>
          <w:b/>
          <w:szCs w:val="28"/>
        </w:rPr>
        <w:t xml:space="preserve"> </w:t>
      </w:r>
    </w:p>
    <w:p w:rsidR="005161BB" w:rsidRDefault="00E05343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E05343">
        <w:rPr>
          <w:rFonts w:ascii="PT Astra Serif" w:hAnsi="PT Astra Serif"/>
          <w:szCs w:val="28"/>
        </w:rPr>
        <w:t xml:space="preserve">Предметные комиссии создаются </w:t>
      </w:r>
      <w:r>
        <w:rPr>
          <w:rFonts w:ascii="PT Astra Serif" w:hAnsi="PT Astra Serif"/>
          <w:szCs w:val="28"/>
        </w:rPr>
        <w:t xml:space="preserve">на уровне МОУО </w:t>
      </w:r>
      <w:r w:rsidRPr="00E05343">
        <w:rPr>
          <w:rFonts w:ascii="PT Astra Serif" w:hAnsi="PT Astra Serif"/>
          <w:szCs w:val="28"/>
        </w:rPr>
        <w:t>по каждому учебному предмету, по которому провод</w:t>
      </w:r>
      <w:r>
        <w:rPr>
          <w:rFonts w:ascii="PT Astra Serif" w:hAnsi="PT Astra Serif"/>
          <w:szCs w:val="28"/>
        </w:rPr>
        <w:t>я</w:t>
      </w:r>
      <w:r w:rsidRPr="00E05343">
        <w:rPr>
          <w:rFonts w:ascii="PT Astra Serif" w:hAnsi="PT Astra Serif"/>
          <w:szCs w:val="28"/>
        </w:rPr>
        <w:t>тся</w:t>
      </w:r>
      <w:r>
        <w:rPr>
          <w:rFonts w:ascii="PT Astra Serif" w:hAnsi="PT Astra Serif"/>
          <w:szCs w:val="28"/>
        </w:rPr>
        <w:t xml:space="preserve"> контрольные работы.</w:t>
      </w:r>
    </w:p>
    <w:p w:rsidR="00E05343" w:rsidRDefault="00E05343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E05343">
        <w:rPr>
          <w:rFonts w:ascii="PT Astra Serif" w:hAnsi="PT Astra Serif"/>
          <w:szCs w:val="28"/>
        </w:rPr>
        <w:t xml:space="preserve">Для проведения проверки </w:t>
      </w:r>
      <w:r w:rsidR="000424BC">
        <w:rPr>
          <w:rFonts w:ascii="PT Astra Serif" w:hAnsi="PT Astra Serif"/>
          <w:szCs w:val="28"/>
        </w:rPr>
        <w:t>контрольных</w:t>
      </w:r>
      <w:r w:rsidRPr="00E05343">
        <w:rPr>
          <w:rFonts w:ascii="PT Astra Serif" w:hAnsi="PT Astra Serif"/>
          <w:szCs w:val="28"/>
        </w:rPr>
        <w:t xml:space="preserve"> работ </w:t>
      </w:r>
      <w:r>
        <w:rPr>
          <w:rFonts w:ascii="PT Astra Serif" w:hAnsi="PT Astra Serif"/>
          <w:szCs w:val="28"/>
        </w:rPr>
        <w:t>РЦОИ передает муниципальным координаторам</w:t>
      </w:r>
      <w:r w:rsidR="00DC0074">
        <w:rPr>
          <w:rFonts w:ascii="PT Astra Serif" w:hAnsi="PT Astra Serif"/>
          <w:szCs w:val="28"/>
        </w:rPr>
        <w:t xml:space="preserve"> распечатанные</w:t>
      </w:r>
      <w:r>
        <w:rPr>
          <w:rFonts w:ascii="PT Astra Serif" w:hAnsi="PT Astra Serif"/>
          <w:szCs w:val="28"/>
        </w:rPr>
        <w:t>:</w:t>
      </w:r>
    </w:p>
    <w:p w:rsidR="00E05343" w:rsidRPr="00E05343" w:rsidRDefault="00E05343" w:rsidP="00E0534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E05343">
        <w:rPr>
          <w:rFonts w:ascii="PT Astra Serif" w:hAnsi="PT Astra Serif"/>
          <w:szCs w:val="28"/>
        </w:rPr>
        <w:t xml:space="preserve">- обезличенные копии бланков с ответами участников </w:t>
      </w:r>
      <w:r>
        <w:rPr>
          <w:rFonts w:ascii="PT Astra Serif" w:hAnsi="PT Astra Serif"/>
          <w:szCs w:val="28"/>
        </w:rPr>
        <w:t>контрольных работ</w:t>
      </w:r>
      <w:r w:rsidRPr="00E05343">
        <w:rPr>
          <w:rFonts w:ascii="PT Astra Serif" w:hAnsi="PT Astra Serif"/>
          <w:szCs w:val="28"/>
        </w:rPr>
        <w:t xml:space="preserve"> на задания с развернутым ответом</w:t>
      </w:r>
      <w:r>
        <w:rPr>
          <w:rFonts w:ascii="PT Astra Serif" w:hAnsi="PT Astra Serif"/>
          <w:szCs w:val="28"/>
        </w:rPr>
        <w:t xml:space="preserve"> (бланки ответов № 2)</w:t>
      </w:r>
      <w:r w:rsidRPr="00E05343">
        <w:rPr>
          <w:rFonts w:ascii="PT Astra Serif" w:hAnsi="PT Astra Serif"/>
          <w:szCs w:val="28"/>
        </w:rPr>
        <w:t>;</w:t>
      </w:r>
    </w:p>
    <w:p w:rsidR="00E05343" w:rsidRPr="00DC0074" w:rsidRDefault="00E05343" w:rsidP="00E0534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DC0074">
        <w:rPr>
          <w:rFonts w:ascii="PT Astra Serif" w:hAnsi="PT Astra Serif"/>
          <w:szCs w:val="28"/>
        </w:rPr>
        <w:t>- бланки протоколов проверки;</w:t>
      </w:r>
    </w:p>
    <w:p w:rsidR="00E05343" w:rsidRPr="00DC0074" w:rsidRDefault="00E05343" w:rsidP="00E0534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DC0074">
        <w:rPr>
          <w:rFonts w:ascii="PT Astra Serif" w:hAnsi="PT Astra Serif"/>
          <w:szCs w:val="28"/>
        </w:rPr>
        <w:t xml:space="preserve">- критерии оценивания заданий </w:t>
      </w:r>
      <w:r w:rsidR="00927DEE" w:rsidRPr="00DC0074">
        <w:rPr>
          <w:rFonts w:ascii="PT Astra Serif" w:hAnsi="PT Astra Serif"/>
          <w:szCs w:val="28"/>
        </w:rPr>
        <w:t>контрольной работы с развернутым ответом.</w:t>
      </w:r>
    </w:p>
    <w:p w:rsidR="00927DEE" w:rsidRDefault="00927DEE" w:rsidP="00E0534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DC0074">
        <w:rPr>
          <w:rFonts w:ascii="PT Astra Serif" w:hAnsi="PT Astra Serif"/>
          <w:szCs w:val="28"/>
        </w:rPr>
        <w:t xml:space="preserve">Контрольные работы проверяются одним экспертом. По результатам проверки эксперт выставляет баллы за каждый ответ на задания контрольной работы. Результаты оценивания экспертом каждого задания вносятся в протоколы проверки </w:t>
      </w:r>
      <w:r w:rsidR="00137B9F">
        <w:rPr>
          <w:rFonts w:ascii="PT Astra Serif" w:hAnsi="PT Astra Serif"/>
          <w:szCs w:val="28"/>
        </w:rPr>
        <w:t>контрольных</w:t>
      </w:r>
      <w:r w:rsidRPr="00DC0074">
        <w:rPr>
          <w:rFonts w:ascii="PT Astra Serif" w:hAnsi="PT Astra Serif"/>
          <w:szCs w:val="28"/>
        </w:rPr>
        <w:t xml:space="preserve"> работ участников.</w:t>
      </w:r>
    </w:p>
    <w:p w:rsidR="00DC0074" w:rsidRDefault="00DC0074" w:rsidP="00E0534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 окончании проверки муниципальный координатор доставляет </w:t>
      </w:r>
      <w:r w:rsidRPr="00DC0074">
        <w:rPr>
          <w:rFonts w:ascii="PT Astra Serif" w:hAnsi="PT Astra Serif"/>
          <w:szCs w:val="28"/>
        </w:rPr>
        <w:t>материалы</w:t>
      </w:r>
      <w:r>
        <w:rPr>
          <w:rFonts w:ascii="PT Astra Serif" w:hAnsi="PT Astra Serif"/>
          <w:szCs w:val="28"/>
        </w:rPr>
        <w:t xml:space="preserve"> проверки в РЦОИ. </w:t>
      </w:r>
    </w:p>
    <w:p w:rsidR="000424BC" w:rsidRDefault="000424BC" w:rsidP="000424BC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Обработка бланков ответов № 1 осуществляется в РЦОИ.</w:t>
      </w:r>
    </w:p>
    <w:p w:rsidR="00927DEE" w:rsidRDefault="000424BC" w:rsidP="000424BC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0424BC">
        <w:rPr>
          <w:rFonts w:ascii="PT Astra Serif" w:hAnsi="PT Astra Serif"/>
          <w:szCs w:val="28"/>
        </w:rPr>
        <w:t xml:space="preserve">После окончания проверки </w:t>
      </w:r>
      <w:r>
        <w:rPr>
          <w:rFonts w:ascii="PT Astra Serif" w:hAnsi="PT Astra Serif"/>
          <w:szCs w:val="28"/>
        </w:rPr>
        <w:t>контрольных</w:t>
      </w:r>
      <w:r w:rsidRPr="000424BC">
        <w:rPr>
          <w:rFonts w:ascii="PT Astra Serif" w:hAnsi="PT Astra Serif"/>
          <w:szCs w:val="28"/>
        </w:rPr>
        <w:t xml:space="preserve"> работ и получения </w:t>
      </w:r>
      <w:r>
        <w:rPr>
          <w:rFonts w:ascii="PT Astra Serif" w:hAnsi="PT Astra Serif"/>
          <w:szCs w:val="28"/>
        </w:rPr>
        <w:t xml:space="preserve">результатов </w:t>
      </w:r>
      <w:r w:rsidRPr="000424BC">
        <w:rPr>
          <w:rFonts w:ascii="PT Astra Serif" w:hAnsi="PT Astra Serif"/>
          <w:szCs w:val="28"/>
        </w:rPr>
        <w:t xml:space="preserve">оценивания каждой </w:t>
      </w:r>
      <w:r>
        <w:rPr>
          <w:rFonts w:ascii="PT Astra Serif" w:hAnsi="PT Astra Serif"/>
          <w:szCs w:val="28"/>
        </w:rPr>
        <w:t>контрольной</w:t>
      </w:r>
      <w:r w:rsidRPr="000424BC">
        <w:rPr>
          <w:rFonts w:ascii="PT Astra Serif" w:hAnsi="PT Astra Serif"/>
          <w:szCs w:val="28"/>
        </w:rPr>
        <w:t xml:space="preserve"> работы, включая оценивание кратких ответов</w:t>
      </w:r>
      <w:r>
        <w:rPr>
          <w:rFonts w:ascii="PT Astra Serif" w:hAnsi="PT Astra Serif"/>
          <w:szCs w:val="28"/>
        </w:rPr>
        <w:t>, п</w:t>
      </w:r>
      <w:r w:rsidRPr="000424BC">
        <w:rPr>
          <w:rFonts w:ascii="PT Astra Serif" w:hAnsi="PT Astra Serif"/>
          <w:szCs w:val="28"/>
        </w:rPr>
        <w:t xml:space="preserve">олученные результаты в первичных баллах (сумма баллов за правильно выполненные задания </w:t>
      </w:r>
      <w:r w:rsidR="00137B9F">
        <w:rPr>
          <w:rFonts w:ascii="PT Astra Serif" w:hAnsi="PT Astra Serif"/>
          <w:szCs w:val="28"/>
        </w:rPr>
        <w:t>контрольной</w:t>
      </w:r>
      <w:r w:rsidRPr="000424BC">
        <w:rPr>
          <w:rFonts w:ascii="PT Astra Serif" w:hAnsi="PT Astra Serif"/>
          <w:szCs w:val="28"/>
        </w:rPr>
        <w:t xml:space="preserve"> работы) РЦОИ переводит в пятибалльную систему оценивания.</w:t>
      </w:r>
    </w:p>
    <w:p w:rsidR="008D6E87" w:rsidRPr="00F24867" w:rsidRDefault="008D6E87" w:rsidP="000C3CE4">
      <w:pPr>
        <w:spacing w:line="276" w:lineRule="auto"/>
        <w:ind w:left="-426" w:firstLine="852"/>
        <w:jc w:val="both"/>
        <w:rPr>
          <w:rFonts w:ascii="PT Astra Serif" w:hAnsi="PT Astra Serif"/>
          <w:sz w:val="16"/>
          <w:szCs w:val="16"/>
        </w:rPr>
      </w:pPr>
    </w:p>
    <w:p w:rsidR="005161BB" w:rsidRPr="001175B3" w:rsidRDefault="005161BB" w:rsidP="000C3CE4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1175B3">
        <w:rPr>
          <w:rFonts w:ascii="PT Astra Serif" w:hAnsi="PT Astra Serif"/>
          <w:b/>
          <w:szCs w:val="28"/>
        </w:rPr>
        <w:t>12. Хранение материалов контрольных работ</w:t>
      </w:r>
    </w:p>
    <w:p w:rsidR="00C149D0" w:rsidRDefault="001175B3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Бланки контрольных работ</w:t>
      </w:r>
      <w:r w:rsidR="008D6E87">
        <w:rPr>
          <w:rFonts w:ascii="PT Astra Serif" w:hAnsi="PT Astra Serif"/>
          <w:szCs w:val="28"/>
        </w:rPr>
        <w:t xml:space="preserve">, </w:t>
      </w:r>
      <w:r w:rsidR="008D6E87" w:rsidRPr="00DC0074">
        <w:rPr>
          <w:rFonts w:ascii="PT Astra Serif" w:hAnsi="PT Astra Serif"/>
          <w:szCs w:val="28"/>
        </w:rPr>
        <w:t>бланки протоколов проверки</w:t>
      </w:r>
      <w:r>
        <w:rPr>
          <w:rFonts w:ascii="PT Astra Serif" w:hAnsi="PT Astra Serif"/>
          <w:szCs w:val="28"/>
        </w:rPr>
        <w:t xml:space="preserve"> хранятся в РЦОИ до 1 марта 2022 года. Задания контрольных работ, черновики хранятся в </w:t>
      </w:r>
      <w:r w:rsidR="00FF5017">
        <w:rPr>
          <w:rFonts w:ascii="PT Astra Serif" w:hAnsi="PT Astra Serif"/>
          <w:szCs w:val="28"/>
        </w:rPr>
        <w:t>образовательных орган</w:t>
      </w:r>
      <w:r w:rsidR="003F20CF">
        <w:rPr>
          <w:rFonts w:ascii="PT Astra Serif" w:hAnsi="PT Astra Serif"/>
          <w:szCs w:val="28"/>
        </w:rPr>
        <w:t>изациях в течение одного месяца.</w:t>
      </w:r>
      <w:r w:rsidR="00FF5017">
        <w:rPr>
          <w:rFonts w:ascii="PT Astra Serif" w:hAnsi="PT Astra Serif"/>
          <w:szCs w:val="28"/>
        </w:rPr>
        <w:t xml:space="preserve"> </w:t>
      </w:r>
      <w:r w:rsidR="003F20CF">
        <w:rPr>
          <w:rFonts w:ascii="PT Astra Serif" w:hAnsi="PT Astra Serif"/>
          <w:szCs w:val="28"/>
        </w:rPr>
        <w:t>По истечении указанных сроков материалы контрольных работ</w:t>
      </w:r>
      <w:r w:rsidR="00FF5017">
        <w:rPr>
          <w:rFonts w:ascii="PT Astra Serif" w:hAnsi="PT Astra Serif"/>
          <w:szCs w:val="28"/>
        </w:rPr>
        <w:t xml:space="preserve"> подлежат уничтожению. </w:t>
      </w:r>
    </w:p>
    <w:p w:rsidR="00B2412D" w:rsidRPr="006112FB" w:rsidRDefault="00B2412D" w:rsidP="000C3CE4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19"/>
        <w:gridCol w:w="2966"/>
        <w:gridCol w:w="3096"/>
      </w:tblGrid>
      <w:tr w:rsidR="008F70E4" w:rsidRPr="006112FB" w:rsidTr="00D821AD">
        <w:trPr>
          <w:trHeight w:val="664"/>
        </w:trPr>
        <w:tc>
          <w:tcPr>
            <w:tcW w:w="3719" w:type="dxa"/>
          </w:tcPr>
          <w:p w:rsidR="008F70E4" w:rsidRPr="006112FB" w:rsidRDefault="008F70E4" w:rsidP="00D821AD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Министр образования</w:t>
            </w:r>
          </w:p>
          <w:p w:rsidR="008F70E4" w:rsidRPr="006112FB" w:rsidRDefault="008F70E4" w:rsidP="00D821AD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Тульской области</w:t>
            </w:r>
          </w:p>
        </w:tc>
        <w:tc>
          <w:tcPr>
            <w:tcW w:w="2966" w:type="dxa"/>
          </w:tcPr>
          <w:p w:rsidR="008F70E4" w:rsidRPr="006112FB" w:rsidRDefault="008F70E4" w:rsidP="00D821AD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3096" w:type="dxa"/>
            <w:vAlign w:val="center"/>
          </w:tcPr>
          <w:p w:rsidR="008F70E4" w:rsidRPr="006112FB" w:rsidRDefault="008F70E4" w:rsidP="00D821AD">
            <w:pPr>
              <w:ind w:left="-567" w:right="-19" w:firstLine="851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А.А. Шевелева</w:t>
            </w:r>
          </w:p>
        </w:tc>
      </w:tr>
    </w:tbl>
    <w:p w:rsidR="00DC0074" w:rsidRDefault="00DC0074" w:rsidP="00C149D0">
      <w:pPr>
        <w:pStyle w:val="a4"/>
        <w:spacing w:line="276" w:lineRule="auto"/>
        <w:ind w:left="-284" w:right="423" w:firstLine="85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C149D0" w:rsidRPr="006112FB" w:rsidRDefault="00C149D0" w:rsidP="00C149D0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830A66">
        <w:rPr>
          <w:rFonts w:ascii="PT Astra Serif" w:hAnsi="PT Astra Serif"/>
          <w:sz w:val="24"/>
          <w:szCs w:val="24"/>
        </w:rPr>
        <w:t>2</w:t>
      </w:r>
    </w:p>
    <w:p w:rsidR="00C149D0" w:rsidRPr="006112FB" w:rsidRDefault="00C149D0" w:rsidP="006107E8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к пр</w:t>
      </w:r>
      <w:r w:rsidR="006107E8" w:rsidRPr="006112FB">
        <w:rPr>
          <w:rFonts w:ascii="PT Astra Serif" w:hAnsi="PT Astra Serif"/>
          <w:sz w:val="24"/>
          <w:szCs w:val="24"/>
        </w:rPr>
        <w:t>и</w:t>
      </w:r>
      <w:r w:rsidRPr="006112FB">
        <w:rPr>
          <w:rFonts w:ascii="PT Astra Serif" w:hAnsi="PT Astra Serif"/>
          <w:sz w:val="24"/>
          <w:szCs w:val="24"/>
        </w:rPr>
        <w:t xml:space="preserve">казу министерства образования </w:t>
      </w:r>
    </w:p>
    <w:p w:rsidR="00C149D0" w:rsidRPr="006112FB" w:rsidRDefault="00C149D0" w:rsidP="00C149D0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Тульской области</w:t>
      </w:r>
    </w:p>
    <w:p w:rsidR="00C149D0" w:rsidRPr="006112FB" w:rsidRDefault="00C149D0" w:rsidP="00C149D0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от _____________</w:t>
      </w:r>
      <w:r w:rsidR="006736DF">
        <w:rPr>
          <w:rFonts w:ascii="PT Astra Serif" w:hAnsi="PT Astra Serif"/>
          <w:sz w:val="24"/>
          <w:szCs w:val="24"/>
        </w:rPr>
        <w:t>2021</w:t>
      </w:r>
      <w:r w:rsidRPr="006112FB">
        <w:rPr>
          <w:rFonts w:ascii="PT Astra Serif" w:hAnsi="PT Astra Serif"/>
          <w:sz w:val="24"/>
          <w:szCs w:val="24"/>
        </w:rPr>
        <w:t xml:space="preserve"> №____________</w:t>
      </w:r>
    </w:p>
    <w:p w:rsidR="00C149D0" w:rsidRDefault="00C149D0" w:rsidP="00C149D0">
      <w:pPr>
        <w:pStyle w:val="a4"/>
        <w:ind w:right="423"/>
        <w:rPr>
          <w:rFonts w:ascii="PT Astra Serif" w:hAnsi="PT Astra Serif"/>
          <w:b/>
          <w:sz w:val="28"/>
          <w:szCs w:val="28"/>
        </w:rPr>
      </w:pPr>
    </w:p>
    <w:p w:rsidR="00D10FEB" w:rsidRDefault="00D10FEB" w:rsidP="00D10FEB">
      <w:pPr>
        <w:pStyle w:val="a4"/>
        <w:ind w:right="423"/>
        <w:rPr>
          <w:rFonts w:ascii="PT Astra Serif" w:hAnsi="PT Astra Serif"/>
          <w:b/>
          <w:sz w:val="28"/>
          <w:szCs w:val="28"/>
        </w:rPr>
      </w:pPr>
      <w:r w:rsidRPr="00D10FEB">
        <w:rPr>
          <w:rFonts w:ascii="PT Astra Serif" w:hAnsi="PT Astra Serif"/>
          <w:b/>
          <w:sz w:val="28"/>
          <w:szCs w:val="28"/>
        </w:rPr>
        <w:t xml:space="preserve">Форма заявления на участие в </w:t>
      </w:r>
      <w:r>
        <w:rPr>
          <w:rFonts w:ascii="PT Astra Serif" w:hAnsi="PT Astra Serif"/>
          <w:b/>
          <w:sz w:val="28"/>
          <w:szCs w:val="28"/>
        </w:rPr>
        <w:t>контрольной работе</w:t>
      </w:r>
      <w:r w:rsidRPr="00D10FEB">
        <w:rPr>
          <w:rFonts w:ascii="PT Astra Serif" w:hAnsi="PT Astra Serif"/>
          <w:b/>
          <w:sz w:val="28"/>
          <w:szCs w:val="28"/>
        </w:rPr>
        <w:t xml:space="preserve"> и форма бланка согласия на обработку персональных данных</w:t>
      </w:r>
    </w:p>
    <w:p w:rsidR="00D10FEB" w:rsidRPr="007176B3" w:rsidRDefault="00D10FEB" w:rsidP="00D10FEB">
      <w:pPr>
        <w:pStyle w:val="a4"/>
        <w:ind w:right="423"/>
        <w:rPr>
          <w:rFonts w:ascii="PT Astra Serif" w:hAnsi="PT Astra Serif"/>
          <w:b/>
          <w:sz w:val="16"/>
          <w:szCs w:val="16"/>
        </w:rPr>
      </w:pPr>
    </w:p>
    <w:p w:rsidR="00D10FEB" w:rsidRPr="004A131E" w:rsidRDefault="004A131E" w:rsidP="00D10FEB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Руководителю образовательной</w:t>
      </w:r>
    </w:p>
    <w:p w:rsidR="00D10FEB" w:rsidRPr="00AB75D0" w:rsidRDefault="00D10FEB" w:rsidP="00D10FEB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6"/>
          <w:szCs w:val="26"/>
        </w:rPr>
      </w:pPr>
      <w:r w:rsidRPr="004A131E">
        <w:rPr>
          <w:rFonts w:ascii="PT Astra Serif" w:hAnsi="PT Astra Serif"/>
          <w:szCs w:val="28"/>
        </w:rPr>
        <w:t>организации</w:t>
      </w:r>
    </w:p>
    <w:p w:rsidR="00D10FEB" w:rsidRDefault="00D10FEB" w:rsidP="00D10FEB">
      <w:pPr>
        <w:pStyle w:val="a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</w:t>
      </w:r>
    </w:p>
    <w:p w:rsidR="00D10FEB" w:rsidRDefault="00D10FEB" w:rsidP="00D10FEB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D10FEB" w:rsidRDefault="00D10FEB" w:rsidP="00D10FEB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Заявление на участие в контрольной работе</w:t>
      </w:r>
    </w:p>
    <w:p w:rsidR="00D10FEB" w:rsidRDefault="00D10FEB" w:rsidP="00D10FEB">
      <w:pPr>
        <w:jc w:val="center"/>
        <w:rPr>
          <w:rFonts w:ascii="PT Astra Serif" w:hAnsi="PT Astra Serif"/>
          <w:b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</w:tblGrid>
      <w:tr w:rsidR="00D10FEB" w:rsidRPr="00AB75D0" w:rsidTr="00D10FE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10FEB" w:rsidRPr="009E7C5E" w:rsidRDefault="00D10FEB" w:rsidP="00D10FEB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PT Astra Serif" w:hAnsi="PT Astra Serif"/>
          <w:i/>
          <w:sz w:val="26"/>
          <w:szCs w:val="26"/>
          <w:vertAlign w:val="superscript"/>
        </w:rPr>
      </w:pPr>
      <w:r w:rsidRPr="009E7C5E">
        <w:rPr>
          <w:rFonts w:ascii="PT Astra Serif" w:hAnsi="PT Astra Serif"/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86"/>
        <w:gridCol w:w="386"/>
        <w:gridCol w:w="386"/>
        <w:gridCol w:w="388"/>
        <w:gridCol w:w="388"/>
        <w:gridCol w:w="388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3"/>
      </w:tblGrid>
      <w:tr w:rsidR="00D10FEB" w:rsidRPr="00AB75D0" w:rsidTr="00D10FEB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10FEB" w:rsidRPr="009E7C5E" w:rsidRDefault="00D10FEB" w:rsidP="00D10FEB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PT Astra Serif" w:hAnsi="PT Astra Serif"/>
          <w:i/>
          <w:sz w:val="26"/>
          <w:szCs w:val="26"/>
          <w:vertAlign w:val="superscript"/>
        </w:rPr>
      </w:pPr>
      <w:r w:rsidRPr="009E7C5E">
        <w:rPr>
          <w:rFonts w:ascii="PT Astra Serif" w:hAnsi="PT Astra Serif"/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86"/>
        <w:gridCol w:w="386"/>
        <w:gridCol w:w="386"/>
        <w:gridCol w:w="388"/>
        <w:gridCol w:w="388"/>
        <w:gridCol w:w="388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3"/>
      </w:tblGrid>
      <w:tr w:rsidR="00D10FEB" w:rsidRPr="00AB75D0" w:rsidTr="00D10FEB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4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9"/>
        <w:gridCol w:w="426"/>
        <w:gridCol w:w="424"/>
        <w:gridCol w:w="426"/>
        <w:gridCol w:w="426"/>
        <w:gridCol w:w="424"/>
        <w:gridCol w:w="426"/>
        <w:gridCol w:w="426"/>
        <w:gridCol w:w="424"/>
        <w:gridCol w:w="426"/>
        <w:gridCol w:w="424"/>
      </w:tblGrid>
      <w:tr w:rsidR="00D10FEB" w:rsidRPr="00AB75D0" w:rsidTr="005161BB">
        <w:trPr>
          <w:trHeight w:hRule="exact" w:val="340"/>
        </w:trPr>
        <w:tc>
          <w:tcPr>
            <w:tcW w:w="2684" w:type="pct"/>
            <w:tcBorders>
              <w:top w:val="nil"/>
              <w:left w:val="nil"/>
              <w:bottom w:val="nil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Дата рождения</w:t>
            </w:r>
            <w:r w:rsidRPr="00AB75D0">
              <w:rPr>
                <w:sz w:val="26"/>
                <w:szCs w:val="26"/>
              </w:rPr>
              <w:t>:</w:t>
            </w:r>
          </w:p>
        </w:tc>
        <w:tc>
          <w:tcPr>
            <w:tcW w:w="232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31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32" w:type="pct"/>
            <w:tcBorders>
              <w:top w:val="nil"/>
              <w:bottom w:val="nil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232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31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32" w:type="pct"/>
            <w:tcBorders>
              <w:top w:val="nil"/>
              <w:bottom w:val="nil"/>
            </w:tcBorders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232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1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2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231" w:type="pct"/>
          </w:tcPr>
          <w:p w:rsidR="00D10FEB" w:rsidRPr="00AB75D0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10FEB" w:rsidRPr="009E7C5E" w:rsidRDefault="00D10FEB" w:rsidP="00D10FE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i/>
          <w:sz w:val="26"/>
          <w:szCs w:val="26"/>
          <w:vertAlign w:val="superscript"/>
        </w:rPr>
      </w:pPr>
      <w:r w:rsidRPr="009E7C5E">
        <w:rPr>
          <w:rFonts w:ascii="PT Astra Serif" w:hAnsi="PT Astra Serif"/>
          <w:i/>
          <w:sz w:val="26"/>
          <w:szCs w:val="26"/>
          <w:vertAlign w:val="superscript"/>
        </w:rPr>
        <w:t>отчество (при наличии)</w:t>
      </w:r>
    </w:p>
    <w:p w:rsidR="00D10FEB" w:rsidRPr="00AB75D0" w:rsidRDefault="00D10FEB" w:rsidP="00D10FE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D10FEB" w:rsidRPr="00AB75D0" w:rsidRDefault="00D10FEB" w:rsidP="00D10FE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D10FEB" w:rsidRPr="003C7138" w:rsidRDefault="00D10FEB" w:rsidP="00D10FEB">
      <w:pPr>
        <w:overflowPunct w:val="0"/>
        <w:autoSpaceDE w:val="0"/>
        <w:autoSpaceDN w:val="0"/>
        <w:adjustRightInd w:val="0"/>
        <w:textAlignment w:val="baseline"/>
        <w:rPr>
          <w:b/>
          <w:sz w:val="16"/>
          <w:szCs w:val="16"/>
        </w:rPr>
      </w:pPr>
    </w:p>
    <w:p w:rsidR="00D10FEB" w:rsidRPr="009E7C5E" w:rsidRDefault="00D10FEB" w:rsidP="00D10FEB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6"/>
          <w:szCs w:val="26"/>
        </w:rPr>
      </w:pPr>
      <w:r w:rsidRPr="009E7C5E">
        <w:rPr>
          <w:rFonts w:ascii="PT Astra Serif" w:hAnsi="PT Astra Serif"/>
          <w:b/>
          <w:sz w:val="26"/>
          <w:szCs w:val="26"/>
        </w:rPr>
        <w:t>Наименование документа, удостоверяющего личность</w:t>
      </w:r>
      <w:r w:rsidRPr="009E7C5E">
        <w:rPr>
          <w:rFonts w:ascii="PT Astra Serif" w:hAnsi="PT Astra Serif"/>
          <w:sz w:val="26"/>
          <w:szCs w:val="26"/>
        </w:rPr>
        <w:t xml:space="preserve"> </w:t>
      </w:r>
    </w:p>
    <w:p w:rsidR="00D10FEB" w:rsidRPr="009E7C5E" w:rsidRDefault="00D10FEB" w:rsidP="00D10FEB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0FEB" w:rsidRPr="009E7C5E" w:rsidTr="005161B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sz w:val="26"/>
                <w:szCs w:val="26"/>
              </w:rPr>
            </w:pPr>
            <w:r w:rsidRPr="009E7C5E">
              <w:rPr>
                <w:rFonts w:ascii="PT Astra Serif" w:hAnsi="PT Astra Serif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b/>
                <w:sz w:val="26"/>
                <w:szCs w:val="26"/>
              </w:rPr>
            </w:pPr>
            <w:r w:rsidRPr="009E7C5E">
              <w:rPr>
                <w:rFonts w:ascii="PT Astra Serif" w:hAnsi="PT Astra Serif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D10FEB" w:rsidRPr="009E7C5E" w:rsidRDefault="00D10FEB" w:rsidP="00D10FE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D10FEB" w:rsidRPr="009E7C5E" w:rsidRDefault="00D10FEB" w:rsidP="00D10FEB">
      <w:pPr>
        <w:jc w:val="center"/>
        <w:rPr>
          <w:rFonts w:ascii="PT Astra Serif" w:hAnsi="PT Astra Serif"/>
          <w:b/>
          <w:szCs w:val="28"/>
        </w:rPr>
      </w:pPr>
    </w:p>
    <w:p w:rsidR="00D10FEB" w:rsidRDefault="00D10FEB" w:rsidP="00D10FEB">
      <w:pPr>
        <w:jc w:val="both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t>прошу зарегистрировать меня для участия в контрольной работе по учебному предмету</w:t>
      </w:r>
    </w:p>
    <w:p w:rsidR="00AE26B3" w:rsidRPr="007176B3" w:rsidRDefault="00AE26B3" w:rsidP="00D10FEB">
      <w:pPr>
        <w:jc w:val="both"/>
        <w:rPr>
          <w:rFonts w:ascii="PT Astra Serif" w:hAnsi="PT Astra Serif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2369"/>
        <w:gridCol w:w="3366"/>
      </w:tblGrid>
      <w:tr w:rsidR="00AE26B3" w:rsidRPr="009E7C5E" w:rsidTr="005161BB">
        <w:trPr>
          <w:trHeight w:val="858"/>
        </w:trPr>
        <w:tc>
          <w:tcPr>
            <w:tcW w:w="2090" w:type="pct"/>
            <w:vAlign w:val="center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6"/>
                <w:szCs w:val="26"/>
              </w:rPr>
            </w:pPr>
            <w:r w:rsidRPr="009E7C5E">
              <w:rPr>
                <w:rFonts w:ascii="PT Astra Serif" w:hAnsi="PT Astra Serif"/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202" w:type="pct"/>
            <w:vAlign w:val="center"/>
          </w:tcPr>
          <w:p w:rsidR="00AE26B3" w:rsidRPr="009E7C5E" w:rsidRDefault="00AE26B3" w:rsidP="004A13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6"/>
                <w:szCs w:val="26"/>
              </w:rPr>
            </w:pPr>
            <w:r w:rsidRPr="009E7C5E">
              <w:rPr>
                <w:rFonts w:ascii="PT Astra Serif" w:hAnsi="PT Astra Serif"/>
                <w:b/>
                <w:sz w:val="26"/>
                <w:szCs w:val="26"/>
              </w:rPr>
              <w:t>Отметка о выборе</w:t>
            </w:r>
          </w:p>
        </w:tc>
        <w:tc>
          <w:tcPr>
            <w:tcW w:w="1708" w:type="pct"/>
            <w:vAlign w:val="center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6"/>
                <w:szCs w:val="26"/>
              </w:rPr>
            </w:pPr>
            <w:r w:rsidRPr="009E7C5E">
              <w:rPr>
                <w:rFonts w:ascii="PT Astra Serif" w:hAnsi="PT Astra Serif"/>
                <w:b/>
                <w:sz w:val="26"/>
                <w:szCs w:val="26"/>
              </w:rPr>
              <w:t>Дата контрольной работы в соответствии с расписанием</w:t>
            </w:r>
          </w:p>
        </w:tc>
      </w:tr>
      <w:tr w:rsidR="00AE26B3" w:rsidRPr="002031A0" w:rsidTr="005161BB">
        <w:trPr>
          <w:trHeight w:hRule="exact" w:val="465"/>
        </w:trPr>
        <w:tc>
          <w:tcPr>
            <w:tcW w:w="2090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 w:rsidRPr="002031A0">
              <w:rPr>
                <w:rFonts w:ascii="PT Astra Serif" w:hAnsi="PT Astra Serif"/>
                <w:sz w:val="26"/>
                <w:szCs w:val="26"/>
              </w:rPr>
              <w:t>Физика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19.05.2021</w:t>
            </w:r>
          </w:p>
        </w:tc>
      </w:tr>
      <w:tr w:rsidR="00AE26B3" w:rsidRPr="002031A0" w:rsidTr="005161BB">
        <w:trPr>
          <w:trHeight w:hRule="exact" w:val="429"/>
        </w:trPr>
        <w:tc>
          <w:tcPr>
            <w:tcW w:w="2090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 w:rsidRPr="002031A0">
              <w:rPr>
                <w:rFonts w:ascii="PT Astra Serif" w:hAnsi="PT Astra Serif"/>
                <w:sz w:val="26"/>
                <w:szCs w:val="26"/>
              </w:rPr>
              <w:t>Химия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20.05.2021</w:t>
            </w:r>
          </w:p>
        </w:tc>
      </w:tr>
      <w:tr w:rsidR="00AE26B3" w:rsidRPr="002031A0" w:rsidTr="005161BB">
        <w:trPr>
          <w:trHeight w:hRule="exact" w:val="421"/>
        </w:trPr>
        <w:tc>
          <w:tcPr>
            <w:tcW w:w="2090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 w:rsidRPr="002031A0">
              <w:rPr>
                <w:rFonts w:ascii="PT Astra Serif" w:hAnsi="PT Astra Serif"/>
                <w:sz w:val="26"/>
                <w:szCs w:val="26"/>
              </w:rPr>
              <w:t>Информатика и ИКТ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18.05.2021</w:t>
            </w:r>
          </w:p>
        </w:tc>
      </w:tr>
      <w:tr w:rsidR="00AE26B3" w:rsidRPr="002031A0" w:rsidTr="005161BB">
        <w:trPr>
          <w:trHeight w:hRule="exact" w:val="427"/>
        </w:trPr>
        <w:tc>
          <w:tcPr>
            <w:tcW w:w="2090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2031A0">
              <w:rPr>
                <w:rFonts w:ascii="PT Astra Serif" w:hAnsi="PT Astra Serif"/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18.05.2021</w:t>
            </w:r>
          </w:p>
        </w:tc>
      </w:tr>
      <w:tr w:rsidR="00AE26B3" w:rsidRPr="002031A0" w:rsidTr="005161BB">
        <w:trPr>
          <w:trHeight w:hRule="exact" w:val="434"/>
        </w:trPr>
        <w:tc>
          <w:tcPr>
            <w:tcW w:w="2090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2031A0">
              <w:rPr>
                <w:rFonts w:ascii="PT Astra Serif" w:hAnsi="PT Astra Serif"/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19.05.2021</w:t>
            </w:r>
          </w:p>
        </w:tc>
      </w:tr>
      <w:tr w:rsidR="00AE26B3" w:rsidRPr="002031A0" w:rsidTr="005161BB">
        <w:trPr>
          <w:trHeight w:hRule="exact" w:val="425"/>
        </w:trPr>
        <w:tc>
          <w:tcPr>
            <w:tcW w:w="2090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2031A0">
              <w:rPr>
                <w:rFonts w:ascii="PT Astra Serif" w:hAnsi="PT Astra Serif"/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  <w:r>
              <w:rPr>
                <w:rFonts w:ascii="PT Astra Serif" w:hAnsi="PT Astra Serif"/>
                <w:spacing w:val="-4"/>
                <w:sz w:val="26"/>
                <w:szCs w:val="26"/>
              </w:rPr>
              <w:t>21.05.2021</w:t>
            </w:r>
          </w:p>
        </w:tc>
      </w:tr>
      <w:tr w:rsidR="00AE26B3" w:rsidRPr="002031A0" w:rsidTr="005161BB">
        <w:trPr>
          <w:trHeight w:hRule="exact" w:val="417"/>
        </w:trPr>
        <w:tc>
          <w:tcPr>
            <w:tcW w:w="2090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2031A0">
              <w:rPr>
                <w:rFonts w:ascii="PT Astra Serif" w:hAnsi="PT Astra Serif"/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20.05.2021</w:t>
            </w:r>
          </w:p>
        </w:tc>
      </w:tr>
      <w:tr w:rsidR="00AE26B3" w:rsidRPr="002031A0" w:rsidTr="005161BB">
        <w:trPr>
          <w:trHeight w:hRule="exact" w:val="423"/>
        </w:trPr>
        <w:tc>
          <w:tcPr>
            <w:tcW w:w="2090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2031A0">
              <w:rPr>
                <w:rFonts w:ascii="PT Astra Serif" w:hAnsi="PT Astra Serif"/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18.05.2021</w:t>
            </w:r>
          </w:p>
        </w:tc>
      </w:tr>
      <w:tr w:rsidR="00AE26B3" w:rsidRPr="002031A0" w:rsidTr="005161BB">
        <w:trPr>
          <w:trHeight w:hRule="exact" w:val="471"/>
        </w:trPr>
        <w:tc>
          <w:tcPr>
            <w:tcW w:w="2090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2031A0">
              <w:rPr>
                <w:rFonts w:ascii="PT Astra Serif" w:hAnsi="PT Astra Serif"/>
                <w:spacing w:val="-6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  <w:r>
              <w:rPr>
                <w:rFonts w:ascii="PT Astra Serif" w:hAnsi="PT Astra Serif"/>
                <w:spacing w:val="-4"/>
                <w:sz w:val="26"/>
                <w:szCs w:val="26"/>
              </w:rPr>
              <w:t>21.05.2021</w:t>
            </w:r>
          </w:p>
        </w:tc>
      </w:tr>
      <w:tr w:rsidR="00AE26B3" w:rsidRPr="002031A0" w:rsidTr="005161BB">
        <w:trPr>
          <w:trHeight w:hRule="exact" w:val="471"/>
        </w:trPr>
        <w:tc>
          <w:tcPr>
            <w:tcW w:w="2090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2031A0">
              <w:rPr>
                <w:rFonts w:ascii="PT Astra Serif" w:hAnsi="PT Astra Serif"/>
                <w:spacing w:val="-6"/>
                <w:sz w:val="26"/>
                <w:szCs w:val="26"/>
              </w:rPr>
              <w:t>Немецкий язык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  <w:r>
              <w:rPr>
                <w:rFonts w:ascii="PT Astra Serif" w:hAnsi="PT Astra Serif"/>
                <w:spacing w:val="-4"/>
                <w:sz w:val="26"/>
                <w:szCs w:val="26"/>
              </w:rPr>
              <w:t>21.05.2021</w:t>
            </w:r>
          </w:p>
        </w:tc>
      </w:tr>
      <w:tr w:rsidR="00AE26B3" w:rsidRPr="002031A0" w:rsidTr="005161BB">
        <w:trPr>
          <w:trHeight w:hRule="exact" w:val="471"/>
        </w:trPr>
        <w:tc>
          <w:tcPr>
            <w:tcW w:w="2090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2031A0">
              <w:rPr>
                <w:rFonts w:ascii="PT Astra Serif" w:hAnsi="PT Astra Serif"/>
                <w:spacing w:val="-6"/>
                <w:sz w:val="26"/>
                <w:szCs w:val="26"/>
              </w:rPr>
              <w:t>Французский язык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  <w:r>
              <w:rPr>
                <w:rFonts w:ascii="PT Astra Serif" w:hAnsi="PT Astra Serif"/>
                <w:spacing w:val="-4"/>
                <w:sz w:val="26"/>
                <w:szCs w:val="26"/>
              </w:rPr>
              <w:t>21.05.2021</w:t>
            </w:r>
          </w:p>
        </w:tc>
      </w:tr>
      <w:tr w:rsidR="00AE26B3" w:rsidRPr="002031A0" w:rsidTr="005161BB">
        <w:trPr>
          <w:trHeight w:hRule="exact" w:val="471"/>
        </w:trPr>
        <w:tc>
          <w:tcPr>
            <w:tcW w:w="2090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2031A0">
              <w:rPr>
                <w:rFonts w:ascii="PT Astra Serif" w:hAnsi="PT Astra Serif"/>
                <w:spacing w:val="-6"/>
                <w:sz w:val="26"/>
                <w:szCs w:val="26"/>
              </w:rPr>
              <w:t>Испанский язык</w:t>
            </w:r>
          </w:p>
        </w:tc>
        <w:tc>
          <w:tcPr>
            <w:tcW w:w="1202" w:type="pct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:rsidR="00AE26B3" w:rsidRPr="002031A0" w:rsidRDefault="00AE26B3" w:rsidP="005161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pacing w:val="-4"/>
                <w:sz w:val="26"/>
                <w:szCs w:val="26"/>
              </w:rPr>
            </w:pPr>
            <w:r>
              <w:rPr>
                <w:rFonts w:ascii="PT Astra Serif" w:hAnsi="PT Astra Serif"/>
                <w:spacing w:val="-4"/>
                <w:sz w:val="26"/>
                <w:szCs w:val="26"/>
              </w:rPr>
              <w:t>21.05.2021</w:t>
            </w:r>
          </w:p>
        </w:tc>
      </w:tr>
    </w:tbl>
    <w:p w:rsidR="00AE26B3" w:rsidRPr="009E7C5E" w:rsidRDefault="00AE26B3" w:rsidP="00AE26B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1" w:firstLine="1134"/>
        <w:jc w:val="both"/>
        <w:textAlignment w:val="baseline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lastRenderedPageBreak/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AE26B3" w:rsidRPr="009E7C5E" w:rsidRDefault="005F3575" w:rsidP="00AE26B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1" w:firstLine="1134"/>
        <w:jc w:val="both"/>
        <w:textAlignment w:val="baseline"/>
        <w:rPr>
          <w:rFonts w:ascii="PT Astra Serif" w:hAnsi="PT Astra Serif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AE26B3" w:rsidRPr="009E7C5E">
        <w:rPr>
          <w:rFonts w:ascii="PT Astra Serif" w:hAnsi="PT Astra Serif"/>
          <w:szCs w:val="28"/>
        </w:rPr>
        <w:t>копией рекомендаций психолого-медико-педагогической комиссии</w:t>
      </w:r>
    </w:p>
    <w:p w:rsidR="00AE26B3" w:rsidRPr="009E7C5E" w:rsidRDefault="005F3575" w:rsidP="00AE26B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1" w:firstLine="1134"/>
        <w:jc w:val="both"/>
        <w:textAlignment w:val="baseline"/>
        <w:rPr>
          <w:rFonts w:ascii="PT Astra Serif" w:hAnsi="PT Astra Serif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AE26B3" w:rsidRPr="009E7C5E">
        <w:rPr>
          <w:rFonts w:ascii="PT Astra Serif" w:hAnsi="PT Astra Serif"/>
          <w:szCs w:val="28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E26B3" w:rsidRPr="009E7C5E" w:rsidRDefault="00AE26B3" w:rsidP="00AE26B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1" w:firstLine="1134"/>
        <w:jc w:val="both"/>
        <w:textAlignment w:val="baseline"/>
        <w:rPr>
          <w:rFonts w:ascii="PT Astra Serif" w:hAnsi="PT Astra Serif"/>
          <w:szCs w:val="28"/>
        </w:rPr>
      </w:pPr>
    </w:p>
    <w:p w:rsidR="00AE26B3" w:rsidRPr="009E7C5E" w:rsidRDefault="00AE26B3" w:rsidP="00AE26B3">
      <w:pPr>
        <w:overflowPunct w:val="0"/>
        <w:autoSpaceDE w:val="0"/>
        <w:autoSpaceDN w:val="0"/>
        <w:adjustRightInd w:val="0"/>
        <w:spacing w:before="240" w:after="120"/>
        <w:ind w:right="-1" w:firstLine="1134"/>
        <w:jc w:val="both"/>
        <w:textAlignment w:val="baseline"/>
        <w:rPr>
          <w:rFonts w:ascii="PT Astra Serif" w:hAnsi="PT Astra Serif"/>
          <w:i/>
          <w:szCs w:val="28"/>
        </w:rPr>
      </w:pPr>
      <w:r w:rsidRPr="009E7C5E">
        <w:rPr>
          <w:rFonts w:ascii="PT Astra Serif" w:hAnsi="PT Astra Serif"/>
          <w:i/>
          <w:szCs w:val="28"/>
        </w:rPr>
        <w:t>(Указать дополнительные условия,</w:t>
      </w:r>
      <w:r w:rsidRPr="009E7C5E">
        <w:rPr>
          <w:rFonts w:ascii="PT Astra Serif" w:hAnsi="PT Astra Serif"/>
          <w:szCs w:val="28"/>
        </w:rPr>
        <w:t xml:space="preserve"> </w:t>
      </w:r>
      <w:r w:rsidRPr="009E7C5E">
        <w:rPr>
          <w:rFonts w:ascii="PT Astra Serif" w:hAnsi="PT Astra Serif"/>
          <w:i/>
          <w:szCs w:val="28"/>
        </w:rPr>
        <w:t>учитывающие состояние здоровья, особенности психофизического развития)</w:t>
      </w:r>
    </w:p>
    <w:p w:rsidR="00AE26B3" w:rsidRPr="009E7C5E" w:rsidRDefault="005F3575" w:rsidP="00AE26B3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PT Astra Serif" w:hAnsi="PT Astra Serif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E26B3" w:rsidRPr="00AB75D0">
        <w:rPr>
          <w:sz w:val="26"/>
          <w:szCs w:val="26"/>
        </w:rPr>
        <w:t xml:space="preserve"> </w:t>
      </w:r>
      <w:r w:rsidR="00AE26B3" w:rsidRPr="009E7C5E">
        <w:rPr>
          <w:rFonts w:ascii="PT Astra Serif" w:hAnsi="PT Astra Serif"/>
          <w:szCs w:val="28"/>
        </w:rPr>
        <w:t xml:space="preserve">Отдельная аудитория </w:t>
      </w:r>
    </w:p>
    <w:p w:rsidR="00AE26B3" w:rsidRPr="009E7C5E" w:rsidRDefault="005F3575" w:rsidP="00AE26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AE26B3" w:rsidRPr="009E7C5E">
        <w:rPr>
          <w:rFonts w:ascii="PT Astra Serif" w:hAnsi="PT Astra Serif"/>
          <w:szCs w:val="28"/>
        </w:rPr>
        <w:t>Увеличение продолжительности выполнения контрольной работы на 1,5 часа</w:t>
      </w:r>
    </w:p>
    <w:p w:rsidR="00AE26B3" w:rsidRPr="009E7C5E" w:rsidRDefault="00AE26B3" w:rsidP="00AE26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6"/>
          <w:szCs w:val="26"/>
        </w:rPr>
      </w:pPr>
    </w:p>
    <w:p w:rsidR="00AE26B3" w:rsidRPr="00AB75D0" w:rsidRDefault="005F3575" w:rsidP="00AE26B3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AE26B3" w:rsidRPr="009E7C5E" w:rsidRDefault="00AE26B3" w:rsidP="00AE26B3">
      <w:pPr>
        <w:overflowPunct w:val="0"/>
        <w:autoSpaceDE w:val="0"/>
        <w:autoSpaceDN w:val="0"/>
        <w:adjustRightInd w:val="0"/>
        <w:spacing w:before="120" w:after="120"/>
        <w:ind w:right="-1"/>
        <w:jc w:val="center"/>
        <w:textAlignment w:val="baseline"/>
        <w:rPr>
          <w:rFonts w:ascii="PT Astra Serif" w:hAnsi="PT Astra Serif"/>
          <w:i/>
          <w:sz w:val="32"/>
          <w:szCs w:val="32"/>
        </w:rPr>
      </w:pPr>
      <w:r>
        <w:rPr>
          <w:rFonts w:ascii="PT Astra Serif" w:hAnsi="PT Astra Serif"/>
          <w:i/>
          <w:sz w:val="32"/>
          <w:szCs w:val="32"/>
        </w:rPr>
        <w:t>____________________________________________________________</w:t>
      </w:r>
    </w:p>
    <w:p w:rsidR="00AE26B3" w:rsidRPr="006112FB" w:rsidRDefault="00AE26B3" w:rsidP="00AE26B3">
      <w:pPr>
        <w:overflowPunct w:val="0"/>
        <w:autoSpaceDE w:val="0"/>
        <w:autoSpaceDN w:val="0"/>
        <w:adjustRightInd w:val="0"/>
        <w:spacing w:before="120" w:after="120"/>
        <w:ind w:right="-1" w:firstLine="1134"/>
        <w:jc w:val="center"/>
        <w:textAlignment w:val="baseline"/>
        <w:rPr>
          <w:rFonts w:ascii="PT Astra Serif" w:hAnsi="PT Astra Serif"/>
          <w:i/>
          <w:sz w:val="26"/>
          <w:szCs w:val="26"/>
        </w:rPr>
      </w:pPr>
      <w:r w:rsidRPr="006112FB">
        <w:rPr>
          <w:rFonts w:ascii="PT Astra Serif" w:hAnsi="PT Astra Serif"/>
          <w:i/>
          <w:sz w:val="26"/>
          <w:szCs w:val="26"/>
        </w:rPr>
        <w:t xml:space="preserve"> (иные дополнительные условия/материально-техническое оснащение,</w:t>
      </w:r>
      <w:r w:rsidRPr="006112FB">
        <w:rPr>
          <w:rFonts w:ascii="PT Astra Serif" w:hAnsi="PT Astra Serif"/>
          <w:sz w:val="26"/>
          <w:szCs w:val="26"/>
        </w:rPr>
        <w:t xml:space="preserve"> </w:t>
      </w:r>
      <w:r w:rsidRPr="006112FB">
        <w:rPr>
          <w:rFonts w:ascii="PT Astra Serif" w:hAnsi="PT Astra Serif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AE26B3" w:rsidRPr="009E7C5E" w:rsidRDefault="00AE26B3" w:rsidP="00AE26B3">
      <w:pPr>
        <w:ind w:right="1557"/>
        <w:rPr>
          <w:rFonts w:ascii="PT Astra Serif" w:hAnsi="PT Astra Serif"/>
          <w:sz w:val="16"/>
          <w:szCs w:val="16"/>
        </w:rPr>
      </w:pPr>
    </w:p>
    <w:p w:rsidR="00AE26B3" w:rsidRPr="009E7C5E" w:rsidRDefault="00AE26B3" w:rsidP="00AE26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t>Согласие на обработку персональных данных прилагается.</w:t>
      </w:r>
    </w:p>
    <w:p w:rsidR="00AE26B3" w:rsidRPr="009E7C5E" w:rsidRDefault="00AE26B3" w:rsidP="00AE26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6"/>
          <w:szCs w:val="26"/>
        </w:rPr>
      </w:pPr>
    </w:p>
    <w:p w:rsidR="00AE26B3" w:rsidRPr="009E7C5E" w:rsidRDefault="00AE26B3" w:rsidP="00AE26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t>Подпись заявителя   ______________/______________________(Ф.И.О.)</w:t>
      </w:r>
    </w:p>
    <w:p w:rsidR="00AE26B3" w:rsidRPr="009E7C5E" w:rsidRDefault="00AE26B3" w:rsidP="00AE26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Cs w:val="28"/>
        </w:rPr>
      </w:pPr>
    </w:p>
    <w:p w:rsidR="00AE26B3" w:rsidRPr="009E7C5E" w:rsidRDefault="00AE26B3" w:rsidP="00AE26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t xml:space="preserve"> «____» _____________ 20___ г.</w:t>
      </w:r>
    </w:p>
    <w:p w:rsidR="00AE26B3" w:rsidRPr="009E7C5E" w:rsidRDefault="00AE26B3" w:rsidP="00AE26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E26B3" w:rsidRPr="009E7C5E" w:rsidTr="005161BB">
        <w:trPr>
          <w:trHeight w:hRule="exact" w:val="340"/>
        </w:trPr>
        <w:tc>
          <w:tcPr>
            <w:tcW w:w="397" w:type="dxa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Cs w:val="28"/>
              </w:rPr>
            </w:pPr>
          </w:p>
        </w:tc>
        <w:tc>
          <w:tcPr>
            <w:tcW w:w="397" w:type="dxa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Cs w:val="28"/>
              </w:rPr>
            </w:pPr>
          </w:p>
        </w:tc>
        <w:tc>
          <w:tcPr>
            <w:tcW w:w="397" w:type="dxa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Cs w:val="28"/>
              </w:rPr>
            </w:pPr>
          </w:p>
        </w:tc>
        <w:tc>
          <w:tcPr>
            <w:tcW w:w="397" w:type="dxa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Cs w:val="28"/>
              </w:rPr>
            </w:pPr>
          </w:p>
        </w:tc>
        <w:tc>
          <w:tcPr>
            <w:tcW w:w="397" w:type="dxa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Cs w:val="28"/>
              </w:rPr>
            </w:pPr>
          </w:p>
        </w:tc>
        <w:tc>
          <w:tcPr>
            <w:tcW w:w="397" w:type="dxa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Cs w:val="28"/>
              </w:rPr>
            </w:pPr>
          </w:p>
        </w:tc>
        <w:tc>
          <w:tcPr>
            <w:tcW w:w="397" w:type="dxa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Cs w:val="28"/>
              </w:rPr>
            </w:pPr>
          </w:p>
        </w:tc>
        <w:tc>
          <w:tcPr>
            <w:tcW w:w="397" w:type="dxa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Cs w:val="28"/>
              </w:rPr>
            </w:pPr>
          </w:p>
        </w:tc>
        <w:tc>
          <w:tcPr>
            <w:tcW w:w="397" w:type="dxa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Cs w:val="28"/>
              </w:rPr>
            </w:pPr>
          </w:p>
        </w:tc>
        <w:tc>
          <w:tcPr>
            <w:tcW w:w="397" w:type="dxa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Cs w:val="28"/>
              </w:rPr>
            </w:pPr>
          </w:p>
        </w:tc>
        <w:tc>
          <w:tcPr>
            <w:tcW w:w="397" w:type="dxa"/>
          </w:tcPr>
          <w:p w:rsidR="00AE26B3" w:rsidRPr="009E7C5E" w:rsidRDefault="00AE26B3" w:rsidP="00516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Cs w:val="28"/>
              </w:rPr>
            </w:pPr>
          </w:p>
        </w:tc>
      </w:tr>
    </w:tbl>
    <w:p w:rsidR="00AE26B3" w:rsidRPr="009E7C5E" w:rsidRDefault="00AE26B3" w:rsidP="00AE26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t>Контактный телефон</w:t>
      </w:r>
    </w:p>
    <w:p w:rsidR="00AE26B3" w:rsidRPr="009E7C5E" w:rsidRDefault="00AE26B3" w:rsidP="00AE26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Cs w:val="28"/>
        </w:rPr>
      </w:pPr>
    </w:p>
    <w:p w:rsidR="00AE26B3" w:rsidRPr="009E7C5E" w:rsidRDefault="00AE26B3" w:rsidP="00AE26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t xml:space="preserve">Регистрационный номер     </w:t>
      </w:r>
    </w:p>
    <w:p w:rsidR="00AE26B3" w:rsidRDefault="00AE26B3" w:rsidP="00AE26B3">
      <w:pPr>
        <w:ind w:right="1557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t>___________________________________________________</w:t>
      </w:r>
    </w:p>
    <w:p w:rsidR="00AE26B3" w:rsidRDefault="00AE26B3" w:rsidP="00AE26B3">
      <w:pPr>
        <w:ind w:right="1557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br w:type="page"/>
      </w:r>
    </w:p>
    <w:p w:rsidR="00AE26B3" w:rsidRPr="009E7C5E" w:rsidRDefault="00AE26B3" w:rsidP="00AE26B3">
      <w:pPr>
        <w:spacing w:line="276" w:lineRule="auto"/>
        <w:ind w:left="-284" w:right="-2" w:firstLine="993"/>
        <w:jc w:val="center"/>
        <w:rPr>
          <w:rFonts w:ascii="PT Astra Serif" w:hAnsi="PT Astra Serif"/>
          <w:b/>
          <w:bCs/>
          <w:spacing w:val="-1"/>
          <w:szCs w:val="28"/>
        </w:rPr>
      </w:pPr>
      <w:r w:rsidRPr="009E7C5E">
        <w:rPr>
          <w:rFonts w:ascii="PT Astra Serif" w:hAnsi="PT Astra Serif"/>
          <w:b/>
          <w:bCs/>
          <w:spacing w:val="-1"/>
          <w:szCs w:val="28"/>
        </w:rPr>
        <w:lastRenderedPageBreak/>
        <w:t>Форма бланка согласия на обработку персональных данных</w:t>
      </w:r>
    </w:p>
    <w:p w:rsidR="00AE26B3" w:rsidRPr="009E7C5E" w:rsidRDefault="00AE26B3" w:rsidP="00AE26B3">
      <w:pPr>
        <w:pStyle w:val="affa"/>
        <w:tabs>
          <w:tab w:val="left" w:pos="709"/>
        </w:tabs>
        <w:spacing w:line="276" w:lineRule="auto"/>
        <w:ind w:left="-284" w:right="21"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AE26B3" w:rsidRPr="009E7C5E" w:rsidRDefault="00AE26B3" w:rsidP="00AE26B3">
      <w:pPr>
        <w:pStyle w:val="affa"/>
        <w:tabs>
          <w:tab w:val="left" w:pos="709"/>
        </w:tabs>
        <w:spacing w:line="276" w:lineRule="auto"/>
        <w:ind w:left="-284" w:right="21" w:firstLine="993"/>
        <w:jc w:val="center"/>
        <w:rPr>
          <w:rFonts w:ascii="PT Astra Serif" w:hAnsi="PT Astra Serif"/>
          <w:b/>
          <w:sz w:val="28"/>
          <w:szCs w:val="28"/>
        </w:rPr>
      </w:pPr>
      <w:r w:rsidRPr="009E7C5E">
        <w:rPr>
          <w:rFonts w:ascii="PT Astra Serif" w:hAnsi="PT Astra Serif"/>
          <w:b/>
          <w:sz w:val="28"/>
          <w:szCs w:val="28"/>
        </w:rPr>
        <w:t>СОГЛАСИЕ</w:t>
      </w: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jc w:val="center"/>
        <w:rPr>
          <w:rFonts w:ascii="PT Astra Serif" w:hAnsi="PT Astra Serif"/>
          <w:b/>
          <w:szCs w:val="28"/>
        </w:rPr>
      </w:pPr>
      <w:r w:rsidRPr="009E7C5E">
        <w:rPr>
          <w:rFonts w:ascii="PT Astra Serif" w:hAnsi="PT Astra Serif"/>
          <w:b/>
          <w:szCs w:val="28"/>
        </w:rPr>
        <w:t xml:space="preserve">на обработку персональных данных </w:t>
      </w:r>
    </w:p>
    <w:p w:rsidR="00AE26B3" w:rsidRPr="009E7C5E" w:rsidRDefault="00AE26B3" w:rsidP="00AE26B3">
      <w:pPr>
        <w:pStyle w:val="affa"/>
        <w:tabs>
          <w:tab w:val="left" w:pos="709"/>
        </w:tabs>
        <w:spacing w:line="276" w:lineRule="auto"/>
        <w:ind w:left="-284" w:right="23" w:firstLine="993"/>
        <w:jc w:val="left"/>
        <w:rPr>
          <w:rFonts w:ascii="PT Astra Serif" w:hAnsi="PT Astra Serif"/>
          <w:sz w:val="28"/>
          <w:szCs w:val="28"/>
        </w:rPr>
      </w:pPr>
    </w:p>
    <w:p w:rsidR="00AE26B3" w:rsidRPr="009E7C5E" w:rsidRDefault="00AE26B3" w:rsidP="00AE26B3">
      <w:pPr>
        <w:pStyle w:val="affa"/>
        <w:tabs>
          <w:tab w:val="left" w:pos="709"/>
        </w:tabs>
        <w:spacing w:line="276" w:lineRule="auto"/>
        <w:ind w:left="-284" w:right="23" w:firstLine="0"/>
        <w:jc w:val="left"/>
        <w:rPr>
          <w:rFonts w:ascii="PT Astra Serif" w:hAnsi="PT Astra Serif"/>
          <w:i/>
          <w:sz w:val="28"/>
          <w:szCs w:val="28"/>
        </w:rPr>
      </w:pPr>
      <w:r w:rsidRPr="009E7C5E">
        <w:rPr>
          <w:rFonts w:ascii="PT Astra Serif" w:hAnsi="PT Astra Serif"/>
          <w:sz w:val="28"/>
          <w:szCs w:val="28"/>
        </w:rPr>
        <w:t>Я,</w:t>
      </w:r>
      <w:r w:rsidRPr="009E7C5E">
        <w:rPr>
          <w:rFonts w:ascii="PT Astra Serif" w:hAnsi="PT Astra Serif"/>
          <w:i/>
          <w:sz w:val="28"/>
          <w:szCs w:val="28"/>
        </w:rPr>
        <w:t>____________________________________________</w:t>
      </w:r>
      <w:r>
        <w:rPr>
          <w:rFonts w:ascii="PT Astra Serif" w:hAnsi="PT Astra Serif"/>
          <w:i/>
          <w:sz w:val="28"/>
          <w:szCs w:val="28"/>
        </w:rPr>
        <w:t>_______________________</w:t>
      </w: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3"/>
        <w:jc w:val="center"/>
        <w:rPr>
          <w:rFonts w:ascii="PT Astra Serif" w:hAnsi="PT Astra Serif"/>
          <w:i/>
        </w:rPr>
      </w:pPr>
      <w:r w:rsidRPr="009E7C5E">
        <w:rPr>
          <w:rFonts w:ascii="PT Astra Serif" w:hAnsi="PT Astra Serif"/>
          <w:i/>
        </w:rPr>
        <w:t>(фамилия, имя, отчество)</w:t>
      </w:r>
    </w:p>
    <w:p w:rsidR="00AE26B3" w:rsidRPr="009E7C5E" w:rsidRDefault="00AE26B3" w:rsidP="00AE26B3">
      <w:pPr>
        <w:pStyle w:val="affa"/>
        <w:tabs>
          <w:tab w:val="left" w:pos="709"/>
        </w:tabs>
        <w:spacing w:line="276" w:lineRule="auto"/>
        <w:ind w:left="-284" w:right="23" w:firstLine="0"/>
        <w:jc w:val="left"/>
        <w:rPr>
          <w:rFonts w:ascii="PT Astra Serif" w:hAnsi="PT Astra Serif"/>
          <w:sz w:val="28"/>
          <w:szCs w:val="28"/>
        </w:rPr>
      </w:pPr>
      <w:r w:rsidRPr="009E7C5E">
        <w:rPr>
          <w:rFonts w:ascii="PT Astra Serif" w:hAnsi="PT Astra Serif"/>
          <w:sz w:val="28"/>
          <w:szCs w:val="28"/>
        </w:rPr>
        <w:t>зарегистрированный(ная) по адресу ___________________________________</w:t>
      </w:r>
      <w:r>
        <w:rPr>
          <w:rFonts w:ascii="PT Astra Serif" w:hAnsi="PT Astra Serif"/>
          <w:sz w:val="28"/>
          <w:szCs w:val="28"/>
        </w:rPr>
        <w:t>___</w:t>
      </w:r>
    </w:p>
    <w:p w:rsidR="00AE26B3" w:rsidRPr="009E7C5E" w:rsidRDefault="00AE26B3" w:rsidP="00AE26B3">
      <w:pPr>
        <w:pStyle w:val="affa"/>
        <w:tabs>
          <w:tab w:val="left" w:pos="709"/>
        </w:tabs>
        <w:spacing w:line="276" w:lineRule="auto"/>
        <w:ind w:left="-284" w:right="23" w:firstLine="0"/>
        <w:jc w:val="left"/>
        <w:rPr>
          <w:rFonts w:ascii="PT Astra Serif" w:hAnsi="PT Astra Serif"/>
          <w:sz w:val="28"/>
          <w:szCs w:val="28"/>
        </w:rPr>
      </w:pPr>
      <w:r w:rsidRPr="009E7C5E">
        <w:rPr>
          <w:rFonts w:ascii="PT Astra Serif" w:hAnsi="PT Astra Serif"/>
          <w:sz w:val="28"/>
          <w:szCs w:val="28"/>
        </w:rPr>
        <w:t>_____________________________________________________________________</w:t>
      </w:r>
    </w:p>
    <w:p w:rsidR="00AE26B3" w:rsidRPr="009E7C5E" w:rsidRDefault="00AE26B3" w:rsidP="00AE26B3">
      <w:pPr>
        <w:pStyle w:val="affa"/>
        <w:tabs>
          <w:tab w:val="left" w:pos="709"/>
        </w:tabs>
        <w:spacing w:line="276" w:lineRule="auto"/>
        <w:ind w:left="-284" w:right="23" w:firstLine="0"/>
        <w:jc w:val="left"/>
        <w:rPr>
          <w:rFonts w:ascii="PT Astra Serif" w:hAnsi="PT Astra Serif"/>
          <w:i/>
          <w:sz w:val="28"/>
          <w:szCs w:val="28"/>
        </w:rPr>
      </w:pPr>
    </w:p>
    <w:p w:rsidR="00AE26B3" w:rsidRPr="009E7C5E" w:rsidRDefault="00AE26B3" w:rsidP="00AE26B3">
      <w:pPr>
        <w:pStyle w:val="affa"/>
        <w:tabs>
          <w:tab w:val="left" w:pos="709"/>
        </w:tabs>
        <w:spacing w:line="276" w:lineRule="auto"/>
        <w:ind w:left="-284" w:right="23" w:firstLine="0"/>
        <w:jc w:val="left"/>
        <w:rPr>
          <w:rFonts w:ascii="PT Astra Serif" w:hAnsi="PT Astra Serif"/>
          <w:sz w:val="28"/>
          <w:szCs w:val="28"/>
        </w:rPr>
      </w:pPr>
      <w:r w:rsidRPr="009E7C5E">
        <w:rPr>
          <w:rFonts w:ascii="PT Astra Serif" w:hAnsi="PT Astra Serif"/>
          <w:sz w:val="28"/>
          <w:szCs w:val="28"/>
        </w:rPr>
        <w:t>паспорт_____________ выдан __________ _________________________________</w:t>
      </w:r>
    </w:p>
    <w:p w:rsidR="00AE26B3" w:rsidRPr="009E7C5E" w:rsidRDefault="00AE26B3" w:rsidP="00AE26B3">
      <w:pPr>
        <w:pStyle w:val="affa"/>
        <w:tabs>
          <w:tab w:val="left" w:pos="709"/>
        </w:tabs>
        <w:spacing w:line="276" w:lineRule="auto"/>
        <w:ind w:left="-284" w:right="23" w:firstLine="0"/>
        <w:jc w:val="left"/>
        <w:rPr>
          <w:rFonts w:ascii="PT Astra Serif" w:hAnsi="PT Astra Serif"/>
          <w:sz w:val="28"/>
          <w:szCs w:val="28"/>
        </w:rPr>
      </w:pPr>
    </w:p>
    <w:p w:rsidR="00AE26B3" w:rsidRPr="009E7C5E" w:rsidRDefault="00AE26B3" w:rsidP="00AE26B3">
      <w:pPr>
        <w:pStyle w:val="affa"/>
        <w:tabs>
          <w:tab w:val="left" w:pos="709"/>
        </w:tabs>
        <w:spacing w:line="276" w:lineRule="auto"/>
        <w:ind w:left="-284" w:right="23" w:firstLine="0"/>
        <w:jc w:val="left"/>
        <w:rPr>
          <w:rFonts w:ascii="PT Astra Serif" w:hAnsi="PT Astra Serif"/>
          <w:sz w:val="28"/>
          <w:szCs w:val="28"/>
        </w:rPr>
      </w:pPr>
      <w:r w:rsidRPr="009E7C5E">
        <w:rPr>
          <w:rFonts w:ascii="PT Astra Serif" w:hAnsi="PT Astra Serif"/>
          <w:sz w:val="28"/>
          <w:szCs w:val="28"/>
        </w:rPr>
        <w:t>_____________________________________________________________________</w:t>
      </w: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3"/>
        <w:jc w:val="center"/>
        <w:rPr>
          <w:rFonts w:ascii="PT Astra Serif" w:hAnsi="PT Astra Serif"/>
          <w:i/>
          <w:szCs w:val="28"/>
        </w:rPr>
      </w:pPr>
      <w:r w:rsidRPr="009E7C5E">
        <w:rPr>
          <w:rFonts w:ascii="PT Astra Serif" w:hAnsi="PT Astra Serif"/>
          <w:szCs w:val="28"/>
        </w:rPr>
        <w:t>(когда и кем выдан)</w:t>
      </w: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jc w:val="both"/>
        <w:rPr>
          <w:rFonts w:ascii="PT Astra Serif" w:hAnsi="PT Astra Serif"/>
          <w:color w:val="000000"/>
          <w:spacing w:val="-4"/>
          <w:szCs w:val="28"/>
        </w:rPr>
      </w:pPr>
      <w:r w:rsidRPr="009E7C5E">
        <w:rPr>
          <w:rFonts w:ascii="PT Astra Serif" w:hAnsi="PT Astra Serif"/>
          <w:color w:val="000000"/>
          <w:spacing w:val="-4"/>
          <w:szCs w:val="28"/>
        </w:rPr>
        <w:t>даю свое согласие</w:t>
      </w: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jc w:val="both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b/>
          <w:color w:val="000000"/>
          <w:spacing w:val="-4"/>
          <w:szCs w:val="28"/>
          <w:u w:val="single"/>
        </w:rPr>
        <w:t>министерству образования Тульской области</w:t>
      </w:r>
      <w:r w:rsidRPr="009E7C5E">
        <w:rPr>
          <w:rFonts w:ascii="PT Astra Serif" w:hAnsi="PT Astra Serif"/>
          <w:color w:val="000000"/>
          <w:spacing w:val="-4"/>
          <w:szCs w:val="28"/>
        </w:rPr>
        <w:t>, адрес:</w:t>
      </w:r>
      <w:r w:rsidRPr="009E7C5E">
        <w:rPr>
          <w:rFonts w:ascii="PT Astra Serif" w:hAnsi="PT Astra Serif"/>
          <w:color w:val="000000"/>
          <w:spacing w:val="-4"/>
          <w:szCs w:val="28"/>
          <w:u w:val="single"/>
        </w:rPr>
        <w:t xml:space="preserve"> </w:t>
      </w:r>
      <w:r w:rsidRPr="009E7C5E">
        <w:rPr>
          <w:rFonts w:ascii="PT Astra Serif" w:hAnsi="PT Astra Serif"/>
          <w:szCs w:val="28"/>
        </w:rPr>
        <w:t xml:space="preserve">300041, г. Тула, </w:t>
      </w:r>
      <w:r w:rsidRPr="009E7C5E">
        <w:rPr>
          <w:rFonts w:ascii="PT Astra Serif" w:hAnsi="PT Astra Serif"/>
          <w:szCs w:val="28"/>
        </w:rPr>
        <w:br/>
        <w:t>пр. Ленина, д. 2; фактический: 300012, г. Тула, ул. Оружейная, д. 5;</w:t>
      </w: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jc w:val="both"/>
        <w:rPr>
          <w:rFonts w:ascii="PT Astra Serif" w:hAnsi="PT Astra Serif"/>
          <w:color w:val="000000"/>
          <w:szCs w:val="28"/>
          <w:u w:val="single"/>
        </w:rPr>
      </w:pPr>
      <w:r w:rsidRPr="009E7C5E">
        <w:rPr>
          <w:rFonts w:ascii="PT Astra Serif" w:hAnsi="PT Astra Serif"/>
          <w:spacing w:val="-6"/>
          <w:szCs w:val="28"/>
          <w:u w:val="single"/>
        </w:rPr>
        <w:t>на обработку, в том числе передачу в</w:t>
      </w:r>
      <w:r w:rsidRPr="009E7C5E">
        <w:rPr>
          <w:rFonts w:ascii="PT Astra Serif" w:hAnsi="PT Astra Serif"/>
          <w:spacing w:val="-6"/>
          <w:szCs w:val="28"/>
        </w:rPr>
        <w:t xml:space="preserve"> органы местного самоуправления Тульской области, осуществляющие управление в сфере образования, и их подведомственные учреждения, в</w:t>
      </w:r>
      <w:r w:rsidRPr="009E7C5E">
        <w:rPr>
          <w:rFonts w:ascii="PT Astra Serif" w:hAnsi="PT Astra Serif"/>
          <w:color w:val="000000"/>
          <w:spacing w:val="-6"/>
          <w:szCs w:val="28"/>
        </w:rPr>
        <w:t xml:space="preserve"> г</w:t>
      </w:r>
      <w:r w:rsidRPr="009E7C5E">
        <w:rPr>
          <w:rFonts w:ascii="PT Astra Serif" w:hAnsi="PT Astra Serif"/>
          <w:spacing w:val="-6"/>
          <w:szCs w:val="28"/>
        </w:rPr>
        <w:t>осударственное учреждение Тульской области «Центр технического надзора эксплуатации зданий и сооружений учреждений образования» (300012, г. Тула, ул. Оружейная, д. 5), государственное образовательное учреждение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 (300041, г. Тула, ул. Ленина, д. 22)</w:t>
      </w: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jc w:val="both"/>
        <w:rPr>
          <w:rFonts w:ascii="PT Astra Serif" w:hAnsi="PT Astra Serif"/>
          <w:color w:val="000000"/>
          <w:szCs w:val="28"/>
          <w:u w:val="single"/>
        </w:rPr>
      </w:pPr>
      <w:r w:rsidRPr="009E7C5E">
        <w:rPr>
          <w:rFonts w:ascii="PT Astra Serif" w:hAnsi="PT Astra Serif"/>
          <w:szCs w:val="28"/>
          <w:u w:val="single"/>
        </w:rPr>
        <w:t>следующих моих персональных данных</w:t>
      </w:r>
      <w:r w:rsidRPr="009E7C5E">
        <w:rPr>
          <w:rFonts w:ascii="PT Astra Serif" w:hAnsi="PT Astra Serif"/>
          <w:szCs w:val="28"/>
        </w:rPr>
        <w:t xml:space="preserve">: </w:t>
      </w:r>
      <w:r w:rsidRPr="009E7C5E">
        <w:rPr>
          <w:rFonts w:ascii="PT Astra Serif" w:hAnsi="PT Astra Serif"/>
          <w:spacing w:val="-4"/>
          <w:szCs w:val="28"/>
        </w:rPr>
        <w:t xml:space="preserve">фамилия, имя, отчество, дата, год и месяц рождения, данные документа, удостоверяющего личность, </w:t>
      </w:r>
      <w:r w:rsidRPr="009E7C5E">
        <w:rPr>
          <w:rFonts w:ascii="PT Astra Serif" w:hAnsi="PT Astra Serif"/>
          <w:szCs w:val="28"/>
        </w:rPr>
        <w:t>адрес регистрации, контактный телефон, информация о результатах итогового собеседования, информация об отнесении участника к категории лиц с ограниченными возможностями здоровья, детям инвалидам, инвалидам.</w:t>
      </w: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jc w:val="both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t xml:space="preserve">Я даю согласие на использование персональных данных исключительно в целях формирования </w:t>
      </w:r>
      <w:r>
        <w:rPr>
          <w:rFonts w:ascii="PT Astra Serif" w:hAnsi="PT Astra Serif"/>
          <w:szCs w:val="28"/>
        </w:rPr>
        <w:t>региональной</w:t>
      </w:r>
      <w:r w:rsidRPr="009E7C5E">
        <w:rPr>
          <w:rFonts w:ascii="PT Astra Serif" w:hAnsi="PT Astra Serif"/>
          <w:szCs w:val="28"/>
        </w:rPr>
        <w:t xml:space="preserve"> информационной системы обеспечения проведения </w:t>
      </w:r>
      <w:r>
        <w:rPr>
          <w:rFonts w:ascii="PT Astra Serif" w:hAnsi="PT Astra Serif"/>
          <w:szCs w:val="28"/>
        </w:rPr>
        <w:t>контрольных работ для обучающихся</w:t>
      </w:r>
      <w:r w:rsidRPr="009E7C5E">
        <w:rPr>
          <w:rFonts w:ascii="PT Astra Serif" w:hAnsi="PT Astra Serif"/>
          <w:szCs w:val="28"/>
        </w:rPr>
        <w:t>, осв</w:t>
      </w:r>
      <w:r>
        <w:rPr>
          <w:rFonts w:ascii="PT Astra Serif" w:hAnsi="PT Astra Serif"/>
          <w:szCs w:val="28"/>
        </w:rPr>
        <w:t>аивающих</w:t>
      </w:r>
      <w:r w:rsidRPr="009E7C5E">
        <w:rPr>
          <w:rFonts w:ascii="PT Astra Serif" w:hAnsi="PT Astra Serif"/>
          <w:szCs w:val="28"/>
        </w:rPr>
        <w:t xml:space="preserve"> образовательные программы основного общего образования, а также хранени</w:t>
      </w:r>
      <w:r>
        <w:rPr>
          <w:rFonts w:ascii="PT Astra Serif" w:hAnsi="PT Astra Serif"/>
          <w:szCs w:val="28"/>
        </w:rPr>
        <w:t>я</w:t>
      </w:r>
      <w:r w:rsidRPr="009E7C5E">
        <w:rPr>
          <w:rFonts w:ascii="PT Astra Serif" w:hAnsi="PT Astra Serif"/>
          <w:szCs w:val="28"/>
        </w:rPr>
        <w:t xml:space="preserve"> данных об этих результатах на электронных носителях.</w:t>
      </w: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jc w:val="both"/>
        <w:rPr>
          <w:rFonts w:ascii="PT Astra Serif" w:hAnsi="PT Astra Serif"/>
          <w:szCs w:val="28"/>
          <w:u w:val="single"/>
        </w:rPr>
      </w:pPr>
      <w:r w:rsidRPr="009E7C5E">
        <w:rPr>
          <w:rFonts w:ascii="PT Astra Serif" w:hAnsi="PT Astra Serif"/>
          <w:szCs w:val="28"/>
          <w:u w:val="single"/>
        </w:rPr>
        <w:t>Перечень действий, осуществляемых с персональными данными:</w:t>
      </w: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contextualSpacing/>
        <w:jc w:val="both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t>сбор; запись; систематизация; накопление; хранение; уточнение (обновление, изменение); использование; передача (предоставление доступа); удаление; уничтожение.</w:t>
      </w:r>
    </w:p>
    <w:p w:rsidR="00AE26B3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jc w:val="both"/>
        <w:rPr>
          <w:rFonts w:ascii="PT Astra Serif" w:hAnsi="PT Astra Serif"/>
          <w:szCs w:val="28"/>
        </w:rPr>
      </w:pPr>
    </w:p>
    <w:p w:rsidR="00AE26B3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jc w:val="both"/>
        <w:rPr>
          <w:rFonts w:ascii="PT Astra Serif" w:hAnsi="PT Astra Serif"/>
          <w:szCs w:val="28"/>
        </w:rPr>
      </w:pP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jc w:val="both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lastRenderedPageBreak/>
        <w:t>Я ознакомлен(а), что:</w:t>
      </w:r>
    </w:p>
    <w:p w:rsidR="00AE26B3" w:rsidRPr="009E7C5E" w:rsidRDefault="00AE26B3" w:rsidP="00AE26B3">
      <w:pPr>
        <w:tabs>
          <w:tab w:val="left" w:pos="709"/>
          <w:tab w:val="left" w:pos="1134"/>
        </w:tabs>
        <w:autoSpaceDE w:val="0"/>
        <w:autoSpaceDN w:val="0"/>
        <w:spacing w:line="276" w:lineRule="auto"/>
        <w:ind w:left="-284" w:right="21" w:firstLine="993"/>
        <w:contextualSpacing/>
        <w:jc w:val="both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t>мое согласие на обработку персональных данных действует с момента подписания настоящего согласия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AE26B3" w:rsidRPr="009E7C5E" w:rsidRDefault="00AE26B3" w:rsidP="00AE26B3">
      <w:pPr>
        <w:tabs>
          <w:tab w:val="left" w:pos="709"/>
          <w:tab w:val="left" w:pos="1134"/>
        </w:tabs>
        <w:autoSpaceDE w:val="0"/>
        <w:autoSpaceDN w:val="0"/>
        <w:spacing w:line="276" w:lineRule="auto"/>
        <w:ind w:left="-284" w:right="21" w:firstLine="993"/>
        <w:jc w:val="both"/>
        <w:rPr>
          <w:rFonts w:ascii="PT Astra Serif" w:hAnsi="PT Astra Serif"/>
          <w:szCs w:val="28"/>
        </w:rPr>
      </w:pPr>
      <w:r w:rsidRPr="009E7C5E">
        <w:rPr>
          <w:rFonts w:ascii="PT Astra Serif" w:hAnsi="PT Astra Serif"/>
          <w:szCs w:val="28"/>
        </w:rPr>
        <w:t xml:space="preserve">данное согласие на обработку персональных данных может быть отозвано на основании моего письменного заявления в адрес образовательной организации осуществляющей </w:t>
      </w:r>
      <w:r w:rsidRPr="009E7C5E">
        <w:rPr>
          <w:rFonts w:ascii="PT Astra Serif" w:hAnsi="PT Astra Serif"/>
          <w:color w:val="000000"/>
          <w:szCs w:val="28"/>
        </w:rPr>
        <w:t>сбор и внесение персональных данных в информационную систему</w:t>
      </w:r>
      <w:r w:rsidRPr="009E7C5E">
        <w:rPr>
          <w:rFonts w:ascii="PT Astra Serif" w:hAnsi="PT Astra Serif"/>
          <w:szCs w:val="28"/>
        </w:rPr>
        <w:t>.</w:t>
      </w:r>
    </w:p>
    <w:p w:rsidR="00AE26B3" w:rsidRPr="009E7C5E" w:rsidRDefault="00AE26B3" w:rsidP="00AE26B3">
      <w:pPr>
        <w:tabs>
          <w:tab w:val="left" w:pos="709"/>
          <w:tab w:val="left" w:pos="1134"/>
        </w:tabs>
        <w:autoSpaceDE w:val="0"/>
        <w:autoSpaceDN w:val="0"/>
        <w:spacing w:line="276" w:lineRule="auto"/>
        <w:ind w:left="-284" w:right="21" w:firstLine="993"/>
        <w:contextualSpacing/>
        <w:jc w:val="both"/>
        <w:rPr>
          <w:rFonts w:ascii="PT Astra Serif" w:hAnsi="PT Astra Serif"/>
          <w:szCs w:val="28"/>
        </w:rPr>
      </w:pPr>
    </w:p>
    <w:p w:rsidR="00AE26B3" w:rsidRPr="009E7C5E" w:rsidRDefault="00AE26B3" w:rsidP="00AE26B3">
      <w:pPr>
        <w:tabs>
          <w:tab w:val="left" w:pos="709"/>
          <w:tab w:val="left" w:pos="1134"/>
        </w:tabs>
        <w:autoSpaceDE w:val="0"/>
        <w:autoSpaceDN w:val="0"/>
        <w:spacing w:line="276" w:lineRule="auto"/>
        <w:ind w:left="-284" w:right="21" w:firstLine="993"/>
        <w:contextualSpacing/>
        <w:jc w:val="both"/>
        <w:rPr>
          <w:rFonts w:ascii="PT Astra Serif" w:hAnsi="PT Astra Serif"/>
          <w:szCs w:val="28"/>
        </w:rPr>
      </w:pPr>
    </w:p>
    <w:p w:rsidR="00AE26B3" w:rsidRPr="009E7C5E" w:rsidRDefault="00AE26B3" w:rsidP="00AE26B3">
      <w:pPr>
        <w:tabs>
          <w:tab w:val="left" w:pos="709"/>
        </w:tabs>
        <w:autoSpaceDE w:val="0"/>
        <w:autoSpaceDN w:val="0"/>
        <w:spacing w:line="276" w:lineRule="auto"/>
        <w:ind w:left="-284" w:right="21" w:firstLine="993"/>
        <w:jc w:val="both"/>
        <w:rPr>
          <w:rFonts w:ascii="PT Astra Serif" w:hAnsi="PT Astra Serif"/>
          <w:szCs w:val="28"/>
          <w:lang w:val="en-GB"/>
        </w:rPr>
      </w:pPr>
      <w:r w:rsidRPr="009E7C5E">
        <w:rPr>
          <w:rFonts w:ascii="PT Astra Serif" w:hAnsi="PT Astra Serif"/>
          <w:szCs w:val="28"/>
        </w:rPr>
        <w:t>«___» ____________ _____ г.             _________________________</w:t>
      </w:r>
    </w:p>
    <w:p w:rsidR="00AE26B3" w:rsidRPr="009E7C5E" w:rsidRDefault="00AE26B3" w:rsidP="00AE26B3">
      <w:pPr>
        <w:ind w:left="-284" w:right="1557" w:firstLine="993"/>
        <w:rPr>
          <w:rFonts w:ascii="PT Astra Serif" w:hAnsi="PT Astra Serif"/>
          <w:szCs w:val="28"/>
        </w:rPr>
      </w:pPr>
    </w:p>
    <w:p w:rsidR="00AE26B3" w:rsidRDefault="00AE26B3" w:rsidP="00D10FEB">
      <w:pPr>
        <w:jc w:val="both"/>
        <w:rPr>
          <w:rFonts w:ascii="PT Astra Serif" w:hAnsi="PT Astra Serif"/>
          <w:szCs w:val="28"/>
        </w:rPr>
      </w:pPr>
    </w:p>
    <w:p w:rsidR="00AE26B3" w:rsidRDefault="00AE26B3" w:rsidP="00D10FEB">
      <w:pPr>
        <w:jc w:val="both"/>
        <w:rPr>
          <w:rFonts w:ascii="PT Astra Serif" w:hAnsi="PT Astra Serif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19"/>
        <w:gridCol w:w="2966"/>
        <w:gridCol w:w="3096"/>
      </w:tblGrid>
      <w:tr w:rsidR="00AE26B3" w:rsidRPr="006112FB" w:rsidTr="005161BB">
        <w:trPr>
          <w:trHeight w:val="664"/>
        </w:trPr>
        <w:tc>
          <w:tcPr>
            <w:tcW w:w="3719" w:type="dxa"/>
          </w:tcPr>
          <w:p w:rsidR="00AE26B3" w:rsidRPr="006112FB" w:rsidRDefault="00AE26B3" w:rsidP="005161BB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Министр образования</w:t>
            </w:r>
          </w:p>
          <w:p w:rsidR="00AE26B3" w:rsidRPr="006112FB" w:rsidRDefault="00AE26B3" w:rsidP="005161BB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Тульской области</w:t>
            </w:r>
          </w:p>
        </w:tc>
        <w:tc>
          <w:tcPr>
            <w:tcW w:w="2966" w:type="dxa"/>
          </w:tcPr>
          <w:p w:rsidR="00AE26B3" w:rsidRPr="006112FB" w:rsidRDefault="00AE26B3" w:rsidP="005161BB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3096" w:type="dxa"/>
            <w:vAlign w:val="center"/>
          </w:tcPr>
          <w:p w:rsidR="00AE26B3" w:rsidRPr="006112FB" w:rsidRDefault="00AE26B3" w:rsidP="005161BB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А.А. Шевелева</w:t>
            </w:r>
          </w:p>
        </w:tc>
      </w:tr>
    </w:tbl>
    <w:p w:rsidR="00AE26B3" w:rsidRPr="009E7C5E" w:rsidRDefault="00AE26B3" w:rsidP="00D10FEB">
      <w:pPr>
        <w:jc w:val="both"/>
        <w:rPr>
          <w:rFonts w:ascii="PT Astra Serif" w:hAnsi="PT Astra Serif"/>
          <w:szCs w:val="28"/>
        </w:rPr>
      </w:pPr>
    </w:p>
    <w:p w:rsidR="00D10FEB" w:rsidRDefault="00D10FEB" w:rsidP="00D10FEB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8476F4" w:rsidRDefault="008476F4" w:rsidP="00D10FEB">
      <w:pPr>
        <w:pStyle w:val="a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B2412D" w:rsidRPr="006112FB" w:rsidRDefault="00B2412D" w:rsidP="00B2412D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830A66">
        <w:rPr>
          <w:rFonts w:ascii="PT Astra Serif" w:hAnsi="PT Astra Serif"/>
          <w:sz w:val="24"/>
          <w:szCs w:val="24"/>
        </w:rPr>
        <w:t>3</w:t>
      </w:r>
    </w:p>
    <w:p w:rsidR="00B2412D" w:rsidRPr="006112FB" w:rsidRDefault="00B2412D" w:rsidP="00B2412D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 xml:space="preserve">к приказу министерства образования </w:t>
      </w:r>
    </w:p>
    <w:p w:rsidR="00B2412D" w:rsidRPr="006112FB" w:rsidRDefault="00B2412D" w:rsidP="00B2412D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Тульской области</w:t>
      </w:r>
    </w:p>
    <w:p w:rsidR="00B2412D" w:rsidRPr="006112FB" w:rsidRDefault="00B2412D" w:rsidP="00B2412D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от _____________</w:t>
      </w:r>
      <w:r>
        <w:rPr>
          <w:rFonts w:ascii="PT Astra Serif" w:hAnsi="PT Astra Serif"/>
          <w:sz w:val="24"/>
          <w:szCs w:val="24"/>
        </w:rPr>
        <w:t>2021</w:t>
      </w:r>
      <w:r w:rsidRPr="006112FB">
        <w:rPr>
          <w:rFonts w:ascii="PT Astra Serif" w:hAnsi="PT Astra Serif"/>
          <w:sz w:val="24"/>
          <w:szCs w:val="24"/>
        </w:rPr>
        <w:t xml:space="preserve"> №____________</w:t>
      </w:r>
    </w:p>
    <w:p w:rsidR="00B2412D" w:rsidRDefault="00B2412D" w:rsidP="00B2412D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B2412D" w:rsidRPr="00D478E0" w:rsidRDefault="00B2412D" w:rsidP="00B2412D">
      <w:pPr>
        <w:pStyle w:val="2"/>
        <w:numPr>
          <w:ilvl w:val="0"/>
          <w:numId w:val="0"/>
        </w:numPr>
        <w:spacing w:line="276" w:lineRule="auto"/>
        <w:ind w:left="-426" w:firstLine="852"/>
        <w:jc w:val="both"/>
        <w:rPr>
          <w:rFonts w:ascii="PT Astra Serif" w:hAnsi="PT Astra Serif"/>
        </w:rPr>
      </w:pPr>
      <w:bookmarkStart w:id="1" w:name="_Toc502151638"/>
      <w:r w:rsidRPr="00D478E0">
        <w:rPr>
          <w:rFonts w:ascii="PT Astra Serif" w:hAnsi="PT Astra Serif"/>
        </w:rPr>
        <w:t>Инструкция для участник</w:t>
      </w:r>
      <w:r>
        <w:rPr>
          <w:rFonts w:ascii="PT Astra Serif" w:hAnsi="PT Astra Serif"/>
        </w:rPr>
        <w:t xml:space="preserve">ов </w:t>
      </w:r>
      <w:r w:rsidR="00521789">
        <w:rPr>
          <w:rFonts w:ascii="PT Astra Serif" w:hAnsi="PT Astra Serif"/>
        </w:rPr>
        <w:t>контрольных</w:t>
      </w:r>
      <w:r>
        <w:rPr>
          <w:rFonts w:ascii="PT Astra Serif" w:hAnsi="PT Astra Serif"/>
        </w:rPr>
        <w:t xml:space="preserve"> работ, зачитываемая организатором </w:t>
      </w:r>
      <w:r w:rsidRPr="00D478E0">
        <w:rPr>
          <w:rFonts w:ascii="PT Astra Serif" w:hAnsi="PT Astra Serif"/>
        </w:rPr>
        <w:t xml:space="preserve">в аудитории перед началом </w:t>
      </w:r>
      <w:r>
        <w:rPr>
          <w:rFonts w:ascii="PT Astra Serif" w:hAnsi="PT Astra Serif"/>
        </w:rPr>
        <w:t>работы</w:t>
      </w:r>
      <w:bookmarkEnd w:id="1"/>
    </w:p>
    <w:p w:rsidR="00B2412D" w:rsidRDefault="00B2412D" w:rsidP="00B2412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PT Astra Serif" w:hAnsi="PT Astra Serif"/>
          <w:szCs w:val="28"/>
        </w:rPr>
      </w:pPr>
      <w:r w:rsidRPr="00C72A03">
        <w:rPr>
          <w:rFonts w:ascii="PT Astra Serif" w:hAnsi="PT Astra Serif"/>
          <w:szCs w:val="28"/>
        </w:rPr>
        <w:t xml:space="preserve">Текст, который выделен жирным шрифтом, должен быть прочитан участникам </w:t>
      </w:r>
      <w:r w:rsidRPr="00C72A03">
        <w:rPr>
          <w:rFonts w:ascii="PT Astra Serif" w:hAnsi="PT Astra Serif"/>
          <w:szCs w:val="28"/>
          <w:u w:val="single"/>
        </w:rPr>
        <w:t>слово в слово.</w:t>
      </w:r>
      <w:r w:rsidRPr="00C72A03">
        <w:rPr>
          <w:rFonts w:ascii="PT Astra Serif" w:hAnsi="PT Astra Serif"/>
          <w:szCs w:val="28"/>
        </w:rPr>
        <w:t xml:space="preserve"> </w:t>
      </w:r>
    </w:p>
    <w:p w:rsidR="00B2412D" w:rsidRPr="00C72A03" w:rsidRDefault="00B2412D" w:rsidP="00B2412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PT Astra Serif" w:hAnsi="PT Astra Serif"/>
          <w:szCs w:val="28"/>
        </w:rPr>
      </w:pPr>
      <w:r w:rsidRPr="00C72A03">
        <w:rPr>
          <w:rFonts w:ascii="PT Astra Serif" w:hAnsi="PT Astra Serif"/>
          <w:i/>
          <w:szCs w:val="28"/>
        </w:rPr>
        <w:t xml:space="preserve">Комментарии, </w:t>
      </w:r>
      <w:r>
        <w:rPr>
          <w:rFonts w:ascii="PT Astra Serif" w:hAnsi="PT Astra Serif"/>
          <w:i/>
          <w:szCs w:val="28"/>
        </w:rPr>
        <w:t>выделенные</w:t>
      </w:r>
      <w:r w:rsidRPr="00C72A03">
        <w:rPr>
          <w:rFonts w:ascii="PT Astra Serif" w:hAnsi="PT Astra Serif"/>
          <w:i/>
          <w:szCs w:val="28"/>
        </w:rPr>
        <w:t xml:space="preserve"> курсивом, не читаются участникам. Они даны в помощь организатору</w:t>
      </w:r>
      <w:r w:rsidRPr="00C72A03">
        <w:rPr>
          <w:rFonts w:ascii="PT Astra Serif" w:hAnsi="PT Astra Serif"/>
          <w:szCs w:val="28"/>
        </w:rPr>
        <w:t xml:space="preserve">. Инструктаж и </w:t>
      </w:r>
      <w:r>
        <w:rPr>
          <w:rFonts w:ascii="PT Astra Serif" w:hAnsi="PT Astra Serif"/>
          <w:szCs w:val="28"/>
        </w:rPr>
        <w:t>диагностическая работа</w:t>
      </w:r>
      <w:r w:rsidRPr="00C72A03">
        <w:rPr>
          <w:rFonts w:ascii="PT Astra Serif" w:hAnsi="PT Astra Serif"/>
          <w:szCs w:val="28"/>
        </w:rPr>
        <w:t xml:space="preserve"> проводятся в спокойной и доброжелательной обстановке.</w:t>
      </w:r>
    </w:p>
    <w:p w:rsidR="00B2412D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color w:val="000000"/>
          <w:szCs w:val="28"/>
        </w:rPr>
      </w:pP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color w:val="000000"/>
          <w:szCs w:val="28"/>
        </w:rPr>
      </w:pPr>
      <w:r w:rsidRPr="00D478E0">
        <w:rPr>
          <w:rFonts w:ascii="PT Astra Serif" w:hAnsi="PT Astra Serif"/>
          <w:i/>
          <w:color w:val="000000"/>
          <w:szCs w:val="28"/>
        </w:rPr>
        <w:t>Подготовительные мероприятия:</w:t>
      </w:r>
    </w:p>
    <w:p w:rsidR="00B2412D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</w:rPr>
      </w:pPr>
      <w:r>
        <w:rPr>
          <w:rFonts w:ascii="PT Astra Serif" w:hAnsi="PT Astra Serif"/>
          <w:i/>
          <w:color w:val="000000"/>
          <w:szCs w:val="28"/>
        </w:rPr>
        <w:t>О</w:t>
      </w:r>
      <w:r w:rsidRPr="00D478E0">
        <w:rPr>
          <w:rFonts w:ascii="PT Astra Serif" w:hAnsi="PT Astra Serif"/>
          <w:i/>
          <w:color w:val="000000"/>
          <w:szCs w:val="28"/>
        </w:rPr>
        <w:t xml:space="preserve">формить на доске в аудитории образец регистрационных полей бланка </w:t>
      </w:r>
      <w:r>
        <w:rPr>
          <w:rFonts w:ascii="PT Astra Serif" w:hAnsi="PT Astra Serif"/>
          <w:i/>
          <w:color w:val="000000"/>
          <w:szCs w:val="28"/>
        </w:rPr>
        <w:t>регистрации</w:t>
      </w:r>
      <w:r w:rsidRPr="00D478E0">
        <w:rPr>
          <w:rFonts w:ascii="PT Astra Serif" w:hAnsi="PT Astra Serif"/>
          <w:i/>
          <w:color w:val="000000"/>
          <w:szCs w:val="28"/>
        </w:rPr>
        <w:t xml:space="preserve"> участника </w:t>
      </w:r>
      <w:r w:rsidR="00521789">
        <w:rPr>
          <w:rFonts w:ascii="PT Astra Serif" w:hAnsi="PT Astra Serif"/>
          <w:i/>
          <w:color w:val="000000"/>
          <w:szCs w:val="28"/>
        </w:rPr>
        <w:t xml:space="preserve">контрольной работы </w:t>
      </w:r>
      <w:r>
        <w:rPr>
          <w:rFonts w:ascii="PT Astra Serif" w:hAnsi="PT Astra Serif"/>
          <w:i/>
          <w:color w:val="000000"/>
          <w:szCs w:val="28"/>
        </w:rPr>
        <w:t>(копируется регистрационная часть бланка).</w:t>
      </w:r>
      <w:r w:rsidRPr="00D478E0">
        <w:rPr>
          <w:rFonts w:ascii="PT Astra Serif" w:hAnsi="PT Astra Serif"/>
          <w:i/>
          <w:color w:val="000000"/>
          <w:szCs w:val="28"/>
        </w:rPr>
        <w:t xml:space="preserve"> Заполнить поля: «Дата проведения экзамена», «Код региона», «Код образовательной организации», «Номер</w:t>
      </w:r>
      <w:r w:rsidR="00521789">
        <w:rPr>
          <w:rFonts w:ascii="PT Astra Serif" w:hAnsi="PT Astra Serif"/>
          <w:i/>
          <w:color w:val="000000"/>
          <w:szCs w:val="28"/>
        </w:rPr>
        <w:t xml:space="preserve"> и буква класса» (при наличии),</w:t>
      </w:r>
      <w:r w:rsidRPr="00D82EFB">
        <w:rPr>
          <w:rFonts w:ascii="PT Astra Serif" w:hAnsi="PT Astra Serif"/>
          <w:i/>
          <w:color w:val="000000"/>
          <w:szCs w:val="28"/>
        </w:rPr>
        <w:t xml:space="preserve"> </w:t>
      </w:r>
      <w:r w:rsidRPr="00D6238B">
        <w:rPr>
          <w:rFonts w:ascii="PT Astra Serif" w:hAnsi="PT Astra Serif"/>
          <w:i/>
          <w:color w:val="000000"/>
          <w:szCs w:val="28"/>
        </w:rPr>
        <w:t>«Номер аудитории»</w:t>
      </w:r>
      <w:r w:rsidR="003A38EB">
        <w:rPr>
          <w:rFonts w:ascii="PT Astra Serif" w:hAnsi="PT Astra Serif"/>
          <w:i/>
          <w:color w:val="000000"/>
          <w:szCs w:val="28"/>
        </w:rPr>
        <w:t>, «Код предмета», «Название предмета», «Дата проведения экзамена»</w:t>
      </w:r>
      <w:r w:rsidRPr="00D6238B">
        <w:rPr>
          <w:rFonts w:ascii="PT Astra Serif" w:hAnsi="PT Astra Serif"/>
          <w:i/>
          <w:color w:val="000000"/>
          <w:szCs w:val="28"/>
        </w:rPr>
        <w:t>.</w:t>
      </w:r>
      <w:r w:rsidRPr="00D478E0">
        <w:rPr>
          <w:rFonts w:ascii="PT Astra Serif" w:hAnsi="PT Astra Serif"/>
          <w:i/>
          <w:color w:val="000000"/>
          <w:szCs w:val="28"/>
        </w:rPr>
        <w:t xml:space="preserve"> Поля «</w:t>
      </w:r>
      <w:r w:rsidRPr="00D478E0">
        <w:rPr>
          <w:rFonts w:ascii="PT Astra Serif" w:hAnsi="PT Astra Serif"/>
          <w:i/>
          <w:szCs w:val="28"/>
        </w:rPr>
        <w:t xml:space="preserve">ФИО», данные документа, удостоверяющего личность, участники </w:t>
      </w:r>
      <w:r w:rsidR="0030596A">
        <w:rPr>
          <w:rFonts w:ascii="PT Astra Serif" w:hAnsi="PT Astra Serif"/>
          <w:i/>
          <w:szCs w:val="28"/>
        </w:rPr>
        <w:t>контрольной работы</w:t>
      </w:r>
      <w:r w:rsidRPr="00D478E0">
        <w:rPr>
          <w:rFonts w:ascii="PT Astra Serif" w:hAnsi="PT Astra Serif"/>
          <w:i/>
          <w:szCs w:val="28"/>
        </w:rPr>
        <w:t xml:space="preserve"> заполняют в соответствии с документом, удостоверяющим личность. </w:t>
      </w:r>
      <w:r w:rsidRPr="00D478E0">
        <w:rPr>
          <w:rFonts w:ascii="PT Astra Serif" w:hAnsi="PT Astra Serif"/>
          <w:i/>
          <w:color w:val="000000"/>
          <w:szCs w:val="28"/>
        </w:rPr>
        <w:t>Поля «Код региона», «Код образовательной организации», «Номер класса</w:t>
      </w:r>
      <w:r w:rsidRPr="00D82EFB">
        <w:rPr>
          <w:rFonts w:ascii="PT Astra Serif" w:hAnsi="PT Astra Serif"/>
          <w:i/>
          <w:color w:val="000000"/>
          <w:szCs w:val="28"/>
        </w:rPr>
        <w:t>», «Код пункта проведения», «Номер аудитории» следует заполнять, начиная с первой</w:t>
      </w:r>
      <w:r w:rsidRPr="00D478E0">
        <w:rPr>
          <w:rFonts w:ascii="PT Astra Serif" w:hAnsi="PT Astra Serif"/>
          <w:i/>
          <w:color w:val="000000"/>
          <w:szCs w:val="28"/>
        </w:rPr>
        <w:t xml:space="preserve"> позиции</w:t>
      </w:r>
      <w:r>
        <w:rPr>
          <w:rFonts w:ascii="PT Astra Serif" w:hAnsi="PT Astra Serif"/>
          <w:i/>
          <w:color w:val="000000"/>
          <w:szCs w:val="28"/>
        </w:rPr>
        <w:t xml:space="preserve"> </w:t>
      </w:r>
      <w:r w:rsidRPr="00B9135F">
        <w:rPr>
          <w:rFonts w:ascii="PT Astra Serif" w:hAnsi="PT Astra Serif"/>
          <w:i/>
          <w:color w:val="000000"/>
          <w:szCs w:val="28"/>
        </w:rPr>
        <w:t>(</w:t>
      </w:r>
      <w:r>
        <w:rPr>
          <w:rFonts w:ascii="PT Astra Serif" w:hAnsi="PT Astra Serif"/>
          <w:i/>
          <w:szCs w:val="28"/>
        </w:rPr>
        <w:t>о</w:t>
      </w:r>
      <w:r w:rsidRPr="00B9135F">
        <w:rPr>
          <w:rFonts w:ascii="PT Astra Serif" w:hAnsi="PT Astra Serif"/>
          <w:i/>
          <w:szCs w:val="28"/>
        </w:rPr>
        <w:t xml:space="preserve">формление на доске регистрационных полей бланка регистрации может быть произведено за день до проведения </w:t>
      </w:r>
      <w:r w:rsidR="00521789">
        <w:rPr>
          <w:rFonts w:ascii="PT Astra Serif" w:hAnsi="PT Astra Serif"/>
          <w:i/>
          <w:szCs w:val="28"/>
        </w:rPr>
        <w:t>контрольной работы.</w:t>
      </w:r>
    </w:p>
    <w:p w:rsidR="00521789" w:rsidRDefault="00521789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</w:rPr>
      </w:pP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iCs/>
          <w:noProof/>
          <w:szCs w:val="28"/>
        </w:rPr>
      </w:pPr>
      <w:r w:rsidRPr="00D478E0">
        <w:rPr>
          <w:rFonts w:ascii="PT Astra Serif" w:hAnsi="PT Astra Serif"/>
          <w:b/>
          <w:iCs/>
          <w:noProof/>
          <w:szCs w:val="28"/>
        </w:rPr>
        <w:t xml:space="preserve">Инструкция для участников </w:t>
      </w:r>
      <w:r w:rsidR="00521789">
        <w:rPr>
          <w:rFonts w:ascii="PT Astra Serif" w:hAnsi="PT Astra Serif"/>
          <w:b/>
          <w:iCs/>
          <w:noProof/>
          <w:szCs w:val="28"/>
        </w:rPr>
        <w:t>контрольной р</w:t>
      </w:r>
      <w:r w:rsidR="00B404F9">
        <w:rPr>
          <w:rFonts w:ascii="PT Astra Serif" w:hAnsi="PT Astra Serif"/>
          <w:b/>
          <w:iCs/>
          <w:noProof/>
          <w:szCs w:val="28"/>
        </w:rPr>
        <w:t>аботы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</w:rPr>
      </w:pPr>
      <w:r w:rsidRPr="00D478E0">
        <w:rPr>
          <w:rFonts w:ascii="PT Astra Serif" w:hAnsi="PT Astra Serif"/>
          <w:i/>
          <w:szCs w:val="28"/>
        </w:rPr>
        <w:t>Первая часть инструктажа (начало проведения с 9.50 по местному времени):</w:t>
      </w:r>
    </w:p>
    <w:p w:rsidR="00B2412D" w:rsidRPr="00225BFD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D478E0">
        <w:rPr>
          <w:rFonts w:ascii="PT Astra Serif" w:hAnsi="PT Astra Serif"/>
          <w:b/>
          <w:szCs w:val="28"/>
        </w:rPr>
        <w:t xml:space="preserve">Уважаемые участники </w:t>
      </w:r>
      <w:r w:rsidR="00B404F9">
        <w:rPr>
          <w:rFonts w:ascii="PT Astra Serif" w:hAnsi="PT Astra Serif"/>
          <w:b/>
          <w:szCs w:val="28"/>
        </w:rPr>
        <w:t>контрольной</w:t>
      </w:r>
      <w:r>
        <w:rPr>
          <w:rFonts w:ascii="PT Astra Serif" w:hAnsi="PT Astra Serif"/>
          <w:b/>
          <w:szCs w:val="28"/>
        </w:rPr>
        <w:t xml:space="preserve"> работы</w:t>
      </w:r>
      <w:r w:rsidRPr="00D478E0">
        <w:rPr>
          <w:rFonts w:ascii="PT Astra Serif" w:hAnsi="PT Astra Serif"/>
          <w:b/>
          <w:szCs w:val="28"/>
        </w:rPr>
        <w:t xml:space="preserve">! Сегодня вы </w:t>
      </w:r>
      <w:r>
        <w:rPr>
          <w:rFonts w:ascii="PT Astra Serif" w:hAnsi="PT Astra Serif"/>
          <w:b/>
          <w:szCs w:val="28"/>
        </w:rPr>
        <w:t xml:space="preserve">выполняете </w:t>
      </w:r>
      <w:r w:rsidRPr="00D478E0">
        <w:rPr>
          <w:rFonts w:ascii="PT Astra Serif" w:hAnsi="PT Astra Serif"/>
          <w:b/>
          <w:szCs w:val="28"/>
        </w:rPr>
        <w:t xml:space="preserve"> </w:t>
      </w:r>
      <w:r w:rsidR="00B404F9">
        <w:rPr>
          <w:rFonts w:ascii="PT Astra Serif" w:hAnsi="PT Astra Serif"/>
          <w:b/>
          <w:szCs w:val="28"/>
        </w:rPr>
        <w:t>контрольную</w:t>
      </w:r>
      <w:r>
        <w:rPr>
          <w:rFonts w:ascii="PT Astra Serif" w:hAnsi="PT Astra Serif"/>
          <w:b/>
          <w:szCs w:val="28"/>
        </w:rPr>
        <w:t xml:space="preserve"> работу </w:t>
      </w:r>
      <w:r w:rsidRPr="00D478E0">
        <w:rPr>
          <w:rFonts w:ascii="PT Astra Serif" w:hAnsi="PT Astra Serif"/>
          <w:b/>
          <w:szCs w:val="28"/>
        </w:rPr>
        <w:t xml:space="preserve"> по _______________ </w:t>
      </w:r>
      <w:r w:rsidRPr="00D478E0">
        <w:rPr>
          <w:rFonts w:ascii="PT Astra Serif" w:hAnsi="PT Astra Serif"/>
          <w:szCs w:val="28"/>
        </w:rPr>
        <w:t>(</w:t>
      </w:r>
      <w:r w:rsidRPr="00D478E0">
        <w:rPr>
          <w:rFonts w:ascii="PT Astra Serif" w:hAnsi="PT Astra Serif"/>
          <w:i/>
          <w:iCs/>
          <w:szCs w:val="28"/>
        </w:rPr>
        <w:t>назовите соответствующий учебный предмет)</w:t>
      </w:r>
      <w:r w:rsidRPr="00225BFD">
        <w:rPr>
          <w:rFonts w:ascii="PT Astra Serif" w:hAnsi="PT Astra Serif"/>
          <w:b/>
          <w:szCs w:val="28"/>
        </w:rPr>
        <w:t xml:space="preserve">. 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D478E0">
        <w:rPr>
          <w:rFonts w:ascii="PT Astra Serif" w:hAnsi="PT Astra Serif"/>
          <w:b/>
          <w:szCs w:val="28"/>
        </w:rPr>
        <w:t xml:space="preserve">Все задания составлены на основе школьной программы, поэтому каждый из вас может успешно </w:t>
      </w:r>
      <w:r>
        <w:rPr>
          <w:rFonts w:ascii="PT Astra Serif" w:hAnsi="PT Astra Serif"/>
          <w:b/>
          <w:szCs w:val="28"/>
        </w:rPr>
        <w:t>выполнить работу</w:t>
      </w:r>
      <w:r w:rsidRPr="00D478E0">
        <w:rPr>
          <w:rFonts w:ascii="PT Astra Serif" w:hAnsi="PT Astra Serif"/>
          <w:b/>
          <w:szCs w:val="28"/>
        </w:rPr>
        <w:t>.</w:t>
      </w:r>
    </w:p>
    <w:p w:rsidR="00B2412D" w:rsidRPr="00816862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816862">
        <w:rPr>
          <w:rFonts w:ascii="PT Astra Serif" w:hAnsi="PT Astra Serif"/>
          <w:b/>
          <w:szCs w:val="28"/>
        </w:rPr>
        <w:t xml:space="preserve">Во время проведения </w:t>
      </w:r>
      <w:r w:rsidR="00B404F9">
        <w:rPr>
          <w:rFonts w:ascii="PT Astra Serif" w:hAnsi="PT Astra Serif"/>
          <w:b/>
          <w:szCs w:val="28"/>
        </w:rPr>
        <w:t>контрольной</w:t>
      </w:r>
      <w:r w:rsidRPr="00816862">
        <w:rPr>
          <w:rFonts w:ascii="PT Astra Serif" w:hAnsi="PT Astra Serif"/>
          <w:b/>
          <w:szCs w:val="28"/>
        </w:rPr>
        <w:t xml:space="preserve"> работы запрещается: </w:t>
      </w:r>
    </w:p>
    <w:p w:rsidR="00B2412D" w:rsidRPr="00816862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816862">
        <w:rPr>
          <w:rFonts w:ascii="PT Astra Serif" w:hAnsi="PT Astra Serif"/>
          <w:b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B2412D" w:rsidRPr="00816862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816862">
        <w:rPr>
          <w:rFonts w:ascii="PT Astra Serif" w:hAnsi="PT Astra Serif"/>
          <w:b/>
          <w:szCs w:val="28"/>
        </w:rPr>
        <w:t>выносить из аудиторий листы бумаги для черновиков, бланки и иные материалы на бумажном или электронных носителях, фотографировать материалы;</w:t>
      </w:r>
    </w:p>
    <w:p w:rsidR="00B2412D" w:rsidRPr="00816862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816862">
        <w:rPr>
          <w:rFonts w:ascii="PT Astra Serif" w:hAnsi="PT Astra Serif"/>
          <w:b/>
          <w:szCs w:val="28"/>
        </w:rPr>
        <w:lastRenderedPageBreak/>
        <w:t xml:space="preserve">пользоваться справочными материалами, кроме тех, которые указаны в тексте </w:t>
      </w:r>
      <w:r w:rsidR="00137B9F">
        <w:rPr>
          <w:rFonts w:ascii="PT Astra Serif" w:hAnsi="PT Astra Serif"/>
          <w:b/>
          <w:szCs w:val="28"/>
        </w:rPr>
        <w:t>заданий</w:t>
      </w:r>
      <w:r w:rsidRPr="00816862">
        <w:rPr>
          <w:rFonts w:ascii="PT Astra Serif" w:hAnsi="PT Astra Serif"/>
          <w:b/>
          <w:szCs w:val="28"/>
        </w:rPr>
        <w:t>;</w:t>
      </w:r>
    </w:p>
    <w:p w:rsidR="00B2412D" w:rsidRPr="00816862" w:rsidRDefault="00B2412D" w:rsidP="00B2412D">
      <w:pPr>
        <w:autoSpaceDE w:val="0"/>
        <w:autoSpaceDN w:val="0"/>
        <w:adjustRightInd w:val="0"/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816862">
        <w:rPr>
          <w:rFonts w:ascii="PT Astra Serif" w:hAnsi="PT Astra Serif"/>
          <w:b/>
          <w:szCs w:val="28"/>
        </w:rPr>
        <w:t xml:space="preserve">разговаривать, пересаживаться, обмениваться любыми материалами </w:t>
      </w:r>
      <w:r w:rsidRPr="00816862">
        <w:rPr>
          <w:rFonts w:ascii="PT Astra Serif" w:hAnsi="PT Astra Serif"/>
          <w:b/>
          <w:szCs w:val="28"/>
        </w:rPr>
        <w:br/>
        <w:t>и предметами.</w:t>
      </w:r>
    </w:p>
    <w:p w:rsidR="00B2412D" w:rsidRPr="00981E13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color w:val="FF0000"/>
          <w:szCs w:val="28"/>
        </w:rPr>
      </w:pPr>
      <w:r w:rsidRPr="00816862">
        <w:rPr>
          <w:rFonts w:ascii="PT Astra Serif" w:hAnsi="PT Astra Serif"/>
          <w:b/>
          <w:szCs w:val="28"/>
        </w:rPr>
        <w:t xml:space="preserve">Прием и рассмотрение апелляций по результатам </w:t>
      </w:r>
      <w:r w:rsidR="00521789">
        <w:rPr>
          <w:rFonts w:ascii="PT Astra Serif" w:hAnsi="PT Astra Serif"/>
          <w:b/>
          <w:szCs w:val="28"/>
        </w:rPr>
        <w:t>контрольных</w:t>
      </w:r>
      <w:r w:rsidRPr="00816862">
        <w:rPr>
          <w:rFonts w:ascii="PT Astra Serif" w:hAnsi="PT Astra Serif"/>
          <w:b/>
          <w:szCs w:val="28"/>
        </w:rPr>
        <w:t xml:space="preserve"> работ не предусмотрены.</w:t>
      </w:r>
      <w:r>
        <w:rPr>
          <w:rFonts w:ascii="PT Astra Serif" w:hAnsi="PT Astra Serif"/>
          <w:b/>
          <w:color w:val="FF0000"/>
          <w:szCs w:val="28"/>
        </w:rPr>
        <w:t xml:space="preserve"> 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D478E0">
        <w:rPr>
          <w:rFonts w:ascii="PT Astra Serif" w:hAnsi="PT Astra Serif"/>
          <w:b/>
          <w:szCs w:val="28"/>
        </w:rPr>
        <w:t xml:space="preserve">Ознакомиться с результатами </w:t>
      </w:r>
      <w:r w:rsidR="00B404F9">
        <w:rPr>
          <w:rFonts w:ascii="PT Astra Serif" w:hAnsi="PT Astra Serif"/>
          <w:b/>
          <w:szCs w:val="28"/>
        </w:rPr>
        <w:t>контрольной</w:t>
      </w:r>
      <w:r>
        <w:rPr>
          <w:rFonts w:ascii="PT Astra Serif" w:hAnsi="PT Astra Serif"/>
          <w:b/>
          <w:szCs w:val="28"/>
        </w:rPr>
        <w:t xml:space="preserve"> работы </w:t>
      </w:r>
      <w:r w:rsidRPr="00D478E0">
        <w:rPr>
          <w:rFonts w:ascii="PT Astra Serif" w:hAnsi="PT Astra Serif"/>
          <w:b/>
          <w:szCs w:val="28"/>
        </w:rPr>
        <w:t xml:space="preserve"> вы сможете в своей школе.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</w:rPr>
      </w:pPr>
      <w:r w:rsidRPr="00D478E0">
        <w:rPr>
          <w:rFonts w:ascii="PT Astra Serif" w:hAnsi="PT Astra Serif"/>
          <w:b/>
          <w:szCs w:val="28"/>
        </w:rPr>
        <w:t xml:space="preserve">Плановая дата ознакомления с результатами: </w:t>
      </w:r>
      <w:r>
        <w:rPr>
          <w:rFonts w:ascii="PT Astra Serif" w:hAnsi="PT Astra Serif"/>
          <w:b/>
          <w:szCs w:val="28"/>
        </w:rPr>
        <w:t xml:space="preserve">не позднее </w:t>
      </w:r>
      <w:r w:rsidR="005C30AF">
        <w:rPr>
          <w:rFonts w:ascii="PT Astra Serif" w:hAnsi="PT Astra Serif"/>
          <w:b/>
          <w:szCs w:val="28"/>
        </w:rPr>
        <w:t>_________</w:t>
      </w:r>
      <w:r w:rsidRPr="00D478E0">
        <w:rPr>
          <w:rFonts w:ascii="PT Astra Serif" w:hAnsi="PT Astra Serif"/>
          <w:i/>
          <w:szCs w:val="28"/>
        </w:rPr>
        <w:t>.</w:t>
      </w:r>
    </w:p>
    <w:p w:rsidR="00B2412D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color w:val="FF0000"/>
          <w:szCs w:val="28"/>
        </w:rPr>
      </w:pPr>
    </w:p>
    <w:p w:rsidR="00B2412D" w:rsidRPr="005D5011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</w:rPr>
      </w:pPr>
      <w:r w:rsidRPr="005D5011">
        <w:rPr>
          <w:rFonts w:ascii="PT Astra Serif" w:hAnsi="PT Astra Serif"/>
          <w:i/>
          <w:szCs w:val="28"/>
        </w:rPr>
        <w:t>Вторая часть инструктажа (начало проведения не ранее 10.00 по местному времени).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</w:rPr>
      </w:pPr>
      <w:r w:rsidRPr="00D478E0">
        <w:rPr>
          <w:rFonts w:ascii="PT Astra Serif" w:hAnsi="PT Astra Serif"/>
          <w:i/>
          <w:szCs w:val="28"/>
        </w:rPr>
        <w:t xml:space="preserve">(Организатор раздает участникам </w:t>
      </w:r>
      <w:r w:rsidRPr="001844C1">
        <w:rPr>
          <w:rFonts w:ascii="PT Astra Serif" w:hAnsi="PT Astra Serif"/>
          <w:i/>
          <w:szCs w:val="28"/>
        </w:rPr>
        <w:t>индивидуальные комплекты</w:t>
      </w:r>
      <w:r w:rsidRPr="00D478E0">
        <w:rPr>
          <w:rFonts w:ascii="PT Astra Serif" w:hAnsi="PT Astra Serif"/>
          <w:i/>
          <w:szCs w:val="28"/>
        </w:rPr>
        <w:t> в произвольном порядке).</w:t>
      </w:r>
    </w:p>
    <w:p w:rsidR="00B2412D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D478E0">
        <w:rPr>
          <w:rFonts w:ascii="PT Astra Serif" w:hAnsi="PT Astra Serif"/>
          <w:b/>
          <w:szCs w:val="28"/>
        </w:rPr>
        <w:t xml:space="preserve">Проверьте целостность своего индивидуального комплекта. 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D478E0">
        <w:rPr>
          <w:rFonts w:ascii="PT Astra Serif" w:hAnsi="PT Astra Serif"/>
          <w:b/>
          <w:szCs w:val="28"/>
        </w:rPr>
        <w:t xml:space="preserve">До начала работы с бланками проверьте комплектацию выданных  материалов. В индивидуальном комплекте находятся:  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 w:rsidRPr="00D478E0">
        <w:rPr>
          <w:rFonts w:ascii="PT Astra Serif" w:hAnsi="PT Astra Serif"/>
          <w:b/>
          <w:szCs w:val="28"/>
        </w:rPr>
        <w:t xml:space="preserve">лист (бланк) для записи ответов № 1 на задания с кратким ответом, 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</w:rPr>
      </w:pPr>
      <w:r w:rsidRPr="00DC0074">
        <w:rPr>
          <w:rFonts w:ascii="PT Astra Serif" w:hAnsi="PT Astra Serif"/>
          <w:b/>
          <w:szCs w:val="28"/>
        </w:rPr>
        <w:t>лист (бланк) для записи ответов № 2 на задания с развернутым ответом</w:t>
      </w:r>
      <w:r w:rsidR="00424B71" w:rsidRPr="00DC0074">
        <w:rPr>
          <w:rFonts w:ascii="PT Astra Serif" w:hAnsi="PT Astra Serif"/>
          <w:b/>
          <w:szCs w:val="28"/>
        </w:rPr>
        <w:t xml:space="preserve"> </w:t>
      </w:r>
      <w:r w:rsidR="00DC0074">
        <w:rPr>
          <w:rFonts w:ascii="PT Astra Serif" w:hAnsi="PT Astra Serif"/>
          <w:b/>
          <w:szCs w:val="28"/>
        </w:rPr>
        <w:t xml:space="preserve">(лист 1 и лист 2) </w:t>
      </w:r>
      <w:r w:rsidR="00424B71" w:rsidRPr="00DC0074">
        <w:rPr>
          <w:rFonts w:ascii="PT Astra Serif" w:hAnsi="PT Astra Serif"/>
          <w:i/>
          <w:szCs w:val="28"/>
        </w:rPr>
        <w:t>(кроме контрольной работы по информатике и ИКТ)</w:t>
      </w:r>
      <w:r w:rsidRPr="00DC0074">
        <w:rPr>
          <w:rFonts w:ascii="PT Astra Serif" w:hAnsi="PT Astra Serif"/>
          <w:b/>
          <w:szCs w:val="28"/>
        </w:rPr>
        <w:t>,</w:t>
      </w:r>
    </w:p>
    <w:p w:rsidR="00B2412D" w:rsidRPr="00D478E0" w:rsidRDefault="00137B9F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задания контрольной работы</w:t>
      </w:r>
      <w:r w:rsidR="00B2412D" w:rsidRPr="00D478E0">
        <w:rPr>
          <w:rFonts w:ascii="PT Astra Serif" w:hAnsi="PT Astra Serif"/>
          <w:b/>
          <w:szCs w:val="28"/>
        </w:rPr>
        <w:t>.</w:t>
      </w:r>
    </w:p>
    <w:p w:rsidR="00B2412D" w:rsidRPr="007F539B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</w:rPr>
      </w:pPr>
      <w:r w:rsidRPr="00DC0074">
        <w:rPr>
          <w:rFonts w:ascii="PT Astra Serif" w:hAnsi="PT Astra Serif"/>
          <w:b/>
          <w:szCs w:val="28"/>
        </w:rPr>
        <w:t>Обращаем ваше внимание, что задания 23,34</w:t>
      </w:r>
      <w:r w:rsidR="005C30AF" w:rsidRPr="00DC0074">
        <w:rPr>
          <w:rFonts w:ascii="PT Astra Serif" w:hAnsi="PT Astra Serif"/>
          <w:b/>
          <w:szCs w:val="28"/>
        </w:rPr>
        <w:t xml:space="preserve"> по химии, задание 17 по физике</w:t>
      </w:r>
      <w:r w:rsidR="00424B71" w:rsidRPr="00DC0074">
        <w:rPr>
          <w:rFonts w:ascii="PT Astra Serif" w:hAnsi="PT Astra Serif"/>
          <w:b/>
          <w:szCs w:val="28"/>
        </w:rPr>
        <w:t>, задания 13,14,15 по информатике</w:t>
      </w:r>
      <w:r w:rsidRPr="00DC0074">
        <w:rPr>
          <w:rFonts w:ascii="PT Astra Serif" w:hAnsi="PT Astra Serif"/>
          <w:b/>
          <w:szCs w:val="28"/>
        </w:rPr>
        <w:t xml:space="preserve"> выполнять не нужно </w:t>
      </w:r>
      <w:r w:rsidRPr="00DC0074">
        <w:rPr>
          <w:rFonts w:ascii="PT Astra Serif" w:hAnsi="PT Astra Serif"/>
          <w:i/>
          <w:szCs w:val="28"/>
        </w:rPr>
        <w:t xml:space="preserve">(читать только на </w:t>
      </w:r>
      <w:r w:rsidR="005C30AF" w:rsidRPr="00DC0074">
        <w:rPr>
          <w:rFonts w:ascii="PT Astra Serif" w:hAnsi="PT Astra Serif"/>
          <w:i/>
          <w:szCs w:val="28"/>
        </w:rPr>
        <w:t>контрольной работе по химии, физике</w:t>
      </w:r>
      <w:r w:rsidR="00424B71" w:rsidRPr="00DC0074">
        <w:rPr>
          <w:rFonts w:ascii="PT Astra Serif" w:hAnsi="PT Astra Serif"/>
          <w:i/>
          <w:szCs w:val="28"/>
        </w:rPr>
        <w:t xml:space="preserve"> и информатике</w:t>
      </w:r>
      <w:r w:rsidRPr="00DC0074">
        <w:rPr>
          <w:rFonts w:ascii="PT Astra Serif" w:hAnsi="PT Astra Serif"/>
          <w:i/>
          <w:szCs w:val="28"/>
        </w:rPr>
        <w:t>).</w:t>
      </w:r>
      <w:r w:rsidRPr="007F539B">
        <w:rPr>
          <w:rFonts w:ascii="PT Astra Serif" w:hAnsi="PT Astra Serif"/>
          <w:i/>
          <w:szCs w:val="28"/>
        </w:rPr>
        <w:t xml:space="preserve"> 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</w:rPr>
      </w:pPr>
      <w:r w:rsidRPr="00D478E0">
        <w:rPr>
          <w:rFonts w:ascii="PT Astra Serif" w:hAnsi="PT Astra Serif"/>
          <w:b/>
          <w:szCs w:val="28"/>
        </w:rPr>
        <w:t>Приступаем к заполнению листа (бланка) для записи ответов № 1 на задания с кратким ответом.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i/>
          <w:szCs w:val="28"/>
        </w:rPr>
      </w:pPr>
      <w:r w:rsidRPr="00D478E0">
        <w:rPr>
          <w:rFonts w:ascii="PT Astra Serif" w:hAnsi="PT Astra Serif"/>
          <w:b/>
          <w:szCs w:val="28"/>
          <w:lang w:eastAsia="zh-CN"/>
        </w:rPr>
        <w:t xml:space="preserve">Записывайте буквы и цифры в соответствии с образцом на бланке. </w:t>
      </w:r>
      <w:r w:rsidRPr="00D478E0">
        <w:rPr>
          <w:rFonts w:ascii="PT Astra Serif" w:hAnsi="PT Astra Serif"/>
          <w:b/>
          <w:szCs w:val="28"/>
        </w:rPr>
        <w:t>Каждая цифра, символ записывается в отдельную клетку, начиная с первой клетки.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>Заполните регистрационные поля в соответствии с информацией на доске (информационном стенде) гелевой, капиллярной ручкой</w:t>
      </w:r>
      <w:r w:rsidRPr="00D478E0">
        <w:rPr>
          <w:rFonts w:ascii="PT Astra Serif" w:hAnsi="PT Astra Serif"/>
          <w:szCs w:val="28"/>
        </w:rPr>
        <w:t xml:space="preserve"> </w:t>
      </w:r>
      <w:r w:rsidRPr="00D478E0">
        <w:rPr>
          <w:rFonts w:ascii="PT Astra Serif" w:hAnsi="PT Astra Serif"/>
          <w:b/>
          <w:szCs w:val="28"/>
          <w:lang w:eastAsia="zh-CN"/>
        </w:rPr>
        <w:t>с чернилами черного цвета. При отсутствии такой ручки обратитесь к нам, так как бланки, заполненные иной ручкой, не обрабатываются и не проверяются.</w:t>
      </w:r>
      <w:r w:rsidRPr="00D478E0">
        <w:rPr>
          <w:rFonts w:ascii="PT Astra Serif" w:hAnsi="PT Astra Serif"/>
          <w:i/>
          <w:szCs w:val="28"/>
          <w:lang w:eastAsia="zh-CN"/>
        </w:rPr>
        <w:t xml:space="preserve"> 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  <w:lang w:eastAsia="zh-CN"/>
        </w:rPr>
      </w:pPr>
      <w:r w:rsidRPr="00D478E0">
        <w:rPr>
          <w:rFonts w:ascii="PT Astra Serif" w:hAnsi="PT Astra Serif"/>
          <w:i/>
          <w:szCs w:val="28"/>
          <w:lang w:eastAsia="zh-CN"/>
        </w:rPr>
        <w:t>Обратите внимание участников на доску.</w:t>
      </w:r>
    </w:p>
    <w:p w:rsidR="00B2412D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color w:val="000000"/>
          <w:szCs w:val="28"/>
        </w:rPr>
      </w:pPr>
      <w:r w:rsidRPr="00D478E0">
        <w:rPr>
          <w:rFonts w:ascii="PT Astra Serif" w:hAnsi="PT Astra Serif"/>
          <w:b/>
          <w:color w:val="000000"/>
          <w:szCs w:val="28"/>
        </w:rPr>
        <w:t xml:space="preserve">Заполните поля: «Дата проведения экзамена», «Код региона», «Код образовательной организации», «Номер и буква класса (при наличии), </w:t>
      </w:r>
      <w:r w:rsidRPr="008B0035">
        <w:rPr>
          <w:rFonts w:ascii="PT Astra Serif" w:hAnsi="PT Astra Serif"/>
          <w:b/>
          <w:color w:val="000000"/>
          <w:szCs w:val="28"/>
        </w:rPr>
        <w:t>«Номер аудитории</w:t>
      </w:r>
      <w:r w:rsidRPr="00DC0074">
        <w:rPr>
          <w:rFonts w:ascii="PT Astra Serif" w:hAnsi="PT Astra Serif"/>
          <w:b/>
          <w:color w:val="000000"/>
          <w:szCs w:val="28"/>
        </w:rPr>
        <w:t>»</w:t>
      </w:r>
      <w:r w:rsidR="003A38EB">
        <w:rPr>
          <w:rFonts w:ascii="PT Astra Serif" w:hAnsi="PT Astra Serif"/>
          <w:b/>
          <w:color w:val="000000"/>
          <w:szCs w:val="28"/>
        </w:rPr>
        <w:t>,</w:t>
      </w:r>
      <w:r w:rsidR="003A38EB" w:rsidRPr="003A38EB">
        <w:t xml:space="preserve"> </w:t>
      </w:r>
      <w:r w:rsidR="003A38EB" w:rsidRPr="003A38EB">
        <w:rPr>
          <w:rFonts w:ascii="PT Astra Serif" w:hAnsi="PT Astra Serif"/>
          <w:b/>
          <w:color w:val="000000"/>
          <w:szCs w:val="28"/>
        </w:rPr>
        <w:t>«Код предмета», «Название предмета», «Дата проведения экзамена»</w:t>
      </w:r>
      <w:r w:rsidRPr="00DC0074">
        <w:rPr>
          <w:b/>
        </w:rPr>
        <w:t xml:space="preserve">. В поле </w:t>
      </w:r>
      <w:r w:rsidRPr="00DC0074">
        <w:rPr>
          <w:rFonts w:ascii="PT Astra Serif" w:hAnsi="PT Astra Serif"/>
          <w:b/>
          <w:color w:val="000000"/>
          <w:szCs w:val="28"/>
        </w:rPr>
        <w:t xml:space="preserve">«Код пункта проведения </w:t>
      </w:r>
      <w:r w:rsidR="00762083" w:rsidRPr="00DC0074">
        <w:rPr>
          <w:rFonts w:ascii="PT Astra Serif" w:hAnsi="PT Astra Serif"/>
          <w:b/>
          <w:color w:val="000000"/>
          <w:szCs w:val="28"/>
        </w:rPr>
        <w:t>экзамена</w:t>
      </w:r>
      <w:r w:rsidRPr="00DC0074">
        <w:rPr>
          <w:rFonts w:ascii="PT Astra Serif" w:hAnsi="PT Astra Serif"/>
          <w:b/>
          <w:color w:val="000000"/>
          <w:szCs w:val="28"/>
        </w:rPr>
        <w:t xml:space="preserve">» впишите </w:t>
      </w:r>
      <w:r w:rsidR="00424B71" w:rsidRPr="003A38EB">
        <w:rPr>
          <w:rFonts w:ascii="PT Astra Serif" w:hAnsi="PT Astra Serif"/>
          <w:b/>
          <w:color w:val="000000"/>
          <w:szCs w:val="28"/>
          <w:u w:val="single"/>
        </w:rPr>
        <w:t>последние</w:t>
      </w:r>
      <w:r w:rsidR="00424B71" w:rsidRPr="00DC0074">
        <w:rPr>
          <w:rFonts w:ascii="PT Astra Serif" w:hAnsi="PT Astra Serif"/>
          <w:b/>
          <w:color w:val="000000"/>
          <w:szCs w:val="28"/>
        </w:rPr>
        <w:t xml:space="preserve"> </w:t>
      </w:r>
      <w:r w:rsidR="00424B71" w:rsidRPr="00DC0074">
        <w:rPr>
          <w:rFonts w:ascii="PT Astra Serif" w:hAnsi="PT Astra Serif"/>
          <w:b/>
          <w:color w:val="000000"/>
          <w:szCs w:val="28"/>
        </w:rPr>
        <w:br/>
        <w:t>4 цифры кода образовательной организации</w:t>
      </w:r>
      <w:r w:rsidRPr="00DC0074">
        <w:rPr>
          <w:rFonts w:ascii="PT Astra Serif" w:hAnsi="PT Astra Serif"/>
          <w:b/>
          <w:color w:val="000000"/>
          <w:szCs w:val="28"/>
        </w:rPr>
        <w:t>.</w:t>
      </w:r>
    </w:p>
    <w:p w:rsidR="00B2412D" w:rsidRPr="00D478E0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 xml:space="preserve">Заполните сведения о себе: фамилия, имя, отчество (при наличии), данные документа, удостоверяющего личность. 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</w:rPr>
      </w:pPr>
      <w:r w:rsidRPr="00D478E0">
        <w:rPr>
          <w:rFonts w:ascii="PT Astra Serif" w:hAnsi="PT Astra Serif"/>
          <w:i/>
          <w:szCs w:val="28"/>
        </w:rPr>
        <w:lastRenderedPageBreak/>
        <w:t>Сделать паузу для заполнения участниками регистрационных полей листов (бланков) для записи ответов № 1.</w:t>
      </w:r>
    </w:p>
    <w:p w:rsidR="00B2412D" w:rsidRPr="00D478E0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>Поставьте вашу подпись строго внутри окошка «подпись участника».</w:t>
      </w:r>
    </w:p>
    <w:p w:rsidR="00B2412D" w:rsidRPr="00D478E0" w:rsidRDefault="00B2412D" w:rsidP="00B2412D">
      <w:pPr>
        <w:spacing w:line="276" w:lineRule="auto"/>
        <w:ind w:left="-426" w:firstLine="852"/>
        <w:contextualSpacing/>
        <w:jc w:val="both"/>
        <w:rPr>
          <w:rFonts w:ascii="PT Astra Serif" w:hAnsi="PT Astra Serif"/>
          <w:i/>
          <w:szCs w:val="28"/>
        </w:rPr>
      </w:pPr>
      <w:r w:rsidRPr="00D478E0">
        <w:rPr>
          <w:rFonts w:ascii="PT Astra Serif" w:hAnsi="PT Astra Serif"/>
          <w:i/>
          <w:szCs w:val="28"/>
        </w:rPr>
        <w:t xml:space="preserve">В случае если участник </w:t>
      </w:r>
      <w:r w:rsidR="00137B9F">
        <w:rPr>
          <w:rFonts w:ascii="PT Astra Serif" w:hAnsi="PT Astra Serif"/>
          <w:i/>
          <w:szCs w:val="28"/>
        </w:rPr>
        <w:t>контрольной работы</w:t>
      </w:r>
      <w:r w:rsidRPr="00D478E0">
        <w:rPr>
          <w:rFonts w:ascii="PT Astra Serif" w:hAnsi="PT Astra Serif"/>
          <w:i/>
          <w:szCs w:val="28"/>
        </w:rPr>
        <w:t xml:space="preserve"> отказывается ставить личную подпись в поле «Подпись участника», организатор в аудитории ставит свою подпись в поле участника </w:t>
      </w:r>
      <w:r w:rsidR="00137B9F">
        <w:rPr>
          <w:rFonts w:ascii="PT Astra Serif" w:hAnsi="PT Astra Serif"/>
          <w:i/>
          <w:szCs w:val="28"/>
        </w:rPr>
        <w:t>контрольной работы</w:t>
      </w:r>
      <w:r w:rsidRPr="00D478E0">
        <w:rPr>
          <w:rFonts w:ascii="PT Astra Serif" w:hAnsi="PT Astra Serif"/>
          <w:i/>
          <w:szCs w:val="28"/>
        </w:rPr>
        <w:t>.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i/>
          <w:szCs w:val="28"/>
        </w:rPr>
      </w:pPr>
      <w:r w:rsidRPr="00D478E0">
        <w:rPr>
          <w:rFonts w:ascii="PT Astra Serif" w:hAnsi="PT Astra Serif"/>
          <w:i/>
          <w:szCs w:val="28"/>
        </w:rPr>
        <w:t xml:space="preserve">Организаторы проверяют правильность заполнения регистрационных полей на всех листах (бланках) для записи ответов № 1 каждого участника </w:t>
      </w:r>
      <w:r w:rsidR="00137B9F">
        <w:rPr>
          <w:rFonts w:ascii="PT Astra Serif" w:hAnsi="PT Astra Serif"/>
          <w:i/>
          <w:szCs w:val="28"/>
        </w:rPr>
        <w:t>контрольной работы</w:t>
      </w:r>
      <w:r w:rsidRPr="00D478E0">
        <w:rPr>
          <w:rFonts w:ascii="PT Astra Serif" w:hAnsi="PT Astra Serif"/>
          <w:i/>
          <w:szCs w:val="28"/>
        </w:rPr>
        <w:t xml:space="preserve"> и соответствие данных участника </w:t>
      </w:r>
      <w:r w:rsidR="00137B9F">
        <w:rPr>
          <w:rFonts w:ascii="PT Astra Serif" w:hAnsi="PT Astra Serif"/>
          <w:i/>
          <w:szCs w:val="28"/>
        </w:rPr>
        <w:t>контрольной работы</w:t>
      </w:r>
      <w:r w:rsidRPr="00D478E0">
        <w:rPr>
          <w:rFonts w:ascii="PT Astra Serif" w:hAnsi="PT Astra Serif"/>
          <w:i/>
          <w:szCs w:val="28"/>
        </w:rPr>
        <w:t xml:space="preserve"> в документе, удостоверяющем личность, и в листе (бланке) для записи ответов № 1 с кратким ответом.</w:t>
      </w:r>
    </w:p>
    <w:p w:rsidR="00B2412D" w:rsidRPr="00D478E0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>Напоминаем основные правила по заполнению бланков ответов.</w:t>
      </w:r>
    </w:p>
    <w:p w:rsidR="00B2412D" w:rsidRPr="00D478E0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>При выполнении заданий внимательно читайте инст</w:t>
      </w:r>
      <w:r w:rsidR="00137B9F">
        <w:rPr>
          <w:rFonts w:ascii="PT Astra Serif" w:hAnsi="PT Astra Serif"/>
          <w:b/>
          <w:szCs w:val="28"/>
          <w:lang w:eastAsia="zh-CN"/>
        </w:rPr>
        <w:t>рукции к заданиям</w:t>
      </w:r>
      <w:r w:rsidRPr="00D478E0">
        <w:rPr>
          <w:rFonts w:ascii="PT Astra Serif" w:hAnsi="PT Astra Serif"/>
          <w:b/>
          <w:szCs w:val="28"/>
          <w:lang w:eastAsia="zh-CN"/>
        </w:rPr>
        <w:t>. Записывайте ответы, начиная с первой клетки, в соответствии с этими инструкциями.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color w:val="000000"/>
          <w:szCs w:val="28"/>
        </w:rPr>
      </w:pPr>
      <w:r w:rsidRPr="00D478E0">
        <w:rPr>
          <w:rFonts w:ascii="PT Astra Serif" w:hAnsi="PT Astra Serif"/>
          <w:b/>
          <w:szCs w:val="28"/>
          <w:lang w:eastAsia="zh-CN"/>
        </w:rPr>
        <w:t>При выполнении заданий с кратким ответом</w:t>
      </w:r>
      <w:r w:rsidRPr="00D478E0">
        <w:rPr>
          <w:rFonts w:ascii="PT Astra Serif" w:hAnsi="PT Astra Serif"/>
          <w:b/>
          <w:color w:val="000000"/>
          <w:szCs w:val="28"/>
        </w:rPr>
        <w:t xml:space="preserve"> ответ необходимо записывать справа от номера задания, начиная с первой позиции. Каждый символ записывается в отдельную ячейку. 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color w:val="000000"/>
          <w:szCs w:val="28"/>
        </w:rPr>
      </w:pPr>
      <w:r w:rsidRPr="00D478E0">
        <w:rPr>
          <w:rFonts w:ascii="PT Astra Serif" w:hAnsi="PT Astra Serif"/>
          <w:b/>
          <w:color w:val="000000"/>
          <w:szCs w:val="28"/>
        </w:rPr>
        <w:t>Не разрешается использовать при записи ответа на задания с кратким ответом никаких иных символов, кроме символов кириллицы, латиницы, арабских цифр, запятой и знака «дефис» («минус»).</w:t>
      </w:r>
    </w:p>
    <w:p w:rsidR="00B2412D" w:rsidRPr="00D478E0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>Вы можете заменить ошибочный ответ.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color w:val="000000"/>
          <w:szCs w:val="28"/>
        </w:rPr>
      </w:pPr>
      <w:r w:rsidRPr="00D478E0">
        <w:rPr>
          <w:rFonts w:ascii="PT Astra Serif" w:hAnsi="PT Astra Serif"/>
          <w:b/>
          <w:color w:val="000000"/>
          <w:szCs w:val="28"/>
        </w:rPr>
        <w:t xml:space="preserve">Для этого в поле «Замена ошибочных ответов» следует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:rsidR="00B2412D" w:rsidRPr="00D478E0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color w:val="000000"/>
          <w:szCs w:val="28"/>
        </w:rPr>
      </w:pPr>
      <w:r w:rsidRPr="00D478E0">
        <w:rPr>
          <w:rFonts w:ascii="PT Astra Serif" w:hAnsi="PT Astra Serif"/>
          <w:b/>
          <w:szCs w:val="28"/>
        </w:rPr>
        <w:t>Обращаем ваше внимание, что на </w:t>
      </w:r>
      <w:r w:rsidR="00137B9F" w:rsidRPr="00D478E0">
        <w:rPr>
          <w:rFonts w:ascii="PT Astra Serif" w:hAnsi="PT Astra Serif"/>
          <w:b/>
          <w:szCs w:val="28"/>
        </w:rPr>
        <w:t xml:space="preserve"> </w:t>
      </w:r>
      <w:r w:rsidRPr="00D478E0">
        <w:rPr>
          <w:rFonts w:ascii="PT Astra Serif" w:hAnsi="PT Astra Serif"/>
          <w:b/>
          <w:szCs w:val="28"/>
        </w:rPr>
        <w:t xml:space="preserve">бланках для записи ответов № 1 на задания с кратким ответом запрещается </w:t>
      </w:r>
      <w:r w:rsidRPr="00D478E0">
        <w:rPr>
          <w:rFonts w:ascii="PT Astra Serif" w:hAnsi="PT Astra Serif"/>
          <w:b/>
          <w:color w:val="000000"/>
          <w:szCs w:val="28"/>
        </w:rPr>
        <w:t>делать какие-либо записи и пометки, не относящиеся к ответам на задания. Вы можете делать пометки в листах бумаги для черновиков и </w:t>
      </w:r>
      <w:r w:rsidR="00137B9F">
        <w:rPr>
          <w:rFonts w:ascii="PT Astra Serif" w:hAnsi="PT Astra Serif"/>
          <w:b/>
          <w:color w:val="000000"/>
          <w:szCs w:val="28"/>
        </w:rPr>
        <w:t>заданий контрольной работы</w:t>
      </w:r>
      <w:r w:rsidRPr="00D478E0">
        <w:rPr>
          <w:rFonts w:ascii="PT Astra Serif" w:hAnsi="PT Astra Serif"/>
          <w:b/>
          <w:color w:val="000000"/>
          <w:szCs w:val="28"/>
        </w:rPr>
        <w:t xml:space="preserve">. Также обращаем ваше внимание на то, что ответы, записанные в листах бумаги для черновиков </w:t>
      </w:r>
      <w:r w:rsidR="00137B9F" w:rsidRPr="00137B9F">
        <w:rPr>
          <w:rFonts w:ascii="PT Astra Serif" w:hAnsi="PT Astra Serif"/>
          <w:b/>
          <w:color w:val="000000"/>
          <w:szCs w:val="28"/>
        </w:rPr>
        <w:t>и заданий контрольной работы</w:t>
      </w:r>
      <w:r w:rsidRPr="00D478E0">
        <w:rPr>
          <w:rFonts w:ascii="PT Astra Serif" w:hAnsi="PT Astra Serif"/>
          <w:b/>
          <w:color w:val="000000"/>
          <w:szCs w:val="28"/>
        </w:rPr>
        <w:t xml:space="preserve">, не проверяются. </w:t>
      </w:r>
      <w:r w:rsidR="00137B9F">
        <w:rPr>
          <w:rFonts w:ascii="PT Astra Serif" w:hAnsi="PT Astra Serif"/>
          <w:b/>
          <w:color w:val="000000"/>
          <w:szCs w:val="28"/>
        </w:rPr>
        <w:t xml:space="preserve"> </w:t>
      </w:r>
    </w:p>
    <w:p w:rsidR="00137B9F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 xml:space="preserve">По всем вопросам, связанным с проведением </w:t>
      </w:r>
      <w:r w:rsidR="00137B9F">
        <w:rPr>
          <w:rFonts w:ascii="PT Astra Serif" w:hAnsi="PT Astra Serif"/>
          <w:b/>
          <w:szCs w:val="28"/>
          <w:lang w:eastAsia="zh-CN"/>
        </w:rPr>
        <w:t>контрольной работы</w:t>
      </w:r>
      <w:r w:rsidRPr="00D478E0">
        <w:rPr>
          <w:rFonts w:ascii="PT Astra Serif" w:hAnsi="PT Astra Serif"/>
          <w:b/>
          <w:szCs w:val="28"/>
          <w:lang w:eastAsia="zh-CN"/>
        </w:rPr>
        <w:t xml:space="preserve"> (за исключением вопросов по содержанию </w:t>
      </w:r>
      <w:r w:rsidR="00137B9F">
        <w:rPr>
          <w:rFonts w:ascii="PT Astra Serif" w:hAnsi="PT Astra Serif"/>
          <w:b/>
          <w:szCs w:val="28"/>
          <w:lang w:eastAsia="zh-CN"/>
        </w:rPr>
        <w:t>заданий</w:t>
      </w:r>
      <w:r w:rsidRPr="00D478E0">
        <w:rPr>
          <w:rFonts w:ascii="PT Astra Serif" w:hAnsi="PT Astra Serif"/>
          <w:b/>
          <w:szCs w:val="28"/>
          <w:lang w:eastAsia="zh-CN"/>
        </w:rPr>
        <w:t xml:space="preserve">), вы можете обращаться к нам. В случае необходимости выхода из аудитории оставьте материалы </w:t>
      </w:r>
      <w:r w:rsidR="00137B9F">
        <w:rPr>
          <w:rFonts w:ascii="PT Astra Serif" w:hAnsi="PT Astra Serif"/>
          <w:b/>
          <w:szCs w:val="28"/>
          <w:lang w:eastAsia="zh-CN"/>
        </w:rPr>
        <w:t xml:space="preserve">контрольной работы </w:t>
      </w:r>
      <w:r w:rsidRPr="00D478E0">
        <w:rPr>
          <w:rFonts w:ascii="PT Astra Serif" w:hAnsi="PT Astra Serif"/>
          <w:b/>
          <w:szCs w:val="28"/>
          <w:lang w:eastAsia="zh-CN"/>
        </w:rPr>
        <w:t>и </w:t>
      </w:r>
      <w:r w:rsidRPr="00D478E0">
        <w:rPr>
          <w:rFonts w:ascii="PT Astra Serif" w:hAnsi="PT Astra Serif"/>
          <w:b/>
          <w:color w:val="000000"/>
          <w:szCs w:val="28"/>
        </w:rPr>
        <w:t xml:space="preserve">листы бумаги для черновиков </w:t>
      </w:r>
      <w:r w:rsidRPr="00D478E0">
        <w:rPr>
          <w:rFonts w:ascii="PT Astra Serif" w:hAnsi="PT Astra Serif"/>
          <w:b/>
          <w:szCs w:val="28"/>
          <w:u w:val="single"/>
          <w:lang w:eastAsia="zh-CN"/>
        </w:rPr>
        <w:t>на</w:t>
      </w:r>
      <w:r w:rsidRPr="00D478E0">
        <w:rPr>
          <w:rFonts w:ascii="PT Astra Serif" w:hAnsi="PT Astra Serif"/>
          <w:b/>
          <w:szCs w:val="28"/>
          <w:lang w:eastAsia="zh-CN"/>
        </w:rPr>
        <w:t> </w:t>
      </w:r>
      <w:r w:rsidRPr="00D478E0">
        <w:rPr>
          <w:rFonts w:ascii="PT Astra Serif" w:hAnsi="PT Astra Serif"/>
          <w:b/>
          <w:szCs w:val="28"/>
          <w:u w:val="single"/>
          <w:lang w:eastAsia="zh-CN"/>
        </w:rPr>
        <w:t>своем рабочем столе</w:t>
      </w:r>
      <w:r w:rsidRPr="00D478E0">
        <w:rPr>
          <w:rFonts w:ascii="PT Astra Serif" w:hAnsi="PT Astra Serif"/>
          <w:b/>
          <w:szCs w:val="28"/>
          <w:lang w:eastAsia="zh-CN"/>
        </w:rPr>
        <w:t xml:space="preserve">. Организатор проверит комплектность оставленных вами материалов, после чего вы сможете выйти из аудитории. </w:t>
      </w:r>
    </w:p>
    <w:p w:rsidR="00B2412D" w:rsidRPr="001F4ECF" w:rsidRDefault="00B2412D" w:rsidP="00B2412D">
      <w:pPr>
        <w:spacing w:line="276" w:lineRule="auto"/>
        <w:ind w:left="-426" w:firstLine="852"/>
        <w:jc w:val="both"/>
        <w:rPr>
          <w:rFonts w:ascii="PT Astra Serif" w:hAnsi="PT Astra Serif"/>
          <w:b/>
          <w:color w:val="FF0000"/>
          <w:szCs w:val="28"/>
        </w:rPr>
      </w:pPr>
      <w:r w:rsidRPr="006401F2">
        <w:rPr>
          <w:rFonts w:ascii="PT Astra Serif" w:hAnsi="PT Astra Serif"/>
          <w:b/>
          <w:szCs w:val="28"/>
          <w:lang w:eastAsia="zh-CN"/>
        </w:rPr>
        <w:t xml:space="preserve">В случае плохого самочувствия незамедлительно обращайтесь к нам. </w:t>
      </w:r>
    </w:p>
    <w:p w:rsidR="00B2412D" w:rsidRPr="00D478E0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 xml:space="preserve">Инструктаж закончен. Перед началом выполнения </w:t>
      </w:r>
      <w:r w:rsidR="00B404F9">
        <w:rPr>
          <w:rFonts w:ascii="PT Astra Serif" w:hAnsi="PT Astra Serif"/>
          <w:b/>
          <w:szCs w:val="28"/>
          <w:lang w:eastAsia="zh-CN"/>
        </w:rPr>
        <w:t>контрольной</w:t>
      </w:r>
      <w:r>
        <w:rPr>
          <w:rFonts w:ascii="PT Astra Serif" w:hAnsi="PT Astra Serif"/>
          <w:b/>
          <w:szCs w:val="28"/>
          <w:lang w:eastAsia="zh-CN"/>
        </w:rPr>
        <w:t xml:space="preserve"> </w:t>
      </w:r>
      <w:r w:rsidRPr="00D478E0">
        <w:rPr>
          <w:rFonts w:ascii="PT Astra Serif" w:hAnsi="PT Astra Serif"/>
          <w:b/>
          <w:szCs w:val="28"/>
          <w:lang w:eastAsia="zh-CN"/>
        </w:rPr>
        <w:t xml:space="preserve"> работы, пожалуйста, успокойтесь, сосредоточьтесь, внимательно прочитайте инструкцию к заданиям и сами задания. </w:t>
      </w:r>
    </w:p>
    <w:p w:rsidR="00B2412D" w:rsidRPr="00D478E0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lastRenderedPageBreak/>
        <w:t xml:space="preserve">Начало выполнения </w:t>
      </w:r>
      <w:r w:rsidR="00B404F9">
        <w:rPr>
          <w:rFonts w:ascii="PT Astra Serif" w:hAnsi="PT Astra Serif"/>
          <w:b/>
          <w:szCs w:val="28"/>
          <w:lang w:eastAsia="zh-CN"/>
        </w:rPr>
        <w:t>контрольной</w:t>
      </w:r>
      <w:r w:rsidRPr="00D478E0">
        <w:rPr>
          <w:rFonts w:ascii="PT Astra Serif" w:hAnsi="PT Astra Serif"/>
          <w:b/>
          <w:szCs w:val="28"/>
          <w:lang w:eastAsia="zh-CN"/>
        </w:rPr>
        <w:t xml:space="preserve"> работы: </w:t>
      </w:r>
      <w:r w:rsidRPr="00D478E0">
        <w:rPr>
          <w:rFonts w:ascii="PT Astra Serif" w:hAnsi="PT Astra Serif"/>
          <w:i/>
          <w:szCs w:val="28"/>
          <w:lang w:eastAsia="zh-CN"/>
        </w:rPr>
        <w:t>(объявить время начала)</w:t>
      </w:r>
    </w:p>
    <w:p w:rsidR="00B2412D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i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 xml:space="preserve">Окончание выполнения </w:t>
      </w:r>
      <w:r w:rsidR="00B404F9">
        <w:rPr>
          <w:rFonts w:ascii="PT Astra Serif" w:hAnsi="PT Astra Serif"/>
          <w:b/>
          <w:szCs w:val="28"/>
          <w:lang w:eastAsia="zh-CN"/>
        </w:rPr>
        <w:t>контрольной</w:t>
      </w:r>
      <w:r w:rsidRPr="001F4ECF">
        <w:rPr>
          <w:rFonts w:ascii="PT Astra Serif" w:hAnsi="PT Astra Serif"/>
          <w:b/>
          <w:szCs w:val="28"/>
          <w:lang w:eastAsia="zh-CN"/>
        </w:rPr>
        <w:t xml:space="preserve"> </w:t>
      </w:r>
      <w:r w:rsidRPr="00D478E0">
        <w:rPr>
          <w:rFonts w:ascii="PT Astra Serif" w:hAnsi="PT Astra Serif"/>
          <w:b/>
          <w:szCs w:val="28"/>
          <w:lang w:eastAsia="zh-CN"/>
        </w:rPr>
        <w:t xml:space="preserve">работы: </w:t>
      </w:r>
      <w:r w:rsidRPr="00D478E0">
        <w:rPr>
          <w:rFonts w:ascii="PT Astra Serif" w:hAnsi="PT Astra Serif"/>
          <w:i/>
          <w:szCs w:val="28"/>
          <w:lang w:eastAsia="zh-CN"/>
        </w:rPr>
        <w:t>(указать время)</w:t>
      </w:r>
    </w:p>
    <w:p w:rsidR="00B2412D" w:rsidRPr="00D478E0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i/>
          <w:szCs w:val="28"/>
          <w:lang w:eastAsia="zh-CN"/>
        </w:rPr>
      </w:pPr>
      <w:r w:rsidRPr="00D478E0">
        <w:rPr>
          <w:rFonts w:ascii="PT Astra Serif" w:hAnsi="PT Astra Serif"/>
          <w:i/>
          <w:szCs w:val="28"/>
          <w:lang w:eastAsia="zh-CN"/>
        </w:rPr>
        <w:t xml:space="preserve">Запишите на доске время начала и окончания выполнения </w:t>
      </w:r>
      <w:r w:rsidR="009A0C26" w:rsidRPr="009A0C26">
        <w:rPr>
          <w:rFonts w:ascii="PT Astra Serif" w:hAnsi="PT Astra Serif"/>
          <w:i/>
          <w:szCs w:val="28"/>
          <w:lang w:eastAsia="zh-CN"/>
        </w:rPr>
        <w:t>контрольной работы</w:t>
      </w:r>
      <w:r w:rsidRPr="00D478E0">
        <w:rPr>
          <w:rFonts w:ascii="PT Astra Serif" w:hAnsi="PT Astra Serif"/>
          <w:i/>
          <w:szCs w:val="28"/>
          <w:lang w:eastAsia="zh-CN"/>
        </w:rPr>
        <w:t>.</w:t>
      </w:r>
    </w:p>
    <w:p w:rsidR="00B2412D" w:rsidRPr="00D478E0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i/>
          <w:szCs w:val="28"/>
          <w:lang w:eastAsia="zh-CN"/>
        </w:rPr>
      </w:pPr>
      <w:r w:rsidRPr="00D478E0">
        <w:rPr>
          <w:rFonts w:ascii="PT Astra Serif" w:hAnsi="PT Astra Serif"/>
          <w:i/>
          <w:szCs w:val="28"/>
          <w:lang w:eastAsia="zh-CN"/>
        </w:rPr>
        <w:t xml:space="preserve">Время, отведенное на инструктаж и заполнение регистрационных полей листов (бланков) для записи ответов, в общее время выполнения </w:t>
      </w:r>
      <w:r w:rsidR="009A0C26" w:rsidRPr="009A0C26">
        <w:rPr>
          <w:rFonts w:ascii="PT Astra Serif" w:hAnsi="PT Astra Serif"/>
          <w:i/>
          <w:szCs w:val="28"/>
          <w:lang w:eastAsia="zh-CN"/>
        </w:rPr>
        <w:t>контрольной работы</w:t>
      </w:r>
      <w:r w:rsidRPr="00D478E0">
        <w:rPr>
          <w:rFonts w:ascii="PT Astra Serif" w:hAnsi="PT Astra Serif"/>
          <w:i/>
          <w:szCs w:val="28"/>
          <w:lang w:eastAsia="zh-CN"/>
        </w:rPr>
        <w:t xml:space="preserve"> не включается.</w:t>
      </w:r>
    </w:p>
    <w:p w:rsidR="00B2412D" w:rsidRPr="00D478E0" w:rsidRDefault="00B2412D" w:rsidP="00B2412D">
      <w:pPr>
        <w:tabs>
          <w:tab w:val="left" w:pos="6096"/>
        </w:tabs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>Не забывайте переносить ответы из  листов бумаги для черновиков в бланки ответов гелевой, капиллярной ручкой</w:t>
      </w:r>
      <w:r w:rsidRPr="00D478E0">
        <w:rPr>
          <w:rFonts w:ascii="PT Astra Serif" w:hAnsi="PT Astra Serif"/>
          <w:szCs w:val="28"/>
        </w:rPr>
        <w:t xml:space="preserve"> </w:t>
      </w:r>
      <w:r w:rsidRPr="00D478E0">
        <w:rPr>
          <w:rFonts w:ascii="PT Astra Serif" w:hAnsi="PT Astra Serif"/>
          <w:b/>
          <w:szCs w:val="28"/>
          <w:lang w:eastAsia="zh-CN"/>
        </w:rPr>
        <w:t>с чернилами черного цвета.</w:t>
      </w:r>
    </w:p>
    <w:p w:rsidR="00B2412D" w:rsidRPr="00D478E0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>Вы можете приступать к выполнению заданий. Желаем удачи!</w:t>
      </w:r>
    </w:p>
    <w:p w:rsidR="00B2412D" w:rsidRPr="00D478E0" w:rsidRDefault="00B2412D" w:rsidP="00B2412D">
      <w:pPr>
        <w:tabs>
          <w:tab w:val="left" w:pos="10206"/>
        </w:tabs>
        <w:suppressAutoHyphens/>
        <w:spacing w:line="276" w:lineRule="auto"/>
        <w:ind w:left="-426" w:firstLine="852"/>
        <w:jc w:val="both"/>
        <w:rPr>
          <w:rFonts w:ascii="PT Astra Serif" w:hAnsi="PT Astra Serif"/>
          <w:i/>
          <w:szCs w:val="28"/>
          <w:lang w:eastAsia="zh-CN"/>
        </w:rPr>
      </w:pPr>
      <w:r w:rsidRPr="00D478E0">
        <w:rPr>
          <w:rFonts w:ascii="PT Astra Serif" w:hAnsi="PT Astra Serif"/>
          <w:i/>
          <w:szCs w:val="28"/>
          <w:lang w:eastAsia="zh-CN"/>
        </w:rPr>
        <w:t>За 30 минут до окончания выполнения работы необходимо объявить:</w:t>
      </w:r>
    </w:p>
    <w:p w:rsidR="00B2412D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 xml:space="preserve">До окончания выполнения </w:t>
      </w:r>
      <w:r w:rsidR="00B404F9">
        <w:rPr>
          <w:rFonts w:ascii="PT Astra Serif" w:hAnsi="PT Astra Serif"/>
          <w:b/>
          <w:szCs w:val="28"/>
          <w:lang w:eastAsia="zh-CN"/>
        </w:rPr>
        <w:t>контрольной</w:t>
      </w:r>
      <w:r w:rsidRPr="00D478E0">
        <w:rPr>
          <w:rFonts w:ascii="PT Astra Serif" w:hAnsi="PT Astra Serif"/>
          <w:b/>
          <w:szCs w:val="28"/>
          <w:lang w:eastAsia="zh-CN"/>
        </w:rPr>
        <w:t xml:space="preserve"> работы осталось 30 минут. </w:t>
      </w:r>
    </w:p>
    <w:p w:rsidR="00B2412D" w:rsidRPr="00D478E0" w:rsidRDefault="00B2412D" w:rsidP="00B2412D">
      <w:pPr>
        <w:tabs>
          <w:tab w:val="left" w:pos="10206"/>
        </w:tabs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>Не забывайте переносить ответы из  листов бумаги для черновиков в листы (бланки) для записи ответов</w:t>
      </w:r>
      <w:r w:rsidRPr="00D478E0">
        <w:rPr>
          <w:rFonts w:ascii="PT Astra Serif" w:eastAsia="Calibri" w:hAnsi="PT Astra Serif"/>
          <w:szCs w:val="28"/>
        </w:rPr>
        <w:t xml:space="preserve"> </w:t>
      </w:r>
      <w:r w:rsidRPr="00D478E0">
        <w:rPr>
          <w:rFonts w:ascii="PT Astra Serif" w:eastAsia="Calibri" w:hAnsi="PT Astra Serif"/>
          <w:b/>
          <w:szCs w:val="28"/>
        </w:rPr>
        <w:t>№ 1 и № 2</w:t>
      </w:r>
      <w:r w:rsidRPr="00D478E0">
        <w:rPr>
          <w:rFonts w:ascii="PT Astra Serif" w:eastAsia="Calibri" w:hAnsi="PT Astra Serif"/>
          <w:szCs w:val="28"/>
        </w:rPr>
        <w:t xml:space="preserve"> </w:t>
      </w:r>
      <w:r w:rsidRPr="00D478E0">
        <w:rPr>
          <w:rFonts w:ascii="PT Astra Serif" w:hAnsi="PT Astra Serif"/>
          <w:b/>
          <w:szCs w:val="28"/>
          <w:lang w:eastAsia="zh-CN"/>
        </w:rPr>
        <w:t>гелевой, капиллярной ручкой</w:t>
      </w:r>
      <w:r w:rsidRPr="00D478E0">
        <w:rPr>
          <w:rFonts w:ascii="PT Astra Serif" w:hAnsi="PT Astra Serif"/>
          <w:szCs w:val="28"/>
        </w:rPr>
        <w:t xml:space="preserve"> </w:t>
      </w:r>
      <w:r w:rsidRPr="00D478E0">
        <w:rPr>
          <w:rFonts w:ascii="PT Astra Serif" w:hAnsi="PT Astra Serif"/>
          <w:b/>
          <w:szCs w:val="28"/>
          <w:lang w:eastAsia="zh-CN"/>
        </w:rPr>
        <w:t>с чернилами черного цвета.</w:t>
      </w:r>
    </w:p>
    <w:p w:rsidR="00B2412D" w:rsidRPr="00D478E0" w:rsidRDefault="00B2412D" w:rsidP="00B2412D">
      <w:pPr>
        <w:tabs>
          <w:tab w:val="left" w:pos="10206"/>
        </w:tabs>
        <w:suppressAutoHyphens/>
        <w:spacing w:line="276" w:lineRule="auto"/>
        <w:ind w:left="-426" w:firstLine="852"/>
        <w:jc w:val="both"/>
        <w:rPr>
          <w:rFonts w:ascii="PT Astra Serif" w:hAnsi="PT Astra Serif"/>
          <w:i/>
          <w:szCs w:val="28"/>
          <w:lang w:eastAsia="zh-CN"/>
        </w:rPr>
      </w:pPr>
      <w:r w:rsidRPr="00D478E0">
        <w:rPr>
          <w:rFonts w:ascii="PT Astra Serif" w:hAnsi="PT Astra Serif"/>
          <w:i/>
          <w:szCs w:val="28"/>
          <w:lang w:eastAsia="zh-CN"/>
        </w:rPr>
        <w:t xml:space="preserve">За 5 минут до окончания выполнения </w:t>
      </w:r>
      <w:r w:rsidR="009A0C26">
        <w:rPr>
          <w:rFonts w:ascii="PT Astra Serif" w:hAnsi="PT Astra Serif"/>
          <w:i/>
          <w:szCs w:val="28"/>
        </w:rPr>
        <w:t>контрольной работы</w:t>
      </w:r>
      <w:r w:rsidRPr="00D478E0">
        <w:rPr>
          <w:rFonts w:ascii="PT Astra Serif" w:hAnsi="PT Astra Serif"/>
          <w:i/>
          <w:szCs w:val="28"/>
          <w:lang w:eastAsia="zh-CN"/>
        </w:rPr>
        <w:t xml:space="preserve"> необходимо объявить:</w:t>
      </w:r>
    </w:p>
    <w:p w:rsidR="00B2412D" w:rsidRDefault="00B2412D" w:rsidP="00B2412D">
      <w:pPr>
        <w:tabs>
          <w:tab w:val="left" w:pos="10206"/>
        </w:tabs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 xml:space="preserve">До окончания выполнения </w:t>
      </w:r>
      <w:r w:rsidR="00B404F9">
        <w:rPr>
          <w:rFonts w:ascii="PT Astra Serif" w:hAnsi="PT Astra Serif"/>
          <w:b/>
          <w:szCs w:val="28"/>
          <w:lang w:eastAsia="zh-CN"/>
        </w:rPr>
        <w:t>контрольной</w:t>
      </w:r>
      <w:r w:rsidRPr="00D478E0">
        <w:rPr>
          <w:rFonts w:ascii="PT Astra Serif" w:hAnsi="PT Astra Serif"/>
          <w:b/>
          <w:szCs w:val="28"/>
          <w:lang w:eastAsia="zh-CN"/>
        </w:rPr>
        <w:t xml:space="preserve"> работы осталось 5 минут.</w:t>
      </w:r>
    </w:p>
    <w:p w:rsidR="00B2412D" w:rsidRPr="00D478E0" w:rsidRDefault="00B2412D" w:rsidP="00B2412D">
      <w:pPr>
        <w:tabs>
          <w:tab w:val="left" w:pos="10206"/>
        </w:tabs>
        <w:suppressAutoHyphens/>
        <w:spacing w:line="276" w:lineRule="auto"/>
        <w:ind w:left="-426" w:firstLine="852"/>
        <w:jc w:val="both"/>
        <w:rPr>
          <w:rFonts w:ascii="PT Astra Serif" w:hAnsi="PT Astra Serif"/>
          <w:i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>Проверьте, все ли ответы вы перенесли из  листов бумаги для черновиков в листы (бланки) для записи ответов.</w:t>
      </w:r>
    </w:p>
    <w:p w:rsidR="00B2412D" w:rsidRPr="00D478E0" w:rsidRDefault="00B2412D" w:rsidP="00B2412D">
      <w:pPr>
        <w:tabs>
          <w:tab w:val="left" w:pos="10206"/>
        </w:tabs>
        <w:suppressAutoHyphens/>
        <w:spacing w:line="276" w:lineRule="auto"/>
        <w:ind w:left="-426" w:firstLine="852"/>
        <w:jc w:val="both"/>
        <w:rPr>
          <w:rFonts w:ascii="PT Astra Serif" w:hAnsi="PT Astra Serif"/>
          <w:i/>
          <w:szCs w:val="28"/>
          <w:lang w:eastAsia="zh-CN"/>
        </w:rPr>
      </w:pPr>
      <w:r w:rsidRPr="00D478E0">
        <w:rPr>
          <w:rFonts w:ascii="PT Astra Serif" w:hAnsi="PT Astra Serif"/>
          <w:i/>
          <w:szCs w:val="28"/>
          <w:lang w:eastAsia="zh-CN"/>
        </w:rPr>
        <w:t xml:space="preserve">По окончании выполнения </w:t>
      </w:r>
      <w:r w:rsidR="009A0C26">
        <w:rPr>
          <w:rFonts w:ascii="PT Astra Serif" w:hAnsi="PT Astra Serif"/>
          <w:i/>
          <w:szCs w:val="28"/>
        </w:rPr>
        <w:t>контрольной работы</w:t>
      </w:r>
      <w:r w:rsidR="009A0C26" w:rsidRPr="00D478E0">
        <w:rPr>
          <w:rFonts w:ascii="PT Astra Serif" w:hAnsi="PT Astra Serif"/>
          <w:i/>
          <w:szCs w:val="28"/>
          <w:lang w:eastAsia="zh-CN"/>
        </w:rPr>
        <w:t xml:space="preserve"> </w:t>
      </w:r>
      <w:r w:rsidRPr="00D478E0">
        <w:rPr>
          <w:rFonts w:ascii="PT Astra Serif" w:hAnsi="PT Astra Serif"/>
          <w:i/>
          <w:szCs w:val="28"/>
          <w:lang w:eastAsia="zh-CN"/>
        </w:rPr>
        <w:t>объявить:</w:t>
      </w:r>
    </w:p>
    <w:p w:rsidR="00B2412D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lang w:eastAsia="zh-CN"/>
        </w:rPr>
      </w:pPr>
      <w:r w:rsidRPr="00D478E0">
        <w:rPr>
          <w:rFonts w:ascii="PT Astra Serif" w:hAnsi="PT Astra Serif"/>
          <w:b/>
          <w:szCs w:val="28"/>
          <w:lang w:eastAsia="zh-CN"/>
        </w:rPr>
        <w:t xml:space="preserve">Выполнение </w:t>
      </w:r>
      <w:r w:rsidR="00B404F9">
        <w:rPr>
          <w:rFonts w:ascii="PT Astra Serif" w:hAnsi="PT Astra Serif"/>
          <w:b/>
          <w:szCs w:val="28"/>
          <w:lang w:eastAsia="zh-CN"/>
        </w:rPr>
        <w:t>контрольной</w:t>
      </w:r>
      <w:r w:rsidRPr="00D478E0">
        <w:rPr>
          <w:rFonts w:ascii="PT Astra Serif" w:hAnsi="PT Astra Serif"/>
          <w:b/>
          <w:szCs w:val="28"/>
          <w:lang w:eastAsia="zh-CN"/>
        </w:rPr>
        <w:t xml:space="preserve"> работы окончено. </w:t>
      </w:r>
      <w:r>
        <w:rPr>
          <w:rFonts w:ascii="PT Astra Serif" w:hAnsi="PT Astra Serif"/>
          <w:b/>
          <w:szCs w:val="28"/>
          <w:lang w:eastAsia="zh-CN"/>
        </w:rPr>
        <w:t xml:space="preserve">Положите </w:t>
      </w:r>
      <w:r w:rsidRPr="00D478E0">
        <w:rPr>
          <w:rFonts w:ascii="PT Astra Serif" w:hAnsi="PT Astra Serif"/>
          <w:b/>
          <w:szCs w:val="28"/>
          <w:lang w:eastAsia="zh-CN"/>
        </w:rPr>
        <w:t xml:space="preserve">материалы на край стола. </w:t>
      </w:r>
    </w:p>
    <w:p w:rsidR="00B2412D" w:rsidRDefault="00B2412D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i/>
          <w:szCs w:val="28"/>
          <w:lang w:eastAsia="zh-CN"/>
        </w:rPr>
      </w:pPr>
      <w:r w:rsidRPr="00D478E0">
        <w:rPr>
          <w:rFonts w:ascii="PT Astra Serif" w:hAnsi="PT Astra Serif"/>
          <w:i/>
          <w:szCs w:val="28"/>
          <w:lang w:eastAsia="zh-CN"/>
        </w:rPr>
        <w:t xml:space="preserve">Организаторы осуществляют сбор материалов с рабочих мест участников в организованном порядке. </w:t>
      </w:r>
    </w:p>
    <w:p w:rsidR="0030596A" w:rsidRDefault="0030596A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i/>
          <w:szCs w:val="28"/>
          <w:lang w:eastAsia="zh-CN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19"/>
        <w:gridCol w:w="2966"/>
        <w:gridCol w:w="3096"/>
      </w:tblGrid>
      <w:tr w:rsidR="0030596A" w:rsidRPr="006112FB" w:rsidTr="00762083">
        <w:trPr>
          <w:trHeight w:val="664"/>
        </w:trPr>
        <w:tc>
          <w:tcPr>
            <w:tcW w:w="3719" w:type="dxa"/>
          </w:tcPr>
          <w:p w:rsidR="0030596A" w:rsidRPr="006112FB" w:rsidRDefault="0030596A" w:rsidP="00762083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Министр образования</w:t>
            </w:r>
          </w:p>
          <w:p w:rsidR="0030596A" w:rsidRPr="006112FB" w:rsidRDefault="0030596A" w:rsidP="00762083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Тульской области</w:t>
            </w:r>
          </w:p>
        </w:tc>
        <w:tc>
          <w:tcPr>
            <w:tcW w:w="2966" w:type="dxa"/>
          </w:tcPr>
          <w:p w:rsidR="0030596A" w:rsidRPr="006112FB" w:rsidRDefault="0030596A" w:rsidP="00762083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3096" w:type="dxa"/>
            <w:vAlign w:val="center"/>
          </w:tcPr>
          <w:p w:rsidR="0030596A" w:rsidRPr="006112FB" w:rsidRDefault="0030596A" w:rsidP="00762083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А.А. Шевелева</w:t>
            </w:r>
          </w:p>
        </w:tc>
      </w:tr>
    </w:tbl>
    <w:p w:rsidR="0030596A" w:rsidRPr="00D478E0" w:rsidRDefault="0030596A" w:rsidP="00B2412D">
      <w:pPr>
        <w:suppressAutoHyphens/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</w:p>
    <w:p w:rsidR="005C30AF" w:rsidRDefault="005C30AF" w:rsidP="008476F4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:rsidR="00EE47D5" w:rsidRPr="006112FB" w:rsidRDefault="00EE47D5" w:rsidP="00EE47D5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Pr="00830A66">
        <w:rPr>
          <w:rFonts w:ascii="PT Astra Serif" w:hAnsi="PT Astra Serif"/>
          <w:sz w:val="24"/>
          <w:szCs w:val="24"/>
        </w:rPr>
        <w:t>4</w:t>
      </w:r>
    </w:p>
    <w:p w:rsidR="00EE47D5" w:rsidRPr="006112FB" w:rsidRDefault="00EE47D5" w:rsidP="00EE47D5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 xml:space="preserve">к приказу министерства образования </w:t>
      </w:r>
    </w:p>
    <w:p w:rsidR="00EE47D5" w:rsidRPr="006112FB" w:rsidRDefault="00EE47D5" w:rsidP="00EE47D5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Тульской области</w:t>
      </w:r>
    </w:p>
    <w:p w:rsidR="00EE47D5" w:rsidRPr="006112FB" w:rsidRDefault="00EE47D5" w:rsidP="00EE47D5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от _____________</w:t>
      </w:r>
      <w:r>
        <w:rPr>
          <w:rFonts w:ascii="PT Astra Serif" w:hAnsi="PT Astra Serif"/>
          <w:sz w:val="24"/>
          <w:szCs w:val="24"/>
        </w:rPr>
        <w:t>2021</w:t>
      </w:r>
      <w:r w:rsidRPr="006112FB">
        <w:rPr>
          <w:rFonts w:ascii="PT Astra Serif" w:hAnsi="PT Astra Serif"/>
          <w:sz w:val="24"/>
          <w:szCs w:val="24"/>
        </w:rPr>
        <w:t xml:space="preserve"> №____________</w:t>
      </w:r>
    </w:p>
    <w:p w:rsidR="00EE47D5" w:rsidRDefault="00EE47D5" w:rsidP="008476F4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</w:p>
    <w:p w:rsidR="00EE47D5" w:rsidRDefault="00762083" w:rsidP="00762083">
      <w:pPr>
        <w:ind w:left="-426" w:firstLine="852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Правила заполнения бланков ответов участниками </w:t>
      </w:r>
      <w:r>
        <w:rPr>
          <w:rFonts w:ascii="PT Astra Serif" w:hAnsi="PT Astra Serif"/>
          <w:b/>
        </w:rPr>
        <w:br/>
        <w:t>контрольной работы</w:t>
      </w:r>
    </w:p>
    <w:p w:rsidR="00762083" w:rsidRDefault="00762083" w:rsidP="00762083">
      <w:pPr>
        <w:ind w:left="-426" w:firstLine="852"/>
        <w:jc w:val="center"/>
        <w:rPr>
          <w:rFonts w:ascii="PT Astra Serif" w:hAnsi="PT Astra Serif"/>
          <w:b/>
        </w:rPr>
      </w:pPr>
    </w:p>
    <w:p w:rsidR="00622E01" w:rsidRDefault="00622E01" w:rsidP="00622E01">
      <w:pPr>
        <w:pStyle w:val="21"/>
        <w:spacing w:line="276" w:lineRule="auto"/>
        <w:ind w:firstLine="852"/>
        <w:jc w:val="both"/>
      </w:pPr>
      <w:r>
        <w:t>1. Общая часть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1.1. Участники контрольной работы выполняют контрольные работы на  бланках для записи ответов, разработанных для проведения основного государственного экзамена. Бланки включающт в себя: 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бланк для записи ответов № 1 на задания с кратким ответом; </w:t>
      </w:r>
    </w:p>
    <w:p w:rsidR="00622E01" w:rsidRPr="00DC0074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DC0074">
        <w:rPr>
          <w:rFonts w:ascii="PT Astra Serif" w:hAnsi="PT Astra Serif"/>
          <w:szCs w:val="28"/>
        </w:rPr>
        <w:t>бланк для записи ответов № 2 на задания с развернутым ответом лист 1;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DC0074">
        <w:rPr>
          <w:rFonts w:ascii="PT Astra Serif" w:hAnsi="PT Astra Serif"/>
          <w:szCs w:val="28"/>
        </w:rPr>
        <w:t>бланк для записи ответов № 2 на задания с развернутым ответом лист 2;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дополнительный лист (бланк) для записи ответов № 2 на задания с развернутым ответом.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1.2. В бланке для записи ответов № 1 на задания с кратким ответом предусмотрены три части – верхняя, средняя и нижняя. 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верхней части листа (бланка) ответов № 1 (регистрационная часть) расположены следующие поля: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«Код региона»;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«Код образовательной организации»;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«Номер и буква класса»;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«Код пункта проведения экзамена»;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«Номер аудитории»;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«Код предмета»;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«Название предмета»;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«Дата проведения экзамена»;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«Сведения об участнике государственной итоговой аттестации», включающие в себя поля: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«Фамилия»;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«Имя»: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«Отчество (при наличии)»;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«Серия и номер документа, удостоверяющего личность»;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«Подпись участника экзамена».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верхней части бланка ответов № 1 на задания с кратким ответом размещен образец  написания цифр, букв и символов.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средней части бланка для записи ответов № 1 расположено поле (поля) записи результатов выполнения заданий с кратким ответом.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нижней части листа (бланка) для записи ответов № 1 предусмотрены поля: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«Замена ошибочных ответов на задания с кратким ответом»;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«Количество заполненных полей «Замена ошибочных ответов»;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«Удален с экзамена в связи с нарушением порядка проведения ГИА» (</w:t>
      </w:r>
      <w:r w:rsidRPr="00622E01">
        <w:rPr>
          <w:rFonts w:ascii="PT Astra Serif" w:hAnsi="PT Astra Serif"/>
          <w:b/>
          <w:szCs w:val="28"/>
        </w:rPr>
        <w:t>при проведении контрольной работы не заполняется</w:t>
      </w:r>
      <w:r>
        <w:rPr>
          <w:rFonts w:ascii="PT Astra Serif" w:hAnsi="PT Astra Serif"/>
          <w:szCs w:val="28"/>
        </w:rPr>
        <w:t>);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«Не завершил экзамен по уважительной причине»;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«Подпись ответственного организатора».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1.3. В бланке для записи ответов № 2 на задания с развернутым ответом и дополнительном листе (бланке) для записи ответов № 2 на задания с развернутым ответом предусмотрены две части – верхняя и нижняя. 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верхней части листа (бланка) для записи ответов № 2 и дополнительном листе (бланке) для записи ответов № 2 расположены следующие поля: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«Код региона»;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«Код предмета»;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«Название предмета».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Также в верхней части предусмотрено поле для записи цифрового значения кода дополнительного бланка ответов № 2 и (или) следующего дополнительного бланка для записи ответов № 2, который будет использован участником </w:t>
      </w:r>
      <w:r w:rsidR="009A0C26" w:rsidRPr="009A0C26">
        <w:rPr>
          <w:rFonts w:ascii="PT Astra Serif" w:hAnsi="PT Astra Serif"/>
          <w:szCs w:val="28"/>
        </w:rPr>
        <w:t>контрольной работы</w:t>
      </w:r>
      <w:r>
        <w:rPr>
          <w:rFonts w:ascii="PT Astra Serif" w:hAnsi="PT Astra Serif"/>
          <w:szCs w:val="28"/>
        </w:rPr>
        <w:t>.</w:t>
      </w:r>
    </w:p>
    <w:p w:rsidR="00622E01" w:rsidRPr="00DC0074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нижней части бланка для записи ответов № 2 расположено поле для ответов на задания с развернутым ответом и рекомендации для участников </w:t>
      </w:r>
      <w:r w:rsidR="00DC0074" w:rsidRPr="00DC0074">
        <w:rPr>
          <w:rFonts w:ascii="PT Astra Serif" w:hAnsi="PT Astra Serif"/>
          <w:szCs w:val="28"/>
        </w:rPr>
        <w:t>контрольной работы</w:t>
      </w:r>
      <w:r w:rsidRPr="00DC0074">
        <w:rPr>
          <w:rFonts w:ascii="PT Astra Serif" w:hAnsi="PT Astra Serif"/>
          <w:szCs w:val="28"/>
        </w:rPr>
        <w:t xml:space="preserve"> в случае недостатка места для записи ответов.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  <w:u w:val="single"/>
        </w:rPr>
      </w:pPr>
      <w:r w:rsidRPr="00DC0074">
        <w:rPr>
          <w:rFonts w:ascii="PT Astra Serif" w:hAnsi="PT Astra Serif"/>
          <w:b/>
          <w:szCs w:val="28"/>
        </w:rPr>
        <w:t>ВАЖНО!!!</w:t>
      </w:r>
      <w:r w:rsidRPr="00DC0074">
        <w:rPr>
          <w:rFonts w:ascii="PT Astra Serif" w:hAnsi="PT Astra Serif"/>
          <w:szCs w:val="28"/>
        </w:rPr>
        <w:t xml:space="preserve"> Оборотная сторона листа (бланка) для записи ответов № 2 и дополнительного листа (бланка) для записи ответов № 2 </w:t>
      </w:r>
      <w:r w:rsidR="00902AD7" w:rsidRPr="00DC0074">
        <w:rPr>
          <w:rFonts w:ascii="PT Astra Serif" w:hAnsi="PT Astra Serif"/>
          <w:b/>
          <w:szCs w:val="28"/>
          <w:u w:val="single"/>
        </w:rPr>
        <w:t xml:space="preserve">не </w:t>
      </w:r>
      <w:r w:rsidRPr="00DC0074">
        <w:rPr>
          <w:rFonts w:ascii="PT Astra Serif" w:hAnsi="PT Astra Serif"/>
          <w:b/>
          <w:szCs w:val="28"/>
          <w:u w:val="single"/>
        </w:rPr>
        <w:t>заполняется!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1.</w:t>
      </w:r>
      <w:r w:rsidR="00902AD7">
        <w:rPr>
          <w:rFonts w:ascii="PT Astra Serif" w:hAnsi="PT Astra Serif"/>
          <w:szCs w:val="28"/>
        </w:rPr>
        <w:t>4</w:t>
      </w:r>
      <w:r>
        <w:rPr>
          <w:rFonts w:ascii="PT Astra Serif" w:hAnsi="PT Astra Serif"/>
          <w:szCs w:val="28"/>
        </w:rPr>
        <w:t>. Основные правила заполнения листов (бланков) для записи ответов.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Все листы (бланки) для записи ответов заполняются гелевой или капиллярной ручкой с чернилами черного цвета. </w:t>
      </w:r>
    </w:p>
    <w:p w:rsidR="0025649F" w:rsidRDefault="0025649F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25649F">
        <w:rPr>
          <w:rFonts w:ascii="PT Astra Serif" w:hAnsi="PT Astra Serif"/>
          <w:szCs w:val="28"/>
        </w:rPr>
        <w:t>Для помечания поля выбора ответа заполненным используется символ метки «Х».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Символ метки («Х») не должен быть слишком толстым.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Участник </w:t>
      </w:r>
      <w:r w:rsidR="00863C7C" w:rsidRPr="00863C7C">
        <w:rPr>
          <w:rFonts w:ascii="PT Astra Serif" w:hAnsi="PT Astra Serif"/>
          <w:szCs w:val="28"/>
        </w:rPr>
        <w:t>контрольной работы</w:t>
      </w:r>
      <w:r>
        <w:rPr>
          <w:rFonts w:ascii="PT Astra Serif" w:hAnsi="PT Astra Serif"/>
          <w:szCs w:val="28"/>
        </w:rPr>
        <w:t xml:space="preserve"> должен изображать каждую цифру и букву во всех заполняемых полях листов (бланков) для записи ответов № 1, тщательно копируя образец ее написания из строки с образцами написания символов. 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Каждое поле в бланках заполняется, начиная с первой позиции (в том числе и поля для занесения фамилии, имени и отчества (при наличии) участника </w:t>
      </w:r>
      <w:r w:rsidR="00863C7C" w:rsidRPr="00863C7C">
        <w:rPr>
          <w:rFonts w:ascii="PT Astra Serif" w:hAnsi="PT Astra Serif"/>
          <w:szCs w:val="28"/>
        </w:rPr>
        <w:t>контрольной работы</w:t>
      </w:r>
      <w:r>
        <w:rPr>
          <w:rFonts w:ascii="PT Astra Serif" w:hAnsi="PT Astra Serif"/>
          <w:szCs w:val="28"/>
        </w:rPr>
        <w:t xml:space="preserve">, реквизитов документа, удостоверяющего личность). 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Если участник </w:t>
      </w:r>
      <w:r w:rsidR="00863C7C" w:rsidRPr="00863C7C">
        <w:rPr>
          <w:rFonts w:ascii="PT Astra Serif" w:hAnsi="PT Astra Serif"/>
          <w:szCs w:val="28"/>
        </w:rPr>
        <w:t>контрольной работы</w:t>
      </w:r>
      <w:r>
        <w:rPr>
          <w:rFonts w:ascii="PT Astra Serif" w:hAnsi="PT Astra Serif"/>
          <w:szCs w:val="28"/>
        </w:rPr>
        <w:t xml:space="preserve"> не имеет информации для заполнения какого-то конкретного поля, он должен оставить его пустым (не делать прочерков). 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На листах (бланках) для записи ответов № 1 и № 2, а также на дополнительном листе (бланке) для записи ответов № 2 не должно быть пометок, содержащих информацию о личности участника </w:t>
      </w:r>
      <w:r w:rsidR="00863C7C" w:rsidRPr="00863C7C">
        <w:rPr>
          <w:rFonts w:ascii="PT Astra Serif" w:hAnsi="PT Astra Serif"/>
          <w:szCs w:val="28"/>
        </w:rPr>
        <w:t>контрольной работы</w:t>
      </w:r>
      <w:r>
        <w:rPr>
          <w:rFonts w:ascii="PT Astra Serif" w:hAnsi="PT Astra Serif"/>
          <w:szCs w:val="28"/>
        </w:rPr>
        <w:t>.</w:t>
      </w:r>
    </w:p>
    <w:p w:rsidR="001A1E07" w:rsidRDefault="001A1E07" w:rsidP="00622E01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</w:p>
    <w:p w:rsidR="001A1E07" w:rsidRDefault="001A1E07" w:rsidP="00622E01">
      <w:pPr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lastRenderedPageBreak/>
        <w:t>Категорически запрещается</w:t>
      </w:r>
      <w:r>
        <w:rPr>
          <w:rFonts w:ascii="PT Astra Serif" w:hAnsi="PT Astra Serif"/>
          <w:szCs w:val="28"/>
        </w:rPr>
        <w:t xml:space="preserve">: 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делать в полях, вне полей листов (бланков) для записи ответов № 1 и № 2, дополнительных листах (бланках) для записи ответов № 2 какие-либо записи и (или) пометки, не относящиеся к содержанию полей указанных листов (бланков) для записи ответов; </w:t>
      </w:r>
    </w:p>
    <w:p w:rsidR="00622E01" w:rsidRDefault="00622E01" w:rsidP="00622E01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использовать для заполнения листов (бланков) для записи ответов цветные ручки вместо черной, карандаш, иные письменные принадлежности, средства для исправления внесенной в листы (бланки) для записи ответов информации (корректирующую жидкость, ластик и др.). </w:t>
      </w:r>
    </w:p>
    <w:p w:rsidR="00622E01" w:rsidRDefault="00622E01" w:rsidP="00622E01">
      <w:pPr>
        <w:pStyle w:val="21"/>
        <w:spacing w:line="276" w:lineRule="auto"/>
        <w:ind w:firstLine="852"/>
        <w:jc w:val="both"/>
      </w:pPr>
      <w:bookmarkStart w:id="2" w:name="_Toc25677116"/>
      <w:bookmarkStart w:id="3" w:name="_Toc512529757"/>
      <w:r>
        <w:t>2. Заполнение листа (бланка) для записи ответов № 1</w:t>
      </w:r>
      <w:bookmarkEnd w:id="2"/>
      <w:r>
        <w:t xml:space="preserve"> </w:t>
      </w:r>
      <w:bookmarkEnd w:id="3"/>
    </w:p>
    <w:p w:rsidR="00622E01" w:rsidRDefault="00622E01" w:rsidP="0025649F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 указанию организатора в аудитории участники </w:t>
      </w:r>
      <w:r w:rsidR="00863C7C" w:rsidRPr="00863C7C">
        <w:rPr>
          <w:rFonts w:ascii="PT Astra Serif" w:hAnsi="PT Astra Serif"/>
          <w:szCs w:val="28"/>
        </w:rPr>
        <w:t xml:space="preserve">контрольной работы </w:t>
      </w:r>
      <w:r>
        <w:rPr>
          <w:rFonts w:ascii="PT Astra Serif" w:hAnsi="PT Astra Serif"/>
          <w:szCs w:val="28"/>
        </w:rPr>
        <w:t>заполняют верхнюю часть листа (бланка) для записи ответов № 1 на задания с кратким ответом.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hAnsi="PT Astra Serif"/>
          <w:szCs w:val="28"/>
        </w:rPr>
        <w:t xml:space="preserve">Ответственный организатор в аудитории проверяет правильность заполнения регистрационных полей </w:t>
      </w:r>
      <w:r>
        <w:rPr>
          <w:rFonts w:ascii="PT Astra Serif" w:eastAsia="Calibri" w:hAnsi="PT Astra Serif"/>
          <w:szCs w:val="28"/>
        </w:rPr>
        <w:t xml:space="preserve">у каждого участника </w:t>
      </w:r>
      <w:r w:rsidR="00863C7C" w:rsidRPr="00863C7C">
        <w:rPr>
          <w:rFonts w:ascii="PT Astra Serif" w:eastAsia="Calibri" w:hAnsi="PT Astra Serif"/>
          <w:szCs w:val="28"/>
        </w:rPr>
        <w:t>контрольной работы</w:t>
      </w:r>
      <w:r>
        <w:rPr>
          <w:rFonts w:ascii="PT Astra Serif" w:eastAsia="Calibri" w:hAnsi="PT Astra Serif"/>
          <w:szCs w:val="28"/>
        </w:rPr>
        <w:t xml:space="preserve"> и соответствие данных участника </w:t>
      </w:r>
      <w:r w:rsidR="00863C7C" w:rsidRPr="00863C7C">
        <w:rPr>
          <w:rFonts w:ascii="PT Astra Serif" w:eastAsia="Calibri" w:hAnsi="PT Astra Serif"/>
          <w:szCs w:val="28"/>
        </w:rPr>
        <w:t>контрольной работы</w:t>
      </w:r>
      <w:r>
        <w:rPr>
          <w:rFonts w:ascii="PT Astra Serif" w:eastAsia="Calibri" w:hAnsi="PT Astra Serif"/>
          <w:szCs w:val="28"/>
        </w:rPr>
        <w:t xml:space="preserve"> (ФИО, серии и номера документа, удостоверяющего личность) в регистрационных полях и документе, удостоверяющем личность. В случае обнаружения ошибочного заполнения регистрационных полей организаторы дают указание участнику </w:t>
      </w:r>
      <w:r w:rsidR="00863C7C" w:rsidRPr="00863C7C">
        <w:rPr>
          <w:rFonts w:ascii="PT Astra Serif" w:eastAsia="Calibri" w:hAnsi="PT Astra Serif"/>
          <w:szCs w:val="28"/>
        </w:rPr>
        <w:t>контрольной работы</w:t>
      </w:r>
      <w:r>
        <w:rPr>
          <w:rFonts w:ascii="PT Astra Serif" w:eastAsia="Calibri" w:hAnsi="PT Astra Serif"/>
          <w:szCs w:val="28"/>
        </w:rPr>
        <w:t xml:space="preserve"> внести соответствующие исправления.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Исправления могут быть выполнены следующими способами: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запись новых символов (цифр, букв) более жирным шрифтом поверх ранее написанных символов (цифр, букв);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зачеркивание ранее написанных символов (цифр, букв) и заполнение свободных клеточек справа новыми символами (цифрами, буквами). Данный способ возможен только при наличии достаточного количества оставшихся свободных клеточек.</w:t>
      </w:r>
    </w:p>
    <w:p w:rsidR="00622E01" w:rsidRPr="0025649F" w:rsidRDefault="0025649F" w:rsidP="0025649F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eastAsia="Calibri" w:hAnsi="PT Astra Serif"/>
          <w:szCs w:val="28"/>
        </w:rPr>
      </w:pPr>
      <w:r w:rsidRPr="00DC0074">
        <w:rPr>
          <w:rFonts w:ascii="PT Astra Serif" w:eastAsia="Calibri" w:hAnsi="PT Astra Serif"/>
          <w:szCs w:val="28"/>
        </w:rPr>
        <w:t xml:space="preserve">Поле </w:t>
      </w:r>
      <w:r w:rsidRPr="00DC0074">
        <w:rPr>
          <w:rFonts w:ascii="PT Astra Serif" w:hAnsi="PT Astra Serif"/>
          <w:szCs w:val="28"/>
        </w:rPr>
        <w:t xml:space="preserve">«Удален с экзамена в связи с нарушением порядка проведения ГИА» не заполняется. </w:t>
      </w:r>
      <w:r w:rsidR="00622E01" w:rsidRPr="00DC0074">
        <w:rPr>
          <w:rFonts w:ascii="PT Astra Serif" w:hAnsi="PT Astra Serif"/>
          <w:szCs w:val="28"/>
        </w:rPr>
        <w:t>Заполнение пол</w:t>
      </w:r>
      <w:r w:rsidRPr="00DC0074">
        <w:rPr>
          <w:rFonts w:ascii="PT Astra Serif" w:hAnsi="PT Astra Serif"/>
          <w:szCs w:val="28"/>
        </w:rPr>
        <w:t>я</w:t>
      </w:r>
      <w:r w:rsidR="00622E01" w:rsidRPr="00DC0074">
        <w:rPr>
          <w:rFonts w:ascii="PT Astra Serif" w:hAnsi="PT Astra Serif"/>
          <w:szCs w:val="28"/>
        </w:rPr>
        <w:t xml:space="preserve"> «Не завершил экзамен по уважительной причине» организатором в аудитории обязательно, если участник не завершил </w:t>
      </w:r>
      <w:r w:rsidR="00863C7C" w:rsidRPr="00863C7C">
        <w:rPr>
          <w:rFonts w:ascii="PT Astra Serif" w:hAnsi="PT Astra Serif"/>
          <w:szCs w:val="28"/>
        </w:rPr>
        <w:t>контрольн</w:t>
      </w:r>
      <w:r w:rsidR="00863C7C">
        <w:rPr>
          <w:rFonts w:ascii="PT Astra Serif" w:hAnsi="PT Astra Serif"/>
          <w:szCs w:val="28"/>
        </w:rPr>
        <w:t>ую</w:t>
      </w:r>
      <w:r w:rsidR="00863C7C" w:rsidRPr="00863C7C">
        <w:rPr>
          <w:rFonts w:ascii="PT Astra Serif" w:hAnsi="PT Astra Serif"/>
          <w:szCs w:val="28"/>
        </w:rPr>
        <w:t xml:space="preserve"> работ</w:t>
      </w:r>
      <w:r w:rsidR="00863C7C">
        <w:rPr>
          <w:rFonts w:ascii="PT Astra Serif" w:hAnsi="PT Astra Serif"/>
          <w:szCs w:val="28"/>
        </w:rPr>
        <w:t>у</w:t>
      </w:r>
      <w:r w:rsidR="00863C7C" w:rsidRPr="00863C7C">
        <w:rPr>
          <w:rFonts w:ascii="PT Astra Serif" w:hAnsi="PT Astra Serif"/>
          <w:szCs w:val="28"/>
        </w:rPr>
        <w:t xml:space="preserve"> </w:t>
      </w:r>
      <w:r w:rsidR="00622E01" w:rsidRPr="00DC0074">
        <w:rPr>
          <w:rFonts w:ascii="PT Astra Serif" w:hAnsi="PT Astra Serif"/>
          <w:szCs w:val="28"/>
        </w:rPr>
        <w:t>по объективным причинам. Отметка организатора в аудитории заверяется подписью организатора в специально отведенном для этого поле «Подпись ответственного организатора».</w:t>
      </w:r>
    </w:p>
    <w:p w:rsidR="00622E01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случае если участник </w:t>
      </w:r>
      <w:r w:rsidR="00863C7C" w:rsidRPr="00863C7C">
        <w:rPr>
          <w:rFonts w:ascii="PT Astra Serif" w:hAnsi="PT Astra Serif"/>
          <w:szCs w:val="28"/>
        </w:rPr>
        <w:t>контрольной работы</w:t>
      </w:r>
      <w:r>
        <w:rPr>
          <w:rFonts w:ascii="PT Astra Serif" w:hAnsi="PT Astra Serif"/>
          <w:szCs w:val="28"/>
        </w:rPr>
        <w:t xml:space="preserve"> отказывается ставить личную подпись в поле «Подпись участника ГИА», организатор в аудитории ставит свою подпись в поле участника </w:t>
      </w:r>
      <w:r w:rsidR="00D62D53">
        <w:rPr>
          <w:rFonts w:ascii="PT Astra Serif" w:hAnsi="PT Astra Serif"/>
          <w:szCs w:val="28"/>
        </w:rPr>
        <w:t>контрольной работы</w:t>
      </w:r>
      <w:r>
        <w:rPr>
          <w:rFonts w:ascii="PT Astra Serif" w:hAnsi="PT Astra Serif"/>
          <w:szCs w:val="28"/>
        </w:rPr>
        <w:t>.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средней части бланка для записи ответов № 1 на здания с кратким ответом краткий ответ записывается справа от номера задания. 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Ответ на задание с кратким ответом нужно записать в такой форме, в которой требуется в инструкции к данному заданию (или группе заданий), размещенной перед соответствующим заданием или группой заданий. </w:t>
      </w:r>
    </w:p>
    <w:p w:rsidR="00622E01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Не разрешается использовать при записи ответа на задания с кратким ответом никакие иные символы, кроме символов кириллицы, латиницы, арабских цифр, запятой и знака «дефис» («минус»), диакритических знаков, образцы которых даны в верхней части бланка.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Краткий ответ в соответствии с инструкцией к заданию может быть записан только в виде:</w:t>
      </w:r>
    </w:p>
    <w:p w:rsidR="00622E01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одной цифры;</w:t>
      </w:r>
    </w:p>
    <w:p w:rsidR="00622E01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целого числа (возможно использование знака «минус»);</w:t>
      </w:r>
    </w:p>
    <w:p w:rsidR="00622E01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конечной десятичной дроби (возможно использование знака «минус»);</w:t>
      </w:r>
    </w:p>
    <w:p w:rsidR="00622E01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последовательности символов, состоящей из букв и (или) цифр (в случае если ответ на задание требуется записать в виде последовательности цифр (чисел) или букв, то ответ в поле бланка ответа № 1 необходимо записать в соответствии с инструкцией к заданию: в виде последовательности цифр (чисел) или букв, без каких-либо разделительных символов, в том числе пробелов, т.е. нельзя оставлять пустые клеточки, запятые и другие разделительные символы между цифрами (числами) или буквами) последовательности. При оценивании кратких ответов на задания, где ответом является</w:t>
      </w:r>
      <w:r>
        <w:t xml:space="preserve"> </w:t>
      </w:r>
      <w:r>
        <w:rPr>
          <w:rFonts w:ascii="PT Astra Serif" w:hAnsi="PT Astra Serif"/>
          <w:szCs w:val="28"/>
        </w:rPr>
        <w:t>последовательность символов, порядок следования символов последовательности влияет на оценивание такого ответа. При этом разделительные символы, в том числе пробелы, запятые и пр. будут игнорироваться);</w:t>
      </w:r>
    </w:p>
    <w:p w:rsidR="00622E01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слова или словосочетания (нескольких слов).</w:t>
      </w:r>
    </w:p>
    <w:p w:rsidR="00622E01" w:rsidRDefault="00622E01" w:rsidP="00622E01">
      <w:pPr>
        <w:pStyle w:val="a8"/>
        <w:spacing w:line="276" w:lineRule="auto"/>
        <w:ind w:left="-426" w:firstLine="85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 в ответе больше символов, чем количество клеточек, отведенных для записи ответов на задания с кратким ответом, то ответ записывается в отведенном для него месте, не обращая внимания на разбиение этого поля на клеточки. Ответ должен быть написан разборчиво, более узкими символами в одну строчку, с использованием всей длины отведенного под него поля. Символы в ответе не должны соприкасаться друг с другом. Термин следует писать полностью. Любые сокращения запрещены.</w:t>
      </w:r>
    </w:p>
    <w:p w:rsidR="00622E01" w:rsidRDefault="00622E01" w:rsidP="00622E01">
      <w:pPr>
        <w:pStyle w:val="a8"/>
        <w:spacing w:line="276" w:lineRule="auto"/>
        <w:ind w:left="-426" w:firstLine="852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Пример ответа: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noProof/>
          <w:szCs w:val="28"/>
        </w:rPr>
        <w:drawing>
          <wp:inline distT="0" distB="0" distL="0" distR="0" wp14:anchorId="7E33ED56" wp14:editId="2924FFE5">
            <wp:extent cx="5848350" cy="1038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E01" w:rsidRDefault="00622E01" w:rsidP="00622E01">
      <w:pPr>
        <w:pStyle w:val="21"/>
        <w:spacing w:line="276" w:lineRule="auto"/>
        <w:ind w:firstLine="852"/>
        <w:jc w:val="both"/>
      </w:pPr>
      <w:bookmarkStart w:id="4" w:name="_Toc25677117"/>
      <w:bookmarkStart w:id="5" w:name="_Toc512529758"/>
      <w:r>
        <w:t>3. Замена ошибочных ответов</w:t>
      </w:r>
      <w:bookmarkEnd w:id="4"/>
      <w:bookmarkEnd w:id="5"/>
      <w:r>
        <w:t xml:space="preserve"> 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нижней части листа (бланка) для записи ответов № 1 на задания с кратким ответом предусмотрены поля для записи исправленных ответов на задания с кратким ответом взамен ошибочно записанных.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Для замены ответа, внесенного в лист (бланк) для записи ответов № 1 на задания с кратким ответом, нужно в соответствующих полях замены проставить номер задания, ответ на который следует исправить, и записать новое значение верного ответа на указанное задание.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 xml:space="preserve">В случае если в области замены ошибочных ответов на задания с кратким ответом будет заполнено поле для номера задания, а новый ответ не внесен, </w:t>
      </w:r>
      <w:r>
        <w:rPr>
          <w:rFonts w:ascii="PT Astra Serif" w:hAnsi="PT Astra Serif"/>
          <w:szCs w:val="28"/>
        </w:rPr>
        <w:br/>
        <w:t>то для оценивания будет использоваться пустой ответ (т.е. задание будет засчитано невыполненным). Поэтому в случае неправильного указания номера задания в области замены ошибочных ответов, неправильный номер задания следует зачеркнуть.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Пример замены:</w:t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noProof/>
          <w:szCs w:val="28"/>
        </w:rPr>
        <w:drawing>
          <wp:inline distT="0" distB="0" distL="0" distR="0" wp14:anchorId="0B79AD37" wp14:editId="55F6D339">
            <wp:extent cx="2819400" cy="117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E01" w:rsidRDefault="00622E01" w:rsidP="00622E01">
      <w:pPr>
        <w:tabs>
          <w:tab w:val="left" w:pos="1005"/>
        </w:tabs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</w:p>
    <w:p w:rsidR="00622E01" w:rsidRDefault="0025649F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bookmarkStart w:id="6" w:name="_Toc512529759"/>
      <w:r>
        <w:rPr>
          <w:rFonts w:ascii="PT Astra Serif" w:hAnsi="PT Astra Serif"/>
          <w:szCs w:val="28"/>
        </w:rPr>
        <w:t>О</w:t>
      </w:r>
      <w:r w:rsidR="00622E01">
        <w:rPr>
          <w:rFonts w:ascii="PT Astra Serif" w:hAnsi="PT Astra Serif"/>
          <w:szCs w:val="28"/>
        </w:rPr>
        <w:t xml:space="preserve">рганизатор в аудитории по окончании выполнения </w:t>
      </w:r>
      <w:r w:rsidR="00863C7C" w:rsidRPr="00863C7C">
        <w:rPr>
          <w:rFonts w:ascii="PT Astra Serif" w:hAnsi="PT Astra Serif"/>
          <w:szCs w:val="28"/>
        </w:rPr>
        <w:t>контрольной работы</w:t>
      </w:r>
      <w:r w:rsidR="00622E01">
        <w:rPr>
          <w:rFonts w:ascii="PT Astra Serif" w:hAnsi="PT Astra Serif"/>
          <w:szCs w:val="28"/>
        </w:rPr>
        <w:t xml:space="preserve"> участником </w:t>
      </w:r>
      <w:r w:rsidR="00D62D53" w:rsidRPr="00D62D53">
        <w:rPr>
          <w:rFonts w:ascii="PT Astra Serif" w:hAnsi="PT Astra Serif"/>
          <w:szCs w:val="28"/>
        </w:rPr>
        <w:t>контрольной работы</w:t>
      </w:r>
      <w:r w:rsidR="00622E01">
        <w:rPr>
          <w:rFonts w:ascii="PT Astra Serif" w:hAnsi="PT Astra Serif"/>
          <w:szCs w:val="28"/>
        </w:rPr>
        <w:t xml:space="preserve"> должен проверить лист (бланк) для записи ответов № 1 участника </w:t>
      </w:r>
      <w:r w:rsidR="00D62D53" w:rsidRPr="00D62D53">
        <w:rPr>
          <w:rFonts w:ascii="PT Astra Serif" w:hAnsi="PT Astra Serif"/>
          <w:szCs w:val="28"/>
        </w:rPr>
        <w:t xml:space="preserve">контрольной работы </w:t>
      </w:r>
      <w:r w:rsidR="00622E01">
        <w:rPr>
          <w:rFonts w:ascii="PT Astra Serif" w:hAnsi="PT Astra Serif"/>
          <w:szCs w:val="28"/>
        </w:rPr>
        <w:t xml:space="preserve">на наличие замены ошибочных ответов на задания с кратким ответом. В случае если участник </w:t>
      </w:r>
      <w:r w:rsidR="00863C7C" w:rsidRPr="00863C7C">
        <w:rPr>
          <w:rFonts w:ascii="PT Astra Serif" w:hAnsi="PT Astra Serif"/>
          <w:szCs w:val="28"/>
        </w:rPr>
        <w:t>контрольной работы</w:t>
      </w:r>
      <w:r w:rsidR="00622E01">
        <w:rPr>
          <w:rFonts w:ascii="PT Astra Serif" w:hAnsi="PT Astra Serif"/>
          <w:szCs w:val="28"/>
        </w:rPr>
        <w:t xml:space="preserve"> осуществлял во время выполнения </w:t>
      </w:r>
      <w:r w:rsidR="00D62D53" w:rsidRPr="00D62D53">
        <w:rPr>
          <w:rFonts w:ascii="PT Astra Serif" w:hAnsi="PT Astra Serif"/>
          <w:szCs w:val="28"/>
        </w:rPr>
        <w:t xml:space="preserve">контрольной работы </w:t>
      </w:r>
      <w:r w:rsidR="00622E01">
        <w:rPr>
          <w:rFonts w:ascii="PT Astra Serif" w:hAnsi="PT Astra Serif"/>
          <w:szCs w:val="28"/>
        </w:rPr>
        <w:t>замену ошибочных ответов, организатору необходимо посчитать количество замен ошибочных ответов, в поле «Количество заполненных полей «Замена ошибочных ответов» поставить соответствующее цифровое значение, а также поставить подпись в специально отведенном месте.</w:t>
      </w:r>
    </w:p>
    <w:p w:rsidR="00622E01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случае если участник </w:t>
      </w:r>
      <w:r w:rsidR="00D62D53" w:rsidRPr="00D62D53">
        <w:rPr>
          <w:rFonts w:ascii="PT Astra Serif" w:hAnsi="PT Astra Serif"/>
          <w:szCs w:val="28"/>
        </w:rPr>
        <w:t>контрольной работы</w:t>
      </w:r>
      <w:r>
        <w:rPr>
          <w:rFonts w:ascii="PT Astra Serif" w:hAnsi="PT Astra Serif"/>
          <w:szCs w:val="28"/>
        </w:rPr>
        <w:t xml:space="preserve"> не использовал поле «Замена ошибочных ответов на задания с кратким ответом» организатор в поле «Количество заполненных полей «Замена ошибочных ответов» ставит «Х» и подпись в специально отведенном месте. </w:t>
      </w:r>
    </w:p>
    <w:p w:rsidR="00622E01" w:rsidRDefault="00622E01" w:rsidP="00622E01">
      <w:pPr>
        <w:spacing w:before="240"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</w:p>
    <w:p w:rsidR="00622E01" w:rsidRDefault="00622E01" w:rsidP="00622E01">
      <w:pPr>
        <w:pStyle w:val="21"/>
        <w:spacing w:line="276" w:lineRule="auto"/>
        <w:ind w:firstLine="852"/>
        <w:jc w:val="both"/>
      </w:pPr>
      <w:bookmarkStart w:id="7" w:name="_Toc25677118"/>
      <w:r>
        <w:t xml:space="preserve">4. Заполнение листов (бланков) для записи ответов № 2 </w:t>
      </w:r>
      <w:r w:rsidR="004754F2">
        <w:t xml:space="preserve">и дополнительного бланка ответов № 2 </w:t>
      </w:r>
      <w:bookmarkEnd w:id="6"/>
      <w:bookmarkEnd w:id="7"/>
    </w:p>
    <w:p w:rsidR="00622E01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Лист (бланк) для записи ответов № 2 предназначен для записи ответов на задания с развернутым ответом. </w:t>
      </w:r>
    </w:p>
    <w:p w:rsidR="0025649F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Записи в бланк для записи ответов № 2 делаются в соответствующей последовательности: </w:t>
      </w:r>
    </w:p>
    <w:p w:rsidR="0025649F" w:rsidRPr="00DC0074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 w:rsidRPr="00DC0074">
        <w:rPr>
          <w:rFonts w:ascii="PT Astra Serif" w:hAnsi="PT Astra Serif"/>
          <w:szCs w:val="28"/>
        </w:rPr>
        <w:t xml:space="preserve">сначала на </w:t>
      </w:r>
      <w:r w:rsidR="0025649F" w:rsidRPr="00DC0074">
        <w:rPr>
          <w:rFonts w:ascii="PT Astra Serif" w:hAnsi="PT Astra Serif"/>
          <w:szCs w:val="28"/>
        </w:rPr>
        <w:t>листе 1 бланка для записи ответов № 2;</w:t>
      </w:r>
    </w:p>
    <w:p w:rsidR="004754F2" w:rsidRPr="00DC0074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 w:rsidRPr="00DC0074">
        <w:rPr>
          <w:rFonts w:ascii="PT Astra Serif" w:hAnsi="PT Astra Serif"/>
          <w:szCs w:val="28"/>
        </w:rPr>
        <w:t xml:space="preserve">затем на </w:t>
      </w:r>
      <w:r w:rsidR="0025649F" w:rsidRPr="00DC0074">
        <w:rPr>
          <w:rFonts w:ascii="PT Astra Serif" w:hAnsi="PT Astra Serif"/>
          <w:szCs w:val="28"/>
        </w:rPr>
        <w:t xml:space="preserve">листе 2 </w:t>
      </w:r>
      <w:r w:rsidRPr="00DC0074">
        <w:rPr>
          <w:rFonts w:ascii="PT Astra Serif" w:hAnsi="PT Astra Serif"/>
          <w:szCs w:val="28"/>
        </w:rPr>
        <w:t>бланка для записи ответов № 2.</w:t>
      </w:r>
    </w:p>
    <w:p w:rsidR="00622E01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 w:rsidRPr="00DC0074">
        <w:rPr>
          <w:rFonts w:ascii="PT Astra Serif" w:hAnsi="PT Astra Serif"/>
          <w:szCs w:val="28"/>
        </w:rPr>
        <w:t xml:space="preserve">Оборотная сторона листов (бланков) для записи ответов № 2 </w:t>
      </w:r>
      <w:r w:rsidR="004754F2" w:rsidRPr="00DC0074">
        <w:rPr>
          <w:rFonts w:ascii="PT Astra Serif" w:hAnsi="PT Astra Serif"/>
          <w:szCs w:val="28"/>
        </w:rPr>
        <w:br/>
      </w:r>
      <w:r w:rsidR="004754F2" w:rsidRPr="00DC0074">
        <w:rPr>
          <w:rFonts w:ascii="PT Astra Serif" w:hAnsi="PT Astra Serif"/>
          <w:b/>
          <w:szCs w:val="28"/>
          <w:u w:val="single"/>
        </w:rPr>
        <w:t xml:space="preserve">не </w:t>
      </w:r>
      <w:r w:rsidRPr="00DC0074">
        <w:rPr>
          <w:rFonts w:ascii="PT Astra Serif" w:hAnsi="PT Astra Serif"/>
          <w:b/>
          <w:szCs w:val="28"/>
          <w:u w:val="single"/>
        </w:rPr>
        <w:t>заполняется!</w:t>
      </w:r>
      <w:r>
        <w:rPr>
          <w:rFonts w:ascii="PT Astra Serif" w:hAnsi="PT Astra Serif"/>
          <w:szCs w:val="28"/>
        </w:rPr>
        <w:t xml:space="preserve"> </w:t>
      </w:r>
    </w:p>
    <w:p w:rsidR="004754F2" w:rsidRDefault="00622E01" w:rsidP="00622E01">
      <w:pPr>
        <w:spacing w:line="276" w:lineRule="auto"/>
        <w:ind w:left="-426" w:firstLine="85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Запрещается делать какие-либо записи и пометки, не относящиеся к ответам на задания, в том числе содержащие информацию о персональных данных участника </w:t>
      </w:r>
      <w:r w:rsidR="00D62D53" w:rsidRPr="00D62D53">
        <w:rPr>
          <w:rFonts w:ascii="PT Astra Serif" w:hAnsi="PT Astra Serif"/>
          <w:szCs w:val="28"/>
        </w:rPr>
        <w:t>контрольной работы</w:t>
      </w:r>
      <w:r>
        <w:rPr>
          <w:rFonts w:ascii="PT Astra Serif" w:hAnsi="PT Astra Serif"/>
          <w:szCs w:val="28"/>
        </w:rPr>
        <w:t xml:space="preserve">. </w:t>
      </w:r>
    </w:p>
    <w:p w:rsidR="004754F2" w:rsidRPr="004754F2" w:rsidRDefault="004754F2" w:rsidP="004754F2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4754F2">
        <w:rPr>
          <w:rFonts w:ascii="PT Astra Serif" w:hAnsi="PT Astra Serif"/>
          <w:szCs w:val="28"/>
        </w:rPr>
        <w:lastRenderedPageBreak/>
        <w:t xml:space="preserve">Дополнительный бланк ответов № 2 выдается организатором в аудитории по требованию участника </w:t>
      </w:r>
      <w:r w:rsidR="00863C7C" w:rsidRPr="00863C7C">
        <w:rPr>
          <w:rFonts w:ascii="PT Astra Serif" w:hAnsi="PT Astra Serif"/>
          <w:szCs w:val="28"/>
        </w:rPr>
        <w:t>контрольной работы</w:t>
      </w:r>
      <w:r w:rsidRPr="004754F2">
        <w:rPr>
          <w:rFonts w:ascii="PT Astra Serif" w:hAnsi="PT Astra Serif"/>
          <w:szCs w:val="28"/>
        </w:rPr>
        <w:t xml:space="preserve"> в случае недостаточного количества места для записи развернутых ответов.</w:t>
      </w:r>
    </w:p>
    <w:p w:rsidR="00D62D53" w:rsidRDefault="00D62D53" w:rsidP="00D62D5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 выдаче дополнительного бланка организатор должен:</w:t>
      </w:r>
    </w:p>
    <w:p w:rsidR="00D62D53" w:rsidRPr="00D62D53" w:rsidRDefault="00D62D53" w:rsidP="00D62D5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D62D53">
        <w:rPr>
          <w:rFonts w:ascii="PT Astra Serif" w:hAnsi="PT Astra Serif"/>
          <w:szCs w:val="28"/>
        </w:rPr>
        <w:t xml:space="preserve">убедиться, что оба листа бланка ответов № 2 на задания с развернутым ответом полностью заполнены; </w:t>
      </w:r>
    </w:p>
    <w:p w:rsidR="00D62D53" w:rsidRPr="00D62D53" w:rsidRDefault="00D62D53" w:rsidP="00D62D5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D62D53">
        <w:rPr>
          <w:rFonts w:ascii="PT Astra Serif" w:hAnsi="PT Astra Serif"/>
          <w:szCs w:val="28"/>
        </w:rPr>
        <w:t>выдать по просьбе участника контрольной работы дополнительный бланк для записи ответов № 2 на задания с развернутым ответом;</w:t>
      </w:r>
    </w:p>
    <w:p w:rsidR="00D62D53" w:rsidRPr="00D62D53" w:rsidRDefault="00D62D53" w:rsidP="00D62D5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D62D53">
        <w:rPr>
          <w:rFonts w:ascii="PT Astra Serif" w:hAnsi="PT Astra Serif"/>
          <w:szCs w:val="28"/>
        </w:rPr>
        <w:t>привязать выданный бланк к предыдущим бланкам: заполнить поле для записи цифрового значения кода дополнительного бланка ответов № 2 и (или) следующего дополнительного бланка ответов № 2, вписав в это поле цифровое значение кода дополнительного бланка ответов № 2, который выдается участнику контрольной работы (если дополнительный бланк ответов № 2 не выдавался, то указанное поле остается пустым.);</w:t>
      </w:r>
    </w:p>
    <w:p w:rsidR="00D62D53" w:rsidRPr="004754F2" w:rsidRDefault="00D62D53" w:rsidP="00D62D53">
      <w:pPr>
        <w:spacing w:line="276" w:lineRule="auto"/>
        <w:ind w:left="-426" w:firstLine="852"/>
        <w:jc w:val="both"/>
        <w:rPr>
          <w:rFonts w:ascii="PT Astra Serif" w:hAnsi="PT Astra Serif"/>
          <w:szCs w:val="28"/>
        </w:rPr>
      </w:pPr>
      <w:r w:rsidRPr="00D62D53">
        <w:rPr>
          <w:rFonts w:ascii="PT Astra Serif" w:hAnsi="PT Astra Serif"/>
          <w:szCs w:val="28"/>
        </w:rPr>
        <w:t>в поле «Лист №» записать «3» в последнюю клетку (таким образом нумеруются бланки для развернутых ответов). Если участнику выдается еще один бланк, он нумеруется «4» и т.д.</w:t>
      </w:r>
    </w:p>
    <w:p w:rsidR="00762083" w:rsidRDefault="00762083" w:rsidP="00762083">
      <w:pPr>
        <w:ind w:left="-426" w:firstLine="852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19"/>
        <w:gridCol w:w="2966"/>
        <w:gridCol w:w="2813"/>
      </w:tblGrid>
      <w:tr w:rsidR="00830A66" w:rsidRPr="006112FB" w:rsidTr="00D62D53">
        <w:trPr>
          <w:trHeight w:val="664"/>
        </w:trPr>
        <w:tc>
          <w:tcPr>
            <w:tcW w:w="3719" w:type="dxa"/>
          </w:tcPr>
          <w:p w:rsidR="00830A66" w:rsidRPr="006112FB" w:rsidRDefault="00830A66" w:rsidP="00E05343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Министр образования</w:t>
            </w:r>
          </w:p>
          <w:p w:rsidR="00830A66" w:rsidRPr="006112FB" w:rsidRDefault="00830A66" w:rsidP="00E05343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Тульской области</w:t>
            </w:r>
          </w:p>
        </w:tc>
        <w:tc>
          <w:tcPr>
            <w:tcW w:w="2966" w:type="dxa"/>
          </w:tcPr>
          <w:p w:rsidR="00830A66" w:rsidRPr="006112FB" w:rsidRDefault="00830A66" w:rsidP="00E05343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830A66" w:rsidRPr="006112FB" w:rsidRDefault="00830A66" w:rsidP="00E05343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А.А. Шевелева</w:t>
            </w:r>
          </w:p>
        </w:tc>
      </w:tr>
    </w:tbl>
    <w:p w:rsidR="00830A66" w:rsidRDefault="00830A66" w:rsidP="00762083">
      <w:pPr>
        <w:ind w:left="-426" w:firstLine="852"/>
        <w:jc w:val="center"/>
        <w:rPr>
          <w:rFonts w:ascii="PT Astra Serif" w:hAnsi="PT Astra Serif"/>
          <w:sz w:val="24"/>
          <w:szCs w:val="24"/>
        </w:rPr>
      </w:pPr>
    </w:p>
    <w:p w:rsidR="00830A66" w:rsidRDefault="00830A66" w:rsidP="00762083">
      <w:pPr>
        <w:ind w:left="-426" w:firstLine="85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:rsidR="008476F4" w:rsidRPr="006112FB" w:rsidRDefault="008476F4" w:rsidP="008476F4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830A66">
        <w:rPr>
          <w:rFonts w:ascii="PT Astra Serif" w:hAnsi="PT Astra Serif"/>
          <w:sz w:val="24"/>
          <w:szCs w:val="24"/>
        </w:rPr>
        <w:t>5</w:t>
      </w:r>
    </w:p>
    <w:p w:rsidR="008476F4" w:rsidRPr="006112FB" w:rsidRDefault="008476F4" w:rsidP="008476F4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 xml:space="preserve">к приказу министерства образования </w:t>
      </w:r>
    </w:p>
    <w:p w:rsidR="008476F4" w:rsidRPr="006112FB" w:rsidRDefault="008476F4" w:rsidP="008476F4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Тульской области</w:t>
      </w:r>
    </w:p>
    <w:p w:rsidR="008476F4" w:rsidRPr="006112FB" w:rsidRDefault="008476F4" w:rsidP="008476F4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от _____________</w:t>
      </w:r>
      <w:r>
        <w:rPr>
          <w:rFonts w:ascii="PT Astra Serif" w:hAnsi="PT Astra Serif"/>
          <w:sz w:val="24"/>
          <w:szCs w:val="24"/>
        </w:rPr>
        <w:t>2021</w:t>
      </w:r>
      <w:r w:rsidRPr="006112FB">
        <w:rPr>
          <w:rFonts w:ascii="PT Astra Serif" w:hAnsi="PT Astra Serif"/>
          <w:sz w:val="24"/>
          <w:szCs w:val="24"/>
        </w:rPr>
        <w:t xml:space="preserve"> №____________</w:t>
      </w:r>
    </w:p>
    <w:p w:rsidR="008476F4" w:rsidRDefault="008476F4" w:rsidP="00D10FEB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8476F4" w:rsidRDefault="008476F4" w:rsidP="008476F4">
      <w:pPr>
        <w:pStyle w:val="a4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Шкал</w:t>
      </w:r>
      <w:r w:rsidR="00AE725E">
        <w:rPr>
          <w:rFonts w:ascii="PT Astra Serif" w:hAnsi="PT Astra Serif"/>
          <w:b/>
          <w:sz w:val="28"/>
          <w:szCs w:val="28"/>
        </w:rPr>
        <w:t>ы</w:t>
      </w:r>
      <w:r>
        <w:rPr>
          <w:rFonts w:ascii="PT Astra Serif" w:hAnsi="PT Astra Serif"/>
          <w:b/>
          <w:sz w:val="28"/>
          <w:szCs w:val="28"/>
        </w:rPr>
        <w:t xml:space="preserve"> перевода суммы первичных баллов за </w:t>
      </w:r>
      <w:r w:rsidR="00995BB2">
        <w:rPr>
          <w:rFonts w:ascii="PT Astra Serif" w:hAnsi="PT Astra Serif"/>
          <w:b/>
          <w:sz w:val="28"/>
          <w:szCs w:val="28"/>
        </w:rPr>
        <w:t>контрольные</w:t>
      </w:r>
      <w:r>
        <w:rPr>
          <w:rFonts w:ascii="PT Astra Serif" w:hAnsi="PT Astra Serif"/>
          <w:b/>
          <w:sz w:val="28"/>
          <w:szCs w:val="28"/>
        </w:rPr>
        <w:t xml:space="preserve"> работы в пятибалльную систему оценивания</w:t>
      </w:r>
    </w:p>
    <w:p w:rsidR="00DC0074" w:rsidRPr="00854B93" w:rsidRDefault="00DC0074" w:rsidP="008476F4">
      <w:pPr>
        <w:pStyle w:val="a4"/>
        <w:rPr>
          <w:rFonts w:ascii="PT Astra Serif" w:hAnsi="PT Astra Serif"/>
          <w:b/>
          <w:sz w:val="20"/>
        </w:rPr>
      </w:pPr>
    </w:p>
    <w:p w:rsidR="00995BB2" w:rsidRPr="00337F94" w:rsidRDefault="00995BB2" w:rsidP="00854B93">
      <w:pPr>
        <w:pStyle w:val="63"/>
        <w:shd w:val="clear" w:color="auto" w:fill="auto"/>
        <w:tabs>
          <w:tab w:val="left" w:pos="4869"/>
        </w:tabs>
        <w:spacing w:before="0" w:after="0" w:line="230" w:lineRule="exact"/>
        <w:ind w:left="4500" w:hanging="478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710DD7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Физика</w:t>
      </w:r>
    </w:p>
    <w:p w:rsidR="00995BB2" w:rsidRPr="00710DD7" w:rsidRDefault="00995BB2" w:rsidP="00995BB2">
      <w:pPr>
        <w:pStyle w:val="42"/>
        <w:shd w:val="clear" w:color="auto" w:fill="auto"/>
        <w:spacing w:line="276" w:lineRule="auto"/>
        <w:ind w:left="-284" w:right="40" w:firstLine="1044"/>
        <w:jc w:val="both"/>
        <w:rPr>
          <w:rFonts w:ascii="PT Astra Serif" w:hAnsi="PT Astra Serif"/>
          <w:szCs w:val="28"/>
        </w:rPr>
      </w:pPr>
      <w:r w:rsidRPr="00710DD7">
        <w:rPr>
          <w:rFonts w:ascii="PT Astra Serif" w:hAnsi="PT Astra Serif"/>
          <w:szCs w:val="28"/>
        </w:rPr>
        <w:t xml:space="preserve">Максимальное количество баллов, которое может получить участник за выполнение всей </w:t>
      </w:r>
      <w:r w:rsidRPr="00995BB2">
        <w:rPr>
          <w:rFonts w:ascii="PT Astra Serif" w:hAnsi="PT Astra Serif"/>
          <w:szCs w:val="28"/>
        </w:rPr>
        <w:t>контрольной работы</w:t>
      </w:r>
      <w:r w:rsidRPr="00710DD7">
        <w:rPr>
          <w:rFonts w:ascii="PT Astra Serif" w:hAnsi="PT Astra Serif"/>
          <w:szCs w:val="28"/>
        </w:rPr>
        <w:t xml:space="preserve">, - </w:t>
      </w:r>
      <w:r w:rsidRPr="00DC0074">
        <w:rPr>
          <w:rFonts w:ascii="PT Astra Serif" w:hAnsi="PT Astra Serif"/>
          <w:szCs w:val="28"/>
        </w:rPr>
        <w:t>4</w:t>
      </w:r>
      <w:r w:rsidR="0030596A" w:rsidRPr="00DC0074">
        <w:rPr>
          <w:rFonts w:ascii="PT Astra Serif" w:hAnsi="PT Astra Serif"/>
          <w:szCs w:val="28"/>
        </w:rPr>
        <w:t>2</w:t>
      </w:r>
      <w:r w:rsidR="000A3FB6">
        <w:rPr>
          <w:rFonts w:ascii="PT Astra Serif" w:hAnsi="PT Astra Serif"/>
          <w:szCs w:val="28"/>
        </w:rPr>
        <w:t xml:space="preserve"> </w:t>
      </w:r>
      <w:r w:rsidRPr="00710DD7">
        <w:rPr>
          <w:rFonts w:ascii="PT Astra Serif" w:hAnsi="PT Astra Serif"/>
          <w:szCs w:val="28"/>
        </w:rPr>
        <w:t>балл</w:t>
      </w:r>
      <w:r w:rsidR="0030596A">
        <w:rPr>
          <w:rFonts w:ascii="PT Astra Serif" w:hAnsi="PT Astra Serif"/>
          <w:szCs w:val="28"/>
        </w:rPr>
        <w:t>а</w:t>
      </w:r>
      <w:r w:rsidRPr="00710DD7">
        <w:rPr>
          <w:rFonts w:ascii="PT Astra Serif" w:hAnsi="PT Astra Serif"/>
          <w:szCs w:val="28"/>
        </w:rPr>
        <w:t>.</w:t>
      </w:r>
    </w:p>
    <w:p w:rsidR="00995BB2" w:rsidRPr="00995BB2" w:rsidRDefault="00995BB2" w:rsidP="00995BB2">
      <w:pPr>
        <w:pStyle w:val="42"/>
        <w:shd w:val="clear" w:color="auto" w:fill="auto"/>
        <w:spacing w:line="276" w:lineRule="auto"/>
        <w:ind w:left="-284" w:right="40" w:firstLine="1044"/>
        <w:jc w:val="right"/>
        <w:rPr>
          <w:rFonts w:ascii="PT Astra Serif" w:hAnsi="PT Astra Serif"/>
          <w:i/>
          <w:sz w:val="24"/>
          <w:szCs w:val="24"/>
        </w:rPr>
      </w:pPr>
      <w:r w:rsidRPr="00995BB2">
        <w:rPr>
          <w:rFonts w:ascii="PT Astra Serif" w:hAnsi="PT Astra Serif"/>
          <w:i/>
          <w:sz w:val="24"/>
          <w:szCs w:val="24"/>
        </w:rPr>
        <w:t>Таблица 1</w:t>
      </w:r>
    </w:p>
    <w:p w:rsidR="00995BB2" w:rsidRPr="00FA38A1" w:rsidRDefault="00995BB2" w:rsidP="00995BB2">
      <w:pPr>
        <w:pStyle w:val="42"/>
        <w:ind w:left="40" w:right="40" w:hanging="40"/>
        <w:jc w:val="center"/>
        <w:rPr>
          <w:rFonts w:ascii="PT Astra Serif" w:hAnsi="PT Astra Serif"/>
          <w:b/>
          <w:bCs/>
          <w:szCs w:val="28"/>
        </w:rPr>
      </w:pPr>
      <w:r w:rsidRPr="00FA38A1">
        <w:rPr>
          <w:rFonts w:ascii="PT Astra Serif" w:hAnsi="PT Astra Serif"/>
          <w:b/>
          <w:bCs/>
          <w:szCs w:val="28"/>
        </w:rPr>
        <w:t>Шкала пересчета суммарного первичного балла за выполнение</w:t>
      </w:r>
    </w:p>
    <w:p w:rsidR="00995BB2" w:rsidRPr="00710DD7" w:rsidRDefault="008425EF" w:rsidP="00995BB2">
      <w:pPr>
        <w:pStyle w:val="42"/>
        <w:shd w:val="clear" w:color="auto" w:fill="auto"/>
        <w:spacing w:line="240" w:lineRule="auto"/>
        <w:ind w:left="40" w:right="40" w:hanging="40"/>
        <w:jc w:val="center"/>
        <w:rPr>
          <w:rStyle w:val="affc"/>
          <w:rFonts w:ascii="PT Astra Serif" w:hAnsi="PT Astra Serif"/>
          <w:bCs w:val="0"/>
          <w:szCs w:val="28"/>
        </w:rPr>
      </w:pPr>
      <w:r w:rsidRPr="008425EF">
        <w:rPr>
          <w:rFonts w:ascii="PT Astra Serif" w:hAnsi="PT Astra Serif"/>
          <w:b/>
          <w:bCs/>
          <w:szCs w:val="28"/>
        </w:rPr>
        <w:t>контрольной работы</w:t>
      </w:r>
      <w:r w:rsidR="00995BB2" w:rsidRPr="00FA38A1">
        <w:rPr>
          <w:rFonts w:ascii="PT Astra Serif" w:hAnsi="PT Astra Serif"/>
          <w:b/>
          <w:bCs/>
          <w:szCs w:val="28"/>
        </w:rPr>
        <w:t xml:space="preserve"> в отметку по пятибалльной шкале</w:t>
      </w:r>
    </w:p>
    <w:p w:rsidR="008476F4" w:rsidRPr="00854B93" w:rsidRDefault="008476F4" w:rsidP="008476F4">
      <w:pPr>
        <w:pStyle w:val="a4"/>
        <w:rPr>
          <w:rFonts w:ascii="PT Astra Serif" w:hAnsi="PT Astra Serif"/>
          <w:b/>
          <w:sz w:val="16"/>
          <w:szCs w:val="16"/>
        </w:rPr>
      </w:pPr>
    </w:p>
    <w:tbl>
      <w:tblPr>
        <w:tblW w:w="100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276"/>
        <w:gridCol w:w="1275"/>
        <w:gridCol w:w="1291"/>
      </w:tblGrid>
      <w:tr w:rsidR="00995BB2" w:rsidRPr="00710DD7" w:rsidTr="000A3FB6">
        <w:trPr>
          <w:trHeight w:val="414"/>
        </w:trPr>
        <w:tc>
          <w:tcPr>
            <w:tcW w:w="4962" w:type="dxa"/>
            <w:shd w:val="clear" w:color="auto" w:fill="auto"/>
            <w:vAlign w:val="center"/>
          </w:tcPr>
          <w:p w:rsidR="00995BB2" w:rsidRPr="00710DD7" w:rsidRDefault="00995BB2" w:rsidP="005161BB">
            <w:pPr>
              <w:pStyle w:val="42"/>
              <w:shd w:val="clear" w:color="auto" w:fill="auto"/>
              <w:spacing w:line="302" w:lineRule="exact"/>
              <w:ind w:left="60"/>
              <w:rPr>
                <w:rFonts w:ascii="PT Astra Serif" w:hAnsi="PT Astra Serif"/>
                <w:sz w:val="24"/>
                <w:szCs w:val="24"/>
              </w:rPr>
            </w:pPr>
            <w:r w:rsidRPr="00710DD7">
              <w:rPr>
                <w:rStyle w:val="111"/>
                <w:sz w:val="24"/>
                <w:szCs w:val="24"/>
              </w:rPr>
              <w:t>Отметка по</w:t>
            </w:r>
            <w:r w:rsidRPr="00710DD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10DD7">
              <w:rPr>
                <w:rStyle w:val="111"/>
                <w:sz w:val="24"/>
                <w:szCs w:val="24"/>
              </w:rPr>
              <w:t>пятибалльной</w:t>
            </w:r>
            <w:r w:rsidRPr="00710DD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10DD7">
              <w:rPr>
                <w:rStyle w:val="111"/>
                <w:sz w:val="24"/>
                <w:szCs w:val="24"/>
              </w:rPr>
              <w:t>шкале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BB2" w:rsidRPr="00710DD7" w:rsidRDefault="00995BB2" w:rsidP="005161BB">
            <w:pPr>
              <w:pStyle w:val="42"/>
              <w:shd w:val="clear" w:color="auto" w:fill="auto"/>
              <w:spacing w:line="230" w:lineRule="exact"/>
              <w:ind w:left="340" w:hanging="3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0DD7">
              <w:rPr>
                <w:rStyle w:val="111"/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BB2" w:rsidRPr="00710DD7" w:rsidRDefault="00995BB2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0DD7">
              <w:rPr>
                <w:rStyle w:val="111"/>
                <w:sz w:val="24"/>
                <w:szCs w:val="24"/>
              </w:rPr>
              <w:t>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5BB2" w:rsidRPr="00710DD7" w:rsidRDefault="00995BB2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0DD7">
              <w:rPr>
                <w:rStyle w:val="111"/>
                <w:sz w:val="24"/>
                <w:szCs w:val="24"/>
              </w:rPr>
              <w:t>«4»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95BB2" w:rsidRPr="00710DD7" w:rsidRDefault="00995BB2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0DD7">
              <w:rPr>
                <w:rStyle w:val="111"/>
                <w:sz w:val="24"/>
                <w:szCs w:val="24"/>
              </w:rPr>
              <w:t>«5»</w:t>
            </w:r>
          </w:p>
        </w:tc>
      </w:tr>
      <w:tr w:rsidR="0030596A" w:rsidRPr="00710DD7" w:rsidTr="000A3FB6">
        <w:trPr>
          <w:trHeight w:val="421"/>
        </w:trPr>
        <w:tc>
          <w:tcPr>
            <w:tcW w:w="4962" w:type="dxa"/>
            <w:shd w:val="clear" w:color="auto" w:fill="auto"/>
            <w:vAlign w:val="center"/>
          </w:tcPr>
          <w:p w:rsidR="0030596A" w:rsidRPr="00710DD7" w:rsidRDefault="0030596A" w:rsidP="00762083">
            <w:pPr>
              <w:pStyle w:val="42"/>
              <w:shd w:val="clear" w:color="auto" w:fill="auto"/>
              <w:spacing w:line="230" w:lineRule="exact"/>
              <w:ind w:left="60"/>
              <w:rPr>
                <w:rFonts w:ascii="PT Astra Serif" w:hAnsi="PT Astra Serif"/>
                <w:b/>
                <w:sz w:val="24"/>
                <w:szCs w:val="24"/>
              </w:rPr>
            </w:pPr>
            <w:r w:rsidRPr="00710DD7">
              <w:rPr>
                <w:rFonts w:ascii="PT Astra Serif" w:hAnsi="PT Astra Serif"/>
                <w:b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96A" w:rsidRPr="00DC0074" w:rsidRDefault="0030596A" w:rsidP="00995BB2">
            <w:pPr>
              <w:pStyle w:val="42"/>
              <w:shd w:val="clear" w:color="auto" w:fill="auto"/>
              <w:spacing w:line="24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0-9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96A" w:rsidRPr="00DC0074" w:rsidRDefault="0030596A" w:rsidP="005161BB">
            <w:pPr>
              <w:pStyle w:val="42"/>
              <w:shd w:val="clear" w:color="auto" w:fill="auto"/>
              <w:spacing w:line="240" w:lineRule="exact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10-20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596A" w:rsidRPr="00DC0074" w:rsidRDefault="0030596A" w:rsidP="00995BB2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21-31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30596A" w:rsidRPr="00DC0074" w:rsidRDefault="0030596A" w:rsidP="00995BB2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32-42</w:t>
            </w:r>
          </w:p>
        </w:tc>
      </w:tr>
    </w:tbl>
    <w:p w:rsidR="0030596A" w:rsidRDefault="0030596A" w:rsidP="008476F4">
      <w:pPr>
        <w:pStyle w:val="a4"/>
        <w:rPr>
          <w:rFonts w:ascii="PT Astra Serif" w:hAnsi="PT Astra Serif"/>
          <w:b/>
          <w:sz w:val="20"/>
        </w:rPr>
      </w:pPr>
    </w:p>
    <w:p w:rsidR="00995BB2" w:rsidRPr="00337F94" w:rsidRDefault="00995BB2" w:rsidP="00854B93">
      <w:pPr>
        <w:pStyle w:val="63"/>
        <w:shd w:val="clear" w:color="auto" w:fill="auto"/>
        <w:tabs>
          <w:tab w:val="left" w:pos="4866"/>
        </w:tabs>
        <w:spacing w:before="0" w:after="0" w:line="230" w:lineRule="exact"/>
        <w:ind w:left="4500" w:hanging="478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710DD7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Химия</w:t>
      </w:r>
    </w:p>
    <w:p w:rsidR="00995BB2" w:rsidRPr="00DC0074" w:rsidRDefault="00995BB2" w:rsidP="00995BB2">
      <w:pPr>
        <w:pStyle w:val="42"/>
        <w:shd w:val="clear" w:color="auto" w:fill="auto"/>
        <w:spacing w:line="276" w:lineRule="auto"/>
        <w:ind w:left="-284" w:right="40" w:firstLine="1044"/>
        <w:jc w:val="both"/>
        <w:rPr>
          <w:rFonts w:ascii="PT Astra Serif" w:hAnsi="PT Astra Serif"/>
          <w:szCs w:val="28"/>
        </w:rPr>
      </w:pPr>
      <w:r w:rsidRPr="00710DD7">
        <w:rPr>
          <w:rFonts w:ascii="PT Astra Serif" w:hAnsi="PT Astra Serif"/>
          <w:szCs w:val="28"/>
        </w:rPr>
        <w:t xml:space="preserve">Максимальное количество баллов, которое может получить участник за выполнение всей </w:t>
      </w:r>
      <w:r w:rsidRPr="00995BB2">
        <w:rPr>
          <w:rFonts w:ascii="PT Astra Serif" w:hAnsi="PT Astra Serif"/>
          <w:szCs w:val="28"/>
        </w:rPr>
        <w:t>контрольной работы</w:t>
      </w:r>
      <w:r w:rsidRPr="00710DD7">
        <w:rPr>
          <w:rFonts w:ascii="PT Astra Serif" w:hAnsi="PT Astra Serif"/>
          <w:szCs w:val="28"/>
        </w:rPr>
        <w:t xml:space="preserve">, </w:t>
      </w:r>
      <w:r w:rsidRPr="00DC0074">
        <w:rPr>
          <w:rFonts w:ascii="PT Astra Serif" w:hAnsi="PT Astra Serif"/>
          <w:szCs w:val="28"/>
        </w:rPr>
        <w:t xml:space="preserve">- </w:t>
      </w:r>
      <w:r w:rsidR="000A3FB6" w:rsidRPr="00DC0074">
        <w:rPr>
          <w:rFonts w:ascii="PT Astra Serif" w:hAnsi="PT Astra Serif"/>
          <w:szCs w:val="28"/>
        </w:rPr>
        <w:t xml:space="preserve">34 </w:t>
      </w:r>
      <w:r w:rsidRPr="00DC0074">
        <w:rPr>
          <w:rFonts w:ascii="PT Astra Serif" w:hAnsi="PT Astra Serif"/>
          <w:szCs w:val="28"/>
        </w:rPr>
        <w:t>балл</w:t>
      </w:r>
      <w:r w:rsidR="00EE47D5" w:rsidRPr="00DC0074">
        <w:rPr>
          <w:rFonts w:ascii="PT Astra Serif" w:hAnsi="PT Astra Serif"/>
          <w:szCs w:val="28"/>
        </w:rPr>
        <w:t>а</w:t>
      </w:r>
      <w:r w:rsidRPr="00DC0074">
        <w:rPr>
          <w:rFonts w:ascii="PT Astra Serif" w:hAnsi="PT Astra Serif"/>
          <w:szCs w:val="28"/>
        </w:rPr>
        <w:t>.</w:t>
      </w:r>
    </w:p>
    <w:p w:rsidR="00995BB2" w:rsidRPr="00DC0074" w:rsidRDefault="00995BB2" w:rsidP="00995BB2">
      <w:pPr>
        <w:pStyle w:val="42"/>
        <w:shd w:val="clear" w:color="auto" w:fill="auto"/>
        <w:spacing w:line="295" w:lineRule="exact"/>
        <w:ind w:left="40" w:right="40" w:firstLine="720"/>
        <w:jc w:val="right"/>
        <w:rPr>
          <w:rFonts w:ascii="PT Astra Serif" w:hAnsi="PT Astra Serif"/>
          <w:i/>
          <w:sz w:val="24"/>
          <w:szCs w:val="24"/>
        </w:rPr>
      </w:pPr>
      <w:r w:rsidRPr="00DC0074">
        <w:rPr>
          <w:rFonts w:ascii="PT Astra Serif" w:hAnsi="PT Astra Serif"/>
          <w:i/>
          <w:sz w:val="24"/>
          <w:szCs w:val="24"/>
        </w:rPr>
        <w:t>Таблица 2</w:t>
      </w:r>
    </w:p>
    <w:p w:rsidR="00995BB2" w:rsidRPr="00DC0074" w:rsidRDefault="00995BB2" w:rsidP="00995BB2">
      <w:pPr>
        <w:pStyle w:val="17"/>
        <w:rPr>
          <w:rFonts w:ascii="PT Astra Serif" w:hAnsi="PT Astra Serif"/>
          <w:sz w:val="28"/>
          <w:szCs w:val="28"/>
        </w:rPr>
      </w:pPr>
      <w:r w:rsidRPr="00DC0074">
        <w:rPr>
          <w:rFonts w:ascii="PT Astra Serif" w:hAnsi="PT Astra Serif"/>
          <w:sz w:val="28"/>
          <w:szCs w:val="28"/>
        </w:rPr>
        <w:t>Шкала пересчета суммарного первичного балла за выполнение</w:t>
      </w:r>
    </w:p>
    <w:p w:rsidR="00995BB2" w:rsidRPr="00DC0074" w:rsidRDefault="008425EF" w:rsidP="00995BB2">
      <w:pPr>
        <w:pStyle w:val="a4"/>
        <w:rPr>
          <w:rFonts w:ascii="PT Astra Serif" w:hAnsi="PT Astra Serif"/>
          <w:b/>
          <w:sz w:val="28"/>
          <w:szCs w:val="28"/>
        </w:rPr>
      </w:pPr>
      <w:r w:rsidRPr="008425EF">
        <w:rPr>
          <w:rFonts w:ascii="PT Astra Serif" w:hAnsi="PT Astra Serif"/>
          <w:b/>
          <w:sz w:val="28"/>
          <w:szCs w:val="28"/>
        </w:rPr>
        <w:t xml:space="preserve">контрольной работы </w:t>
      </w:r>
      <w:r w:rsidR="00995BB2" w:rsidRPr="00DC0074">
        <w:rPr>
          <w:rFonts w:ascii="PT Astra Serif" w:hAnsi="PT Astra Serif"/>
          <w:b/>
          <w:sz w:val="28"/>
          <w:szCs w:val="28"/>
        </w:rPr>
        <w:t>в отметку по пятибалльной шкале</w:t>
      </w:r>
    </w:p>
    <w:p w:rsidR="00995BB2" w:rsidRPr="00DC0074" w:rsidRDefault="00995BB2" w:rsidP="00995BB2">
      <w:pPr>
        <w:pStyle w:val="a4"/>
        <w:rPr>
          <w:rFonts w:ascii="PT Astra Serif" w:hAnsi="PT Astra Serif"/>
          <w:b/>
          <w:sz w:val="16"/>
          <w:szCs w:val="16"/>
        </w:rPr>
      </w:pPr>
    </w:p>
    <w:tbl>
      <w:tblPr>
        <w:tblW w:w="100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276"/>
        <w:gridCol w:w="1275"/>
        <w:gridCol w:w="1291"/>
      </w:tblGrid>
      <w:tr w:rsidR="00995BB2" w:rsidRPr="00DC0074" w:rsidTr="00EE47D5">
        <w:trPr>
          <w:trHeight w:val="414"/>
        </w:trPr>
        <w:tc>
          <w:tcPr>
            <w:tcW w:w="4962" w:type="dxa"/>
            <w:shd w:val="clear" w:color="auto" w:fill="auto"/>
            <w:vAlign w:val="center"/>
          </w:tcPr>
          <w:p w:rsidR="00995BB2" w:rsidRPr="00DC0074" w:rsidRDefault="00995BB2" w:rsidP="005161BB">
            <w:pPr>
              <w:pStyle w:val="42"/>
              <w:shd w:val="clear" w:color="auto" w:fill="auto"/>
              <w:spacing w:line="302" w:lineRule="exact"/>
              <w:ind w:left="60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Отметка по</w:t>
            </w:r>
            <w:r w:rsidRPr="00DC00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C0074">
              <w:rPr>
                <w:rStyle w:val="111"/>
                <w:sz w:val="24"/>
                <w:szCs w:val="24"/>
              </w:rPr>
              <w:t>пятибалльной</w:t>
            </w:r>
            <w:r w:rsidRPr="00DC00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C0074">
              <w:rPr>
                <w:rStyle w:val="111"/>
                <w:sz w:val="24"/>
                <w:szCs w:val="24"/>
              </w:rPr>
              <w:t>шкале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BB2" w:rsidRPr="00DC0074" w:rsidRDefault="00995BB2" w:rsidP="005161BB">
            <w:pPr>
              <w:pStyle w:val="42"/>
              <w:shd w:val="clear" w:color="auto" w:fill="auto"/>
              <w:spacing w:line="230" w:lineRule="exact"/>
              <w:ind w:left="340" w:hanging="3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BB2" w:rsidRPr="00DC0074" w:rsidRDefault="00995BB2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5BB2" w:rsidRPr="00DC0074" w:rsidRDefault="00995BB2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«4»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95BB2" w:rsidRPr="00DC0074" w:rsidRDefault="00995BB2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«5»</w:t>
            </w:r>
          </w:p>
        </w:tc>
      </w:tr>
      <w:tr w:rsidR="00EE47D5" w:rsidRPr="00995BB2" w:rsidTr="00EE47D5">
        <w:trPr>
          <w:trHeight w:val="421"/>
        </w:trPr>
        <w:tc>
          <w:tcPr>
            <w:tcW w:w="4962" w:type="dxa"/>
            <w:shd w:val="clear" w:color="auto" w:fill="auto"/>
            <w:vAlign w:val="center"/>
          </w:tcPr>
          <w:p w:rsidR="00EE47D5" w:rsidRPr="00DC0074" w:rsidRDefault="00EE47D5" w:rsidP="00762083">
            <w:pPr>
              <w:pStyle w:val="42"/>
              <w:shd w:val="clear" w:color="auto" w:fill="auto"/>
              <w:spacing w:line="230" w:lineRule="exact"/>
              <w:ind w:left="60"/>
              <w:rPr>
                <w:rFonts w:ascii="PT Astra Serif" w:hAnsi="PT Astra Serif"/>
                <w:b/>
                <w:sz w:val="24"/>
                <w:szCs w:val="24"/>
              </w:rPr>
            </w:pPr>
            <w:r w:rsidRPr="00DC0074">
              <w:rPr>
                <w:rFonts w:ascii="PT Astra Serif" w:hAnsi="PT Astra Serif"/>
                <w:b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47D5" w:rsidRPr="00DC0074" w:rsidRDefault="00EE47D5" w:rsidP="00995BB2">
            <w:pPr>
              <w:pStyle w:val="42"/>
              <w:shd w:val="clear" w:color="auto" w:fill="auto"/>
              <w:spacing w:line="24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0-8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47D5" w:rsidRPr="00DC0074" w:rsidRDefault="00EE47D5" w:rsidP="005161BB">
            <w:pPr>
              <w:pStyle w:val="42"/>
              <w:shd w:val="clear" w:color="auto" w:fill="auto"/>
              <w:spacing w:line="240" w:lineRule="exact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9-17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47D5" w:rsidRPr="00DC0074" w:rsidRDefault="00EE47D5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18-26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E47D5" w:rsidRPr="00DC0074" w:rsidRDefault="00EE47D5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27-34</w:t>
            </w:r>
          </w:p>
        </w:tc>
      </w:tr>
    </w:tbl>
    <w:p w:rsidR="00DC0074" w:rsidRPr="00854B93" w:rsidRDefault="00DC0074" w:rsidP="00995BB2">
      <w:pPr>
        <w:pStyle w:val="a4"/>
        <w:rPr>
          <w:rFonts w:ascii="PT Astra Serif" w:hAnsi="PT Astra Serif"/>
          <w:b/>
          <w:sz w:val="20"/>
        </w:rPr>
      </w:pPr>
    </w:p>
    <w:p w:rsidR="00995BB2" w:rsidRPr="004C3439" w:rsidRDefault="00995BB2" w:rsidP="00995BB2">
      <w:pPr>
        <w:pStyle w:val="63"/>
        <w:shd w:val="clear" w:color="auto" w:fill="auto"/>
        <w:tabs>
          <w:tab w:val="left" w:pos="4602"/>
        </w:tabs>
        <w:spacing w:before="0" w:after="0" w:line="230" w:lineRule="exact"/>
        <w:ind w:left="8789" w:hanging="907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710DD7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Биология</w:t>
      </w:r>
    </w:p>
    <w:p w:rsidR="00995BB2" w:rsidRPr="00A10490" w:rsidRDefault="00995BB2" w:rsidP="00995BB2">
      <w:pPr>
        <w:pStyle w:val="42"/>
        <w:shd w:val="clear" w:color="auto" w:fill="auto"/>
        <w:spacing w:line="276" w:lineRule="auto"/>
        <w:ind w:left="-284" w:right="40" w:firstLine="1044"/>
        <w:jc w:val="both"/>
        <w:rPr>
          <w:rFonts w:ascii="PT Astra Serif" w:hAnsi="PT Astra Serif"/>
          <w:szCs w:val="28"/>
        </w:rPr>
      </w:pPr>
      <w:r w:rsidRPr="00710DD7">
        <w:rPr>
          <w:rFonts w:ascii="PT Astra Serif" w:hAnsi="PT Astra Serif"/>
          <w:szCs w:val="28"/>
        </w:rPr>
        <w:t xml:space="preserve">Максимальное количество баллов, которое может получить участник за выполнение всей </w:t>
      </w:r>
      <w:r w:rsidRPr="00995BB2">
        <w:rPr>
          <w:rFonts w:ascii="PT Astra Serif" w:hAnsi="PT Astra Serif"/>
          <w:szCs w:val="28"/>
        </w:rPr>
        <w:t>контрольной работы</w:t>
      </w:r>
      <w:r w:rsidRPr="00710DD7">
        <w:rPr>
          <w:rFonts w:ascii="PT Astra Serif" w:hAnsi="PT Astra Serif"/>
          <w:szCs w:val="28"/>
        </w:rPr>
        <w:t xml:space="preserve">, </w:t>
      </w:r>
      <w:r w:rsidRPr="00A10490">
        <w:rPr>
          <w:rFonts w:ascii="PT Astra Serif" w:hAnsi="PT Astra Serif"/>
          <w:szCs w:val="28"/>
        </w:rPr>
        <w:t>- 4</w:t>
      </w:r>
      <w:r w:rsidR="00A10490" w:rsidRPr="00A10490">
        <w:rPr>
          <w:rFonts w:ascii="PT Astra Serif" w:hAnsi="PT Astra Serif"/>
          <w:szCs w:val="28"/>
        </w:rPr>
        <w:t>5</w:t>
      </w:r>
      <w:r w:rsidRPr="00A10490">
        <w:rPr>
          <w:rFonts w:ascii="PT Astra Serif" w:hAnsi="PT Astra Serif"/>
          <w:szCs w:val="28"/>
        </w:rPr>
        <w:t xml:space="preserve"> баллов.</w:t>
      </w:r>
    </w:p>
    <w:p w:rsidR="00995BB2" w:rsidRPr="00A10490" w:rsidRDefault="00995BB2" w:rsidP="00995BB2">
      <w:pPr>
        <w:pStyle w:val="42"/>
        <w:shd w:val="clear" w:color="auto" w:fill="auto"/>
        <w:spacing w:line="295" w:lineRule="exact"/>
        <w:ind w:left="40" w:right="40" w:firstLine="720"/>
        <w:jc w:val="right"/>
        <w:rPr>
          <w:rFonts w:ascii="PT Astra Serif" w:hAnsi="PT Astra Serif"/>
          <w:i/>
          <w:sz w:val="24"/>
          <w:szCs w:val="24"/>
        </w:rPr>
      </w:pPr>
      <w:r w:rsidRPr="00A10490">
        <w:rPr>
          <w:rFonts w:ascii="PT Astra Serif" w:hAnsi="PT Astra Serif"/>
          <w:i/>
          <w:sz w:val="24"/>
          <w:szCs w:val="24"/>
        </w:rPr>
        <w:t xml:space="preserve">Таблица </w:t>
      </w:r>
      <w:r w:rsidR="00A10490">
        <w:rPr>
          <w:rFonts w:ascii="PT Astra Serif" w:hAnsi="PT Astra Serif"/>
          <w:i/>
          <w:sz w:val="24"/>
          <w:szCs w:val="24"/>
        </w:rPr>
        <w:t>3</w:t>
      </w:r>
    </w:p>
    <w:p w:rsidR="00995BB2" w:rsidRPr="00A10490" w:rsidRDefault="00995BB2" w:rsidP="00995BB2">
      <w:pPr>
        <w:pStyle w:val="17"/>
        <w:rPr>
          <w:rFonts w:ascii="PT Astra Serif" w:hAnsi="PT Astra Serif"/>
          <w:sz w:val="28"/>
          <w:szCs w:val="28"/>
        </w:rPr>
      </w:pPr>
      <w:r w:rsidRPr="00A10490">
        <w:rPr>
          <w:rFonts w:ascii="PT Astra Serif" w:hAnsi="PT Astra Serif"/>
          <w:sz w:val="28"/>
          <w:szCs w:val="28"/>
        </w:rPr>
        <w:t>Шкала пересчета суммарного первичного балла за выполнение</w:t>
      </w:r>
    </w:p>
    <w:p w:rsidR="00995BB2" w:rsidRPr="00A10490" w:rsidRDefault="008425EF" w:rsidP="00995BB2">
      <w:pPr>
        <w:pStyle w:val="a4"/>
        <w:rPr>
          <w:rFonts w:ascii="PT Astra Serif" w:hAnsi="PT Astra Serif"/>
          <w:b/>
          <w:sz w:val="28"/>
          <w:szCs w:val="28"/>
        </w:rPr>
      </w:pPr>
      <w:r w:rsidRPr="008425EF">
        <w:rPr>
          <w:rFonts w:ascii="PT Astra Serif" w:hAnsi="PT Astra Serif"/>
          <w:b/>
          <w:sz w:val="28"/>
          <w:szCs w:val="28"/>
        </w:rPr>
        <w:t>контрольной работы</w:t>
      </w:r>
      <w:r w:rsidR="00995BB2" w:rsidRPr="00A10490">
        <w:rPr>
          <w:rFonts w:ascii="PT Astra Serif" w:hAnsi="PT Astra Serif"/>
          <w:b/>
          <w:sz w:val="28"/>
          <w:szCs w:val="28"/>
        </w:rPr>
        <w:t xml:space="preserve"> в отметку по пятибалльной шкале</w:t>
      </w:r>
    </w:p>
    <w:p w:rsidR="00995BB2" w:rsidRPr="00854B93" w:rsidRDefault="00995BB2" w:rsidP="00995BB2">
      <w:pPr>
        <w:pStyle w:val="a4"/>
        <w:rPr>
          <w:rFonts w:ascii="PT Astra Serif" w:hAnsi="PT Astra Serif"/>
          <w:b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276"/>
        <w:gridCol w:w="1275"/>
        <w:gridCol w:w="1291"/>
      </w:tblGrid>
      <w:tr w:rsidR="00995BB2" w:rsidRPr="00A10490" w:rsidTr="005161BB">
        <w:trPr>
          <w:trHeight w:val="414"/>
        </w:trPr>
        <w:tc>
          <w:tcPr>
            <w:tcW w:w="4962" w:type="dxa"/>
            <w:shd w:val="clear" w:color="auto" w:fill="auto"/>
            <w:vAlign w:val="center"/>
          </w:tcPr>
          <w:p w:rsidR="00995BB2" w:rsidRPr="00A10490" w:rsidRDefault="00995BB2" w:rsidP="005161BB">
            <w:pPr>
              <w:pStyle w:val="42"/>
              <w:shd w:val="clear" w:color="auto" w:fill="auto"/>
              <w:spacing w:line="302" w:lineRule="exact"/>
              <w:ind w:left="60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Отметка по</w:t>
            </w:r>
            <w:r w:rsidRPr="00A104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10490">
              <w:rPr>
                <w:rStyle w:val="111"/>
                <w:sz w:val="24"/>
                <w:szCs w:val="24"/>
              </w:rPr>
              <w:t>пятибалльной</w:t>
            </w:r>
            <w:r w:rsidRPr="00A104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10490">
              <w:rPr>
                <w:rStyle w:val="111"/>
                <w:sz w:val="24"/>
                <w:szCs w:val="24"/>
              </w:rPr>
              <w:t>шкале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BB2" w:rsidRPr="00A10490" w:rsidRDefault="00995BB2" w:rsidP="005161BB">
            <w:pPr>
              <w:pStyle w:val="42"/>
              <w:shd w:val="clear" w:color="auto" w:fill="auto"/>
              <w:spacing w:line="230" w:lineRule="exact"/>
              <w:ind w:left="340" w:hanging="3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BB2" w:rsidRPr="00A10490" w:rsidRDefault="00995BB2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5BB2" w:rsidRPr="00A10490" w:rsidRDefault="00995BB2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«4»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95BB2" w:rsidRPr="00A10490" w:rsidRDefault="00995BB2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«5»</w:t>
            </w:r>
          </w:p>
        </w:tc>
      </w:tr>
      <w:tr w:rsidR="00995BB2" w:rsidRPr="00A10490" w:rsidTr="005161BB">
        <w:trPr>
          <w:trHeight w:val="421"/>
        </w:trPr>
        <w:tc>
          <w:tcPr>
            <w:tcW w:w="4962" w:type="dxa"/>
            <w:shd w:val="clear" w:color="auto" w:fill="auto"/>
            <w:vAlign w:val="center"/>
          </w:tcPr>
          <w:p w:rsidR="00995BB2" w:rsidRPr="00A10490" w:rsidRDefault="00995BB2" w:rsidP="005161BB">
            <w:pPr>
              <w:pStyle w:val="42"/>
              <w:shd w:val="clear" w:color="auto" w:fill="auto"/>
              <w:spacing w:line="230" w:lineRule="exact"/>
              <w:ind w:left="60"/>
              <w:rPr>
                <w:rFonts w:ascii="PT Astra Serif" w:hAnsi="PT Astra Serif"/>
                <w:b/>
                <w:sz w:val="24"/>
                <w:szCs w:val="24"/>
              </w:rPr>
            </w:pPr>
            <w:r w:rsidRPr="00A10490">
              <w:rPr>
                <w:rFonts w:ascii="PT Astra Serif" w:hAnsi="PT Astra Serif"/>
                <w:b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BB2" w:rsidRPr="00A10490" w:rsidRDefault="00995BB2" w:rsidP="00A10490">
            <w:pPr>
              <w:pStyle w:val="42"/>
              <w:shd w:val="clear" w:color="auto" w:fill="auto"/>
              <w:spacing w:line="24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Fonts w:ascii="PT Astra Serif" w:hAnsi="PT Astra Serif"/>
                <w:sz w:val="24"/>
                <w:szCs w:val="24"/>
              </w:rPr>
              <w:t>0-</w:t>
            </w:r>
            <w:r w:rsidR="00A10490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BB2" w:rsidRPr="00A10490" w:rsidRDefault="00A10490" w:rsidP="005161BB">
            <w:pPr>
              <w:pStyle w:val="42"/>
              <w:shd w:val="clear" w:color="auto" w:fill="auto"/>
              <w:spacing w:line="240" w:lineRule="exact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13-24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5BB2" w:rsidRPr="00A10490" w:rsidRDefault="00A10490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25-35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95BB2" w:rsidRPr="00A10490" w:rsidRDefault="00A10490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36-45</w:t>
            </w:r>
          </w:p>
        </w:tc>
      </w:tr>
    </w:tbl>
    <w:p w:rsidR="00854B93" w:rsidRPr="00854B93" w:rsidRDefault="00854B93" w:rsidP="00995BB2">
      <w:pPr>
        <w:pStyle w:val="a4"/>
        <w:rPr>
          <w:rFonts w:ascii="PT Astra Serif" w:hAnsi="PT Astra Serif"/>
          <w:b/>
          <w:sz w:val="20"/>
        </w:rPr>
      </w:pPr>
    </w:p>
    <w:p w:rsidR="00A10490" w:rsidRDefault="00A10490" w:rsidP="00995BB2">
      <w:pPr>
        <w:pStyle w:val="a4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Pr="00A10490">
        <w:rPr>
          <w:rFonts w:ascii="PT Astra Serif" w:hAnsi="PT Astra Serif"/>
          <w:b/>
          <w:sz w:val="28"/>
          <w:szCs w:val="28"/>
        </w:rPr>
        <w:t>. География</w:t>
      </w:r>
    </w:p>
    <w:p w:rsidR="00A10490" w:rsidRDefault="00A10490" w:rsidP="00A10490">
      <w:pPr>
        <w:pStyle w:val="42"/>
        <w:shd w:val="clear" w:color="auto" w:fill="auto"/>
        <w:spacing w:line="276" w:lineRule="auto"/>
        <w:ind w:left="-284" w:right="40" w:firstLine="1044"/>
        <w:jc w:val="both"/>
        <w:rPr>
          <w:rFonts w:ascii="PT Astra Serif" w:hAnsi="PT Astra Serif"/>
          <w:szCs w:val="28"/>
        </w:rPr>
      </w:pPr>
      <w:r w:rsidRPr="00710DD7">
        <w:rPr>
          <w:rFonts w:ascii="PT Astra Serif" w:hAnsi="PT Astra Serif"/>
          <w:szCs w:val="28"/>
        </w:rPr>
        <w:t xml:space="preserve">Максимальное количество баллов, которое может получить участник за выполнение всей </w:t>
      </w:r>
      <w:r w:rsidRPr="00995BB2">
        <w:rPr>
          <w:rFonts w:ascii="PT Astra Serif" w:hAnsi="PT Astra Serif"/>
          <w:szCs w:val="28"/>
        </w:rPr>
        <w:t>контрольной работы</w:t>
      </w:r>
      <w:r w:rsidRPr="00710DD7"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>- 31</w:t>
      </w:r>
      <w:r w:rsidRPr="00A10490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балл</w:t>
      </w:r>
      <w:r w:rsidRPr="00A10490">
        <w:rPr>
          <w:rFonts w:ascii="PT Astra Serif" w:hAnsi="PT Astra Serif"/>
          <w:szCs w:val="28"/>
        </w:rPr>
        <w:t>.</w:t>
      </w:r>
    </w:p>
    <w:p w:rsidR="00A10490" w:rsidRPr="00A10490" w:rsidRDefault="00A10490" w:rsidP="00A10490">
      <w:pPr>
        <w:pStyle w:val="42"/>
        <w:shd w:val="clear" w:color="auto" w:fill="auto"/>
        <w:spacing w:line="295" w:lineRule="exact"/>
        <w:ind w:left="40" w:right="40" w:firstLine="720"/>
        <w:jc w:val="right"/>
        <w:rPr>
          <w:rFonts w:ascii="PT Astra Serif" w:hAnsi="PT Astra Serif"/>
          <w:i/>
          <w:sz w:val="24"/>
          <w:szCs w:val="24"/>
        </w:rPr>
      </w:pPr>
      <w:r w:rsidRPr="00A10490">
        <w:rPr>
          <w:rFonts w:ascii="PT Astra Serif" w:hAnsi="PT Astra Serif"/>
          <w:i/>
          <w:sz w:val="24"/>
          <w:szCs w:val="24"/>
        </w:rPr>
        <w:t xml:space="preserve">Таблица </w:t>
      </w:r>
      <w:r>
        <w:rPr>
          <w:rFonts w:ascii="PT Astra Serif" w:hAnsi="PT Astra Serif"/>
          <w:i/>
          <w:sz w:val="24"/>
          <w:szCs w:val="24"/>
        </w:rPr>
        <w:t>4</w:t>
      </w:r>
    </w:p>
    <w:p w:rsidR="00A10490" w:rsidRPr="00A10490" w:rsidRDefault="00A10490" w:rsidP="00A10490">
      <w:pPr>
        <w:pStyle w:val="17"/>
        <w:rPr>
          <w:rFonts w:ascii="PT Astra Serif" w:hAnsi="PT Astra Serif"/>
          <w:sz w:val="28"/>
          <w:szCs w:val="28"/>
        </w:rPr>
      </w:pPr>
      <w:r w:rsidRPr="00A10490">
        <w:rPr>
          <w:rFonts w:ascii="PT Astra Serif" w:hAnsi="PT Astra Serif"/>
          <w:sz w:val="28"/>
          <w:szCs w:val="28"/>
        </w:rPr>
        <w:t>Шкала пересчета суммарного первичного балла за выполнение</w:t>
      </w:r>
    </w:p>
    <w:p w:rsidR="00A10490" w:rsidRPr="00A10490" w:rsidRDefault="00A10490" w:rsidP="00A10490">
      <w:pPr>
        <w:pStyle w:val="a4"/>
        <w:rPr>
          <w:rFonts w:ascii="PT Astra Serif" w:hAnsi="PT Astra Serif"/>
          <w:b/>
          <w:sz w:val="28"/>
          <w:szCs w:val="28"/>
        </w:rPr>
      </w:pPr>
      <w:r w:rsidRPr="00A10490">
        <w:rPr>
          <w:rFonts w:ascii="PT Astra Serif" w:hAnsi="PT Astra Serif"/>
          <w:b/>
          <w:sz w:val="28"/>
          <w:szCs w:val="28"/>
        </w:rPr>
        <w:t xml:space="preserve"> </w:t>
      </w:r>
      <w:r w:rsidR="008425EF" w:rsidRPr="008425EF">
        <w:rPr>
          <w:rFonts w:ascii="PT Astra Serif" w:hAnsi="PT Astra Serif"/>
          <w:b/>
          <w:sz w:val="28"/>
          <w:szCs w:val="28"/>
        </w:rPr>
        <w:t xml:space="preserve">контрольной работы </w:t>
      </w:r>
      <w:r w:rsidRPr="00A10490">
        <w:rPr>
          <w:rFonts w:ascii="PT Astra Serif" w:hAnsi="PT Astra Serif"/>
          <w:b/>
          <w:sz w:val="28"/>
          <w:szCs w:val="28"/>
        </w:rPr>
        <w:t>в отметку по пятибалльной шкале</w:t>
      </w:r>
    </w:p>
    <w:p w:rsidR="00A10490" w:rsidRPr="00A10490" w:rsidRDefault="00A10490" w:rsidP="00A10490">
      <w:pPr>
        <w:pStyle w:val="a4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276"/>
        <w:gridCol w:w="1275"/>
        <w:gridCol w:w="1291"/>
      </w:tblGrid>
      <w:tr w:rsidR="00A10490" w:rsidRPr="00A10490" w:rsidTr="005161BB">
        <w:trPr>
          <w:trHeight w:val="414"/>
        </w:trPr>
        <w:tc>
          <w:tcPr>
            <w:tcW w:w="4962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302" w:lineRule="exact"/>
              <w:ind w:left="60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Отметка по</w:t>
            </w:r>
            <w:r w:rsidRPr="00A104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10490">
              <w:rPr>
                <w:rStyle w:val="111"/>
                <w:sz w:val="24"/>
                <w:szCs w:val="24"/>
              </w:rPr>
              <w:t>пятибалльной</w:t>
            </w:r>
            <w:r w:rsidRPr="00A104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10490">
              <w:rPr>
                <w:rStyle w:val="111"/>
                <w:sz w:val="24"/>
                <w:szCs w:val="24"/>
              </w:rPr>
              <w:t>шкале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left="340" w:hanging="3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«4»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«5»</w:t>
            </w:r>
          </w:p>
        </w:tc>
      </w:tr>
      <w:tr w:rsidR="00A10490" w:rsidRPr="00A10490" w:rsidTr="005161BB">
        <w:trPr>
          <w:trHeight w:val="421"/>
        </w:trPr>
        <w:tc>
          <w:tcPr>
            <w:tcW w:w="4962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left="60"/>
              <w:rPr>
                <w:rFonts w:ascii="PT Astra Serif" w:hAnsi="PT Astra Serif"/>
                <w:b/>
                <w:sz w:val="24"/>
                <w:szCs w:val="24"/>
              </w:rPr>
            </w:pPr>
            <w:r w:rsidRPr="00A10490">
              <w:rPr>
                <w:rFonts w:ascii="PT Astra Serif" w:hAnsi="PT Astra Serif"/>
                <w:b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A10490">
            <w:pPr>
              <w:pStyle w:val="42"/>
              <w:shd w:val="clear" w:color="auto" w:fill="auto"/>
              <w:spacing w:line="24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Fonts w:ascii="PT Astra Serif" w:hAnsi="PT Astra Serif"/>
                <w:sz w:val="24"/>
                <w:szCs w:val="24"/>
              </w:rPr>
              <w:t>0-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40" w:lineRule="exact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12-18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19-25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26-31</w:t>
            </w:r>
          </w:p>
        </w:tc>
      </w:tr>
    </w:tbl>
    <w:p w:rsidR="00A10490" w:rsidRPr="00854B93" w:rsidRDefault="00A10490" w:rsidP="00995BB2">
      <w:pPr>
        <w:pStyle w:val="a4"/>
        <w:rPr>
          <w:rFonts w:ascii="PT Astra Serif" w:hAnsi="PT Astra Serif"/>
          <w:b/>
          <w:sz w:val="20"/>
        </w:rPr>
      </w:pPr>
    </w:p>
    <w:p w:rsidR="00A10490" w:rsidRPr="00710DD7" w:rsidRDefault="00A10490" w:rsidP="00A10490">
      <w:pPr>
        <w:pStyle w:val="63"/>
        <w:shd w:val="clear" w:color="auto" w:fill="auto"/>
        <w:tabs>
          <w:tab w:val="left" w:pos="4253"/>
        </w:tabs>
        <w:spacing w:before="0" w:after="0" w:line="23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Pr="00710DD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Обществознание</w:t>
      </w:r>
    </w:p>
    <w:p w:rsidR="00A10490" w:rsidRPr="00854B93" w:rsidRDefault="00A10490" w:rsidP="00995BB2">
      <w:pPr>
        <w:pStyle w:val="a4"/>
        <w:rPr>
          <w:rFonts w:ascii="PT Astra Serif" w:hAnsi="PT Astra Serif"/>
          <w:b/>
          <w:sz w:val="20"/>
        </w:rPr>
      </w:pPr>
    </w:p>
    <w:p w:rsidR="00A10490" w:rsidRPr="00A10490" w:rsidRDefault="00A10490" w:rsidP="00A10490">
      <w:pPr>
        <w:pStyle w:val="42"/>
        <w:shd w:val="clear" w:color="auto" w:fill="auto"/>
        <w:spacing w:line="276" w:lineRule="auto"/>
        <w:ind w:left="-284" w:right="40" w:firstLine="1044"/>
        <w:jc w:val="both"/>
        <w:rPr>
          <w:rFonts w:ascii="PT Astra Serif" w:hAnsi="PT Astra Serif"/>
          <w:szCs w:val="28"/>
        </w:rPr>
      </w:pPr>
      <w:r w:rsidRPr="00710DD7">
        <w:rPr>
          <w:rFonts w:ascii="PT Astra Serif" w:hAnsi="PT Astra Serif"/>
          <w:szCs w:val="28"/>
        </w:rPr>
        <w:t xml:space="preserve">Максимальное количество баллов, которое может получить участник за выполнение всей </w:t>
      </w:r>
      <w:r w:rsidRPr="00995BB2">
        <w:rPr>
          <w:rFonts w:ascii="PT Astra Serif" w:hAnsi="PT Astra Serif"/>
          <w:szCs w:val="28"/>
        </w:rPr>
        <w:t>контрольной работы</w:t>
      </w:r>
      <w:r w:rsidRPr="00710DD7"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>- 37</w:t>
      </w:r>
      <w:r w:rsidRPr="00A10490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баллов</w:t>
      </w:r>
      <w:r w:rsidRPr="00A10490">
        <w:rPr>
          <w:rFonts w:ascii="PT Astra Serif" w:hAnsi="PT Astra Serif"/>
          <w:szCs w:val="28"/>
        </w:rPr>
        <w:t>.</w:t>
      </w:r>
    </w:p>
    <w:p w:rsidR="00A10490" w:rsidRPr="00A10490" w:rsidRDefault="00A10490" w:rsidP="00A10490">
      <w:pPr>
        <w:pStyle w:val="42"/>
        <w:shd w:val="clear" w:color="auto" w:fill="auto"/>
        <w:spacing w:line="295" w:lineRule="exact"/>
        <w:ind w:left="40" w:right="40" w:firstLine="720"/>
        <w:jc w:val="right"/>
        <w:rPr>
          <w:rFonts w:ascii="PT Astra Serif" w:hAnsi="PT Astra Serif"/>
          <w:i/>
          <w:sz w:val="24"/>
          <w:szCs w:val="24"/>
        </w:rPr>
      </w:pPr>
      <w:r w:rsidRPr="00A10490">
        <w:rPr>
          <w:rFonts w:ascii="PT Astra Serif" w:hAnsi="PT Astra Serif"/>
          <w:i/>
          <w:sz w:val="24"/>
          <w:szCs w:val="24"/>
        </w:rPr>
        <w:t xml:space="preserve">Таблица </w:t>
      </w:r>
      <w:r>
        <w:rPr>
          <w:rFonts w:ascii="PT Astra Serif" w:hAnsi="PT Astra Serif"/>
          <w:i/>
          <w:sz w:val="24"/>
          <w:szCs w:val="24"/>
        </w:rPr>
        <w:t>5</w:t>
      </w:r>
    </w:p>
    <w:p w:rsidR="00A10490" w:rsidRPr="00A10490" w:rsidRDefault="00A10490" w:rsidP="00A10490">
      <w:pPr>
        <w:pStyle w:val="17"/>
        <w:rPr>
          <w:rFonts w:ascii="PT Astra Serif" w:hAnsi="PT Astra Serif"/>
          <w:sz w:val="28"/>
          <w:szCs w:val="28"/>
        </w:rPr>
      </w:pPr>
      <w:r w:rsidRPr="00A10490">
        <w:rPr>
          <w:rFonts w:ascii="PT Astra Serif" w:hAnsi="PT Astra Serif"/>
          <w:sz w:val="28"/>
          <w:szCs w:val="28"/>
        </w:rPr>
        <w:t>Шкала пересчета суммарного первичного балла за выполнение</w:t>
      </w:r>
    </w:p>
    <w:p w:rsidR="00A10490" w:rsidRPr="00A10490" w:rsidRDefault="008425EF" w:rsidP="00A10490">
      <w:pPr>
        <w:pStyle w:val="a4"/>
        <w:rPr>
          <w:rFonts w:ascii="PT Astra Serif" w:hAnsi="PT Astra Serif"/>
          <w:b/>
          <w:sz w:val="28"/>
          <w:szCs w:val="28"/>
        </w:rPr>
      </w:pPr>
      <w:r w:rsidRPr="008425EF">
        <w:rPr>
          <w:rFonts w:ascii="PT Astra Serif" w:hAnsi="PT Astra Serif"/>
          <w:b/>
          <w:sz w:val="28"/>
          <w:szCs w:val="28"/>
        </w:rPr>
        <w:t xml:space="preserve">контрольной работы </w:t>
      </w:r>
      <w:r w:rsidR="00A10490" w:rsidRPr="00A10490">
        <w:rPr>
          <w:rFonts w:ascii="PT Astra Serif" w:hAnsi="PT Astra Serif"/>
          <w:b/>
          <w:sz w:val="28"/>
          <w:szCs w:val="28"/>
        </w:rPr>
        <w:t>в отметку по пятибалльной шкале</w:t>
      </w:r>
    </w:p>
    <w:p w:rsidR="00A10490" w:rsidRPr="00A10490" w:rsidRDefault="00A10490" w:rsidP="00A10490">
      <w:pPr>
        <w:pStyle w:val="a4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276"/>
        <w:gridCol w:w="1275"/>
        <w:gridCol w:w="1291"/>
      </w:tblGrid>
      <w:tr w:rsidR="00A10490" w:rsidRPr="00A10490" w:rsidTr="005161BB">
        <w:trPr>
          <w:trHeight w:val="414"/>
        </w:trPr>
        <w:tc>
          <w:tcPr>
            <w:tcW w:w="4962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302" w:lineRule="exact"/>
              <w:ind w:left="60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Отметка по</w:t>
            </w:r>
            <w:r w:rsidRPr="00A104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10490">
              <w:rPr>
                <w:rStyle w:val="111"/>
                <w:sz w:val="24"/>
                <w:szCs w:val="24"/>
              </w:rPr>
              <w:t>пятибалльной</w:t>
            </w:r>
            <w:r w:rsidRPr="00A104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10490">
              <w:rPr>
                <w:rStyle w:val="111"/>
                <w:sz w:val="24"/>
                <w:szCs w:val="24"/>
              </w:rPr>
              <w:t>шкале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left="340" w:hanging="3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«4»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«5»</w:t>
            </w:r>
          </w:p>
        </w:tc>
      </w:tr>
      <w:tr w:rsidR="00A10490" w:rsidRPr="00A10490" w:rsidTr="005161BB">
        <w:trPr>
          <w:trHeight w:val="421"/>
        </w:trPr>
        <w:tc>
          <w:tcPr>
            <w:tcW w:w="4962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left="60"/>
              <w:rPr>
                <w:rFonts w:ascii="PT Astra Serif" w:hAnsi="PT Astra Serif"/>
                <w:b/>
                <w:sz w:val="24"/>
                <w:szCs w:val="24"/>
              </w:rPr>
            </w:pPr>
            <w:r w:rsidRPr="00A10490">
              <w:rPr>
                <w:rFonts w:ascii="PT Astra Serif" w:hAnsi="PT Astra Serif"/>
                <w:b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A10490">
            <w:pPr>
              <w:pStyle w:val="42"/>
              <w:shd w:val="clear" w:color="auto" w:fill="auto"/>
              <w:spacing w:line="24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Fonts w:ascii="PT Astra Serif" w:hAnsi="PT Astra Serif"/>
                <w:sz w:val="24"/>
                <w:szCs w:val="24"/>
              </w:rPr>
              <w:t>0-</w:t>
            </w: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40" w:lineRule="exact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14-23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24-31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32-37</w:t>
            </w:r>
          </w:p>
        </w:tc>
      </w:tr>
    </w:tbl>
    <w:p w:rsidR="00A10490" w:rsidRPr="00854B93" w:rsidRDefault="00A10490" w:rsidP="00A10490">
      <w:pPr>
        <w:pStyle w:val="a4"/>
        <w:rPr>
          <w:rFonts w:ascii="PT Astra Serif" w:hAnsi="PT Astra Serif"/>
          <w:b/>
          <w:sz w:val="20"/>
        </w:rPr>
      </w:pPr>
    </w:p>
    <w:p w:rsidR="00854B93" w:rsidRPr="00854B93" w:rsidRDefault="00854B93" w:rsidP="00A10490">
      <w:pPr>
        <w:pStyle w:val="a4"/>
        <w:rPr>
          <w:rFonts w:ascii="PT Astra Serif" w:hAnsi="PT Astra Serif"/>
          <w:b/>
          <w:sz w:val="20"/>
        </w:rPr>
      </w:pPr>
    </w:p>
    <w:p w:rsidR="00A10490" w:rsidRPr="00710DD7" w:rsidRDefault="00A10490" w:rsidP="00A10490">
      <w:pPr>
        <w:pStyle w:val="63"/>
        <w:shd w:val="clear" w:color="auto" w:fill="auto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710DD7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История</w:t>
      </w:r>
    </w:p>
    <w:p w:rsidR="00A10490" w:rsidRPr="00854B93" w:rsidRDefault="00A10490" w:rsidP="00995BB2">
      <w:pPr>
        <w:pStyle w:val="a4"/>
        <w:rPr>
          <w:rFonts w:ascii="PT Astra Serif" w:hAnsi="PT Astra Serif"/>
          <w:b/>
          <w:sz w:val="20"/>
        </w:rPr>
      </w:pPr>
    </w:p>
    <w:p w:rsidR="00A10490" w:rsidRPr="00A10490" w:rsidRDefault="00A10490" w:rsidP="00A10490">
      <w:pPr>
        <w:pStyle w:val="42"/>
        <w:shd w:val="clear" w:color="auto" w:fill="auto"/>
        <w:spacing w:line="276" w:lineRule="auto"/>
        <w:ind w:left="-284" w:right="40" w:firstLine="1044"/>
        <w:jc w:val="both"/>
        <w:rPr>
          <w:rFonts w:ascii="PT Astra Serif" w:hAnsi="PT Astra Serif"/>
          <w:szCs w:val="28"/>
        </w:rPr>
      </w:pPr>
      <w:r w:rsidRPr="00710DD7">
        <w:rPr>
          <w:rFonts w:ascii="PT Astra Serif" w:hAnsi="PT Astra Serif"/>
          <w:szCs w:val="28"/>
        </w:rPr>
        <w:t xml:space="preserve">Максимальное количество баллов, которое может получить участник за выполнение всей </w:t>
      </w:r>
      <w:r w:rsidRPr="00995BB2">
        <w:rPr>
          <w:rFonts w:ascii="PT Astra Serif" w:hAnsi="PT Astra Serif"/>
          <w:szCs w:val="28"/>
        </w:rPr>
        <w:t>контрольной работы</w:t>
      </w:r>
      <w:r w:rsidRPr="00710DD7"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>- 37</w:t>
      </w:r>
      <w:r w:rsidRPr="00A10490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баллов</w:t>
      </w:r>
      <w:r w:rsidRPr="00A10490">
        <w:rPr>
          <w:rFonts w:ascii="PT Astra Serif" w:hAnsi="PT Astra Serif"/>
          <w:szCs w:val="28"/>
        </w:rPr>
        <w:t>.</w:t>
      </w:r>
    </w:p>
    <w:p w:rsidR="00A10490" w:rsidRDefault="00A10490" w:rsidP="00A10490">
      <w:pPr>
        <w:pStyle w:val="42"/>
        <w:shd w:val="clear" w:color="auto" w:fill="auto"/>
        <w:spacing w:line="295" w:lineRule="exact"/>
        <w:ind w:left="40" w:right="40" w:firstLine="720"/>
        <w:jc w:val="right"/>
        <w:rPr>
          <w:rFonts w:ascii="PT Astra Serif" w:hAnsi="PT Astra Serif"/>
          <w:i/>
          <w:sz w:val="24"/>
          <w:szCs w:val="24"/>
        </w:rPr>
      </w:pPr>
    </w:p>
    <w:p w:rsidR="00A10490" w:rsidRPr="00A10490" w:rsidRDefault="00A10490" w:rsidP="00A10490">
      <w:pPr>
        <w:pStyle w:val="42"/>
        <w:shd w:val="clear" w:color="auto" w:fill="auto"/>
        <w:spacing w:line="295" w:lineRule="exact"/>
        <w:ind w:left="40" w:right="40" w:firstLine="720"/>
        <w:jc w:val="right"/>
        <w:rPr>
          <w:rFonts w:ascii="PT Astra Serif" w:hAnsi="PT Astra Serif"/>
          <w:i/>
          <w:sz w:val="24"/>
          <w:szCs w:val="24"/>
        </w:rPr>
      </w:pPr>
      <w:r w:rsidRPr="00A10490">
        <w:rPr>
          <w:rFonts w:ascii="PT Astra Serif" w:hAnsi="PT Astra Serif"/>
          <w:i/>
          <w:sz w:val="24"/>
          <w:szCs w:val="24"/>
        </w:rPr>
        <w:t xml:space="preserve">Таблица </w:t>
      </w:r>
      <w:r>
        <w:rPr>
          <w:rFonts w:ascii="PT Astra Serif" w:hAnsi="PT Astra Serif"/>
          <w:i/>
          <w:sz w:val="24"/>
          <w:szCs w:val="24"/>
        </w:rPr>
        <w:t>6</w:t>
      </w:r>
    </w:p>
    <w:p w:rsidR="00A10490" w:rsidRPr="00A10490" w:rsidRDefault="00A10490" w:rsidP="00A10490">
      <w:pPr>
        <w:pStyle w:val="17"/>
        <w:rPr>
          <w:rFonts w:ascii="PT Astra Serif" w:hAnsi="PT Astra Serif"/>
          <w:sz w:val="28"/>
          <w:szCs w:val="28"/>
        </w:rPr>
      </w:pPr>
      <w:r w:rsidRPr="00A10490">
        <w:rPr>
          <w:rFonts w:ascii="PT Astra Serif" w:hAnsi="PT Astra Serif"/>
          <w:sz w:val="28"/>
          <w:szCs w:val="28"/>
        </w:rPr>
        <w:t>Шкала пересчета суммарного первичного балла за выполнение</w:t>
      </w:r>
    </w:p>
    <w:p w:rsidR="00A10490" w:rsidRPr="00A10490" w:rsidRDefault="008425EF" w:rsidP="00A10490">
      <w:pPr>
        <w:pStyle w:val="a4"/>
        <w:rPr>
          <w:rFonts w:ascii="PT Astra Serif" w:hAnsi="PT Astra Serif"/>
          <w:b/>
          <w:sz w:val="28"/>
          <w:szCs w:val="28"/>
        </w:rPr>
      </w:pPr>
      <w:r w:rsidRPr="008425EF">
        <w:rPr>
          <w:rFonts w:ascii="PT Astra Serif" w:hAnsi="PT Astra Serif"/>
          <w:b/>
          <w:sz w:val="28"/>
          <w:szCs w:val="28"/>
        </w:rPr>
        <w:t xml:space="preserve">контрольной работы </w:t>
      </w:r>
      <w:r w:rsidR="00A10490" w:rsidRPr="00A10490">
        <w:rPr>
          <w:rFonts w:ascii="PT Astra Serif" w:hAnsi="PT Astra Serif"/>
          <w:b/>
          <w:sz w:val="28"/>
          <w:szCs w:val="28"/>
        </w:rPr>
        <w:t>в отметку по пятибалльной шкале</w:t>
      </w:r>
    </w:p>
    <w:p w:rsidR="00A10490" w:rsidRPr="00C9212F" w:rsidRDefault="00A10490" w:rsidP="00A10490">
      <w:pPr>
        <w:pStyle w:val="a4"/>
        <w:rPr>
          <w:rFonts w:ascii="PT Astra Serif" w:hAnsi="PT Astra Serif"/>
          <w:b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276"/>
        <w:gridCol w:w="1275"/>
        <w:gridCol w:w="1291"/>
      </w:tblGrid>
      <w:tr w:rsidR="00A10490" w:rsidRPr="00A10490" w:rsidTr="005161BB">
        <w:trPr>
          <w:trHeight w:val="414"/>
        </w:trPr>
        <w:tc>
          <w:tcPr>
            <w:tcW w:w="4962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302" w:lineRule="exact"/>
              <w:ind w:left="60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Отметка по</w:t>
            </w:r>
            <w:r w:rsidRPr="00A104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10490">
              <w:rPr>
                <w:rStyle w:val="111"/>
                <w:sz w:val="24"/>
                <w:szCs w:val="24"/>
              </w:rPr>
              <w:t>пятибалльной</w:t>
            </w:r>
            <w:r w:rsidRPr="00A104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10490">
              <w:rPr>
                <w:rStyle w:val="111"/>
                <w:sz w:val="24"/>
                <w:szCs w:val="24"/>
              </w:rPr>
              <w:t>шкале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left="340" w:hanging="3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«4»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«5»</w:t>
            </w:r>
          </w:p>
        </w:tc>
      </w:tr>
      <w:tr w:rsidR="00A10490" w:rsidRPr="00A10490" w:rsidTr="005161BB">
        <w:trPr>
          <w:trHeight w:val="421"/>
        </w:trPr>
        <w:tc>
          <w:tcPr>
            <w:tcW w:w="4962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left="60"/>
              <w:rPr>
                <w:rFonts w:ascii="PT Astra Serif" w:hAnsi="PT Astra Serif"/>
                <w:b/>
                <w:sz w:val="24"/>
                <w:szCs w:val="24"/>
              </w:rPr>
            </w:pPr>
            <w:r w:rsidRPr="00A10490">
              <w:rPr>
                <w:rFonts w:ascii="PT Astra Serif" w:hAnsi="PT Astra Serif"/>
                <w:b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A10490">
            <w:pPr>
              <w:pStyle w:val="42"/>
              <w:shd w:val="clear" w:color="auto" w:fill="auto"/>
              <w:spacing w:line="24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Fonts w:ascii="PT Astra Serif" w:hAnsi="PT Astra Serif"/>
                <w:sz w:val="24"/>
                <w:szCs w:val="24"/>
              </w:rPr>
              <w:t>0-</w:t>
            </w: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40" w:lineRule="exact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11-20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21-29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30-37</w:t>
            </w:r>
          </w:p>
        </w:tc>
      </w:tr>
    </w:tbl>
    <w:p w:rsidR="00854B93" w:rsidRDefault="00854B93" w:rsidP="00995BB2">
      <w:pPr>
        <w:pStyle w:val="a4"/>
        <w:rPr>
          <w:rFonts w:ascii="PT Astra Serif" w:hAnsi="PT Astra Serif"/>
          <w:b/>
          <w:sz w:val="20"/>
        </w:rPr>
      </w:pPr>
    </w:p>
    <w:p w:rsidR="00C9212F" w:rsidRPr="00854B93" w:rsidRDefault="00C9212F" w:rsidP="00995BB2">
      <w:pPr>
        <w:pStyle w:val="a4"/>
        <w:rPr>
          <w:rFonts w:ascii="PT Astra Serif" w:hAnsi="PT Astra Serif"/>
          <w:b/>
          <w:sz w:val="20"/>
        </w:rPr>
      </w:pPr>
    </w:p>
    <w:p w:rsidR="00A10490" w:rsidRPr="00710DD7" w:rsidRDefault="00A10490" w:rsidP="00A10490">
      <w:pPr>
        <w:pStyle w:val="63"/>
        <w:shd w:val="clear" w:color="auto" w:fill="auto"/>
        <w:tabs>
          <w:tab w:val="left" w:pos="4253"/>
        </w:tabs>
        <w:spacing w:before="0" w:after="237" w:line="23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710DD7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Литература</w:t>
      </w:r>
    </w:p>
    <w:p w:rsidR="00A10490" w:rsidRPr="00A10490" w:rsidRDefault="00A10490" w:rsidP="00A10490">
      <w:pPr>
        <w:pStyle w:val="42"/>
        <w:shd w:val="clear" w:color="auto" w:fill="auto"/>
        <w:spacing w:line="276" w:lineRule="auto"/>
        <w:ind w:left="-284" w:right="40" w:firstLine="1044"/>
        <w:jc w:val="both"/>
        <w:rPr>
          <w:rFonts w:ascii="PT Astra Serif" w:hAnsi="PT Astra Serif"/>
          <w:szCs w:val="28"/>
        </w:rPr>
      </w:pPr>
      <w:r w:rsidRPr="00710DD7">
        <w:rPr>
          <w:rFonts w:ascii="PT Astra Serif" w:hAnsi="PT Astra Serif"/>
          <w:szCs w:val="28"/>
        </w:rPr>
        <w:t xml:space="preserve">Максимальное количество баллов, которое может получить участник за выполнение всей </w:t>
      </w:r>
      <w:r w:rsidRPr="00995BB2">
        <w:rPr>
          <w:rFonts w:ascii="PT Astra Serif" w:hAnsi="PT Astra Serif"/>
          <w:szCs w:val="28"/>
        </w:rPr>
        <w:t>контрольной работы</w:t>
      </w:r>
      <w:r w:rsidRPr="00710DD7"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>- 45</w:t>
      </w:r>
      <w:r w:rsidRPr="00A10490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баллов</w:t>
      </w:r>
      <w:r w:rsidRPr="00A10490">
        <w:rPr>
          <w:rFonts w:ascii="PT Astra Serif" w:hAnsi="PT Astra Serif"/>
          <w:szCs w:val="28"/>
        </w:rPr>
        <w:t>.</w:t>
      </w:r>
    </w:p>
    <w:p w:rsidR="00A10490" w:rsidRPr="00A10490" w:rsidRDefault="00A10490" w:rsidP="00A10490">
      <w:pPr>
        <w:pStyle w:val="42"/>
        <w:shd w:val="clear" w:color="auto" w:fill="auto"/>
        <w:spacing w:line="295" w:lineRule="exact"/>
        <w:ind w:left="40" w:right="40" w:firstLine="720"/>
        <w:jc w:val="right"/>
        <w:rPr>
          <w:rFonts w:ascii="PT Astra Serif" w:hAnsi="PT Astra Serif"/>
          <w:i/>
          <w:sz w:val="24"/>
          <w:szCs w:val="24"/>
        </w:rPr>
      </w:pPr>
      <w:r w:rsidRPr="00A10490">
        <w:rPr>
          <w:rFonts w:ascii="PT Astra Serif" w:hAnsi="PT Astra Serif"/>
          <w:i/>
          <w:sz w:val="24"/>
          <w:szCs w:val="24"/>
        </w:rPr>
        <w:t xml:space="preserve">Таблица </w:t>
      </w:r>
      <w:r>
        <w:rPr>
          <w:rFonts w:ascii="PT Astra Serif" w:hAnsi="PT Astra Serif"/>
          <w:i/>
          <w:sz w:val="24"/>
          <w:szCs w:val="24"/>
        </w:rPr>
        <w:t>7</w:t>
      </w:r>
    </w:p>
    <w:p w:rsidR="00A10490" w:rsidRPr="00A10490" w:rsidRDefault="00A10490" w:rsidP="00A10490">
      <w:pPr>
        <w:pStyle w:val="17"/>
        <w:rPr>
          <w:rFonts w:ascii="PT Astra Serif" w:hAnsi="PT Astra Serif"/>
          <w:sz w:val="28"/>
          <w:szCs w:val="28"/>
        </w:rPr>
      </w:pPr>
      <w:r w:rsidRPr="00A10490">
        <w:rPr>
          <w:rFonts w:ascii="PT Astra Serif" w:hAnsi="PT Astra Serif"/>
          <w:sz w:val="28"/>
          <w:szCs w:val="28"/>
        </w:rPr>
        <w:t>Шкала пересчета суммарного первичного балла за выполнение</w:t>
      </w:r>
    </w:p>
    <w:p w:rsidR="00A10490" w:rsidRPr="00A10490" w:rsidRDefault="00A10490" w:rsidP="00A10490">
      <w:pPr>
        <w:pStyle w:val="a4"/>
        <w:rPr>
          <w:rFonts w:ascii="PT Astra Serif" w:hAnsi="PT Astra Serif"/>
          <w:b/>
          <w:sz w:val="28"/>
          <w:szCs w:val="28"/>
        </w:rPr>
      </w:pPr>
      <w:r w:rsidRPr="00A10490">
        <w:rPr>
          <w:rFonts w:ascii="PT Astra Serif" w:hAnsi="PT Astra Serif"/>
          <w:b/>
          <w:sz w:val="28"/>
          <w:szCs w:val="28"/>
        </w:rPr>
        <w:t xml:space="preserve"> </w:t>
      </w:r>
      <w:r w:rsidR="008425EF" w:rsidRPr="008425EF">
        <w:rPr>
          <w:rFonts w:ascii="PT Astra Serif" w:hAnsi="PT Astra Serif"/>
          <w:b/>
          <w:sz w:val="28"/>
          <w:szCs w:val="28"/>
        </w:rPr>
        <w:t xml:space="preserve">контрольной работы </w:t>
      </w:r>
      <w:r w:rsidRPr="00A10490">
        <w:rPr>
          <w:rFonts w:ascii="PT Astra Serif" w:hAnsi="PT Astra Serif"/>
          <w:b/>
          <w:sz w:val="28"/>
          <w:szCs w:val="28"/>
        </w:rPr>
        <w:t>в отметку по пятибалльной шкале</w:t>
      </w:r>
    </w:p>
    <w:p w:rsidR="00A10490" w:rsidRPr="00C9212F" w:rsidRDefault="00A10490" w:rsidP="00A10490">
      <w:pPr>
        <w:pStyle w:val="a4"/>
        <w:rPr>
          <w:rFonts w:ascii="PT Astra Serif" w:hAnsi="PT Astra Serif"/>
          <w:b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276"/>
        <w:gridCol w:w="1275"/>
        <w:gridCol w:w="1291"/>
      </w:tblGrid>
      <w:tr w:rsidR="00A10490" w:rsidRPr="00A10490" w:rsidTr="005161BB">
        <w:trPr>
          <w:trHeight w:val="414"/>
        </w:trPr>
        <w:tc>
          <w:tcPr>
            <w:tcW w:w="4962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302" w:lineRule="exact"/>
              <w:ind w:left="60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Отметка по</w:t>
            </w:r>
            <w:r w:rsidRPr="00A104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10490">
              <w:rPr>
                <w:rStyle w:val="111"/>
                <w:sz w:val="24"/>
                <w:szCs w:val="24"/>
              </w:rPr>
              <w:t>пятибалльной</w:t>
            </w:r>
            <w:r w:rsidRPr="00A104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10490">
              <w:rPr>
                <w:rStyle w:val="111"/>
                <w:sz w:val="24"/>
                <w:szCs w:val="24"/>
              </w:rPr>
              <w:t>шкале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left="340" w:hanging="3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«4»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Style w:val="111"/>
                <w:sz w:val="24"/>
                <w:szCs w:val="24"/>
              </w:rPr>
              <w:t>«5»</w:t>
            </w:r>
          </w:p>
        </w:tc>
      </w:tr>
      <w:tr w:rsidR="00A10490" w:rsidRPr="00A10490" w:rsidTr="005161BB">
        <w:trPr>
          <w:trHeight w:val="421"/>
        </w:trPr>
        <w:tc>
          <w:tcPr>
            <w:tcW w:w="4962" w:type="dxa"/>
            <w:shd w:val="clear" w:color="auto" w:fill="auto"/>
            <w:vAlign w:val="center"/>
          </w:tcPr>
          <w:p w:rsidR="00A10490" w:rsidRPr="00A10490" w:rsidRDefault="00A10490" w:rsidP="005161BB">
            <w:pPr>
              <w:pStyle w:val="42"/>
              <w:shd w:val="clear" w:color="auto" w:fill="auto"/>
              <w:spacing w:line="230" w:lineRule="exact"/>
              <w:ind w:left="60"/>
              <w:rPr>
                <w:rFonts w:ascii="PT Astra Serif" w:hAnsi="PT Astra Serif"/>
                <w:b/>
                <w:sz w:val="24"/>
                <w:szCs w:val="24"/>
              </w:rPr>
            </w:pPr>
            <w:r w:rsidRPr="00A10490">
              <w:rPr>
                <w:rFonts w:ascii="PT Astra Serif" w:hAnsi="PT Astra Serif"/>
                <w:b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A10490" w:rsidP="00854B93">
            <w:pPr>
              <w:pStyle w:val="42"/>
              <w:shd w:val="clear" w:color="auto" w:fill="auto"/>
              <w:spacing w:line="24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0490">
              <w:rPr>
                <w:rFonts w:ascii="PT Astra Serif" w:hAnsi="PT Astra Serif"/>
                <w:sz w:val="24"/>
                <w:szCs w:val="24"/>
              </w:rPr>
              <w:t>0-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854B9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90" w:rsidRPr="00A10490" w:rsidRDefault="00854B93" w:rsidP="005161BB">
            <w:pPr>
              <w:pStyle w:val="42"/>
              <w:shd w:val="clear" w:color="auto" w:fill="auto"/>
              <w:spacing w:line="240" w:lineRule="exact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16-26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0490" w:rsidRPr="00A10490" w:rsidRDefault="00854B93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27-36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A10490" w:rsidRPr="00A10490" w:rsidRDefault="00854B93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37-45</w:t>
            </w:r>
          </w:p>
        </w:tc>
      </w:tr>
    </w:tbl>
    <w:p w:rsidR="0030596A" w:rsidRDefault="0030596A" w:rsidP="00854B93">
      <w:pPr>
        <w:pStyle w:val="63"/>
        <w:shd w:val="clear" w:color="auto" w:fill="auto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54B93" w:rsidRPr="00710DD7" w:rsidRDefault="00854B93" w:rsidP="00854B93">
      <w:pPr>
        <w:pStyle w:val="63"/>
        <w:shd w:val="clear" w:color="auto" w:fill="auto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710DD7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Информатика</w:t>
      </w:r>
      <w:r w:rsidRPr="00710DD7">
        <w:rPr>
          <w:rFonts w:ascii="PT Astra Serif" w:hAnsi="PT Astra Serif"/>
          <w:sz w:val="28"/>
          <w:szCs w:val="28"/>
        </w:rPr>
        <w:t xml:space="preserve"> и ИКТ</w:t>
      </w:r>
    </w:p>
    <w:p w:rsidR="00854B93" w:rsidRPr="00854B93" w:rsidRDefault="00854B93" w:rsidP="00995BB2">
      <w:pPr>
        <w:pStyle w:val="a4"/>
        <w:rPr>
          <w:rFonts w:ascii="PT Astra Serif" w:hAnsi="PT Astra Serif"/>
          <w:b/>
          <w:sz w:val="20"/>
        </w:rPr>
      </w:pPr>
    </w:p>
    <w:p w:rsidR="00854B93" w:rsidRPr="00DC0074" w:rsidRDefault="00854B93" w:rsidP="00854B93">
      <w:pPr>
        <w:pStyle w:val="42"/>
        <w:shd w:val="clear" w:color="auto" w:fill="auto"/>
        <w:spacing w:line="276" w:lineRule="auto"/>
        <w:ind w:left="-284" w:right="40" w:firstLine="1044"/>
        <w:jc w:val="both"/>
        <w:rPr>
          <w:rFonts w:ascii="PT Astra Serif" w:hAnsi="PT Astra Serif"/>
          <w:szCs w:val="28"/>
        </w:rPr>
      </w:pPr>
      <w:r w:rsidRPr="00710DD7">
        <w:rPr>
          <w:rFonts w:ascii="PT Astra Serif" w:hAnsi="PT Astra Serif"/>
          <w:szCs w:val="28"/>
        </w:rPr>
        <w:t xml:space="preserve">Максимальное количество баллов, которое может получить участник за выполнение всей </w:t>
      </w:r>
      <w:r w:rsidRPr="00995BB2">
        <w:rPr>
          <w:rFonts w:ascii="PT Astra Serif" w:hAnsi="PT Astra Serif"/>
          <w:szCs w:val="28"/>
        </w:rPr>
        <w:t>контрольной работы</w:t>
      </w:r>
      <w:r w:rsidRPr="00710DD7"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- </w:t>
      </w:r>
      <w:r w:rsidR="008922E2" w:rsidRPr="00DC0074">
        <w:rPr>
          <w:rFonts w:ascii="PT Astra Serif" w:hAnsi="PT Astra Serif"/>
          <w:szCs w:val="28"/>
        </w:rPr>
        <w:t>12</w:t>
      </w:r>
      <w:r w:rsidRPr="00DC0074">
        <w:rPr>
          <w:rFonts w:ascii="PT Astra Serif" w:hAnsi="PT Astra Serif"/>
          <w:szCs w:val="28"/>
        </w:rPr>
        <w:t xml:space="preserve"> баллов.</w:t>
      </w:r>
    </w:p>
    <w:p w:rsidR="00854B93" w:rsidRPr="00DC0074" w:rsidRDefault="00854B93" w:rsidP="00854B93">
      <w:pPr>
        <w:pStyle w:val="42"/>
        <w:shd w:val="clear" w:color="auto" w:fill="auto"/>
        <w:spacing w:line="295" w:lineRule="exact"/>
        <w:ind w:left="40" w:right="40" w:firstLine="720"/>
        <w:jc w:val="right"/>
        <w:rPr>
          <w:rFonts w:ascii="PT Astra Serif" w:hAnsi="PT Astra Serif"/>
          <w:i/>
          <w:sz w:val="24"/>
          <w:szCs w:val="24"/>
        </w:rPr>
      </w:pPr>
    </w:p>
    <w:p w:rsidR="00854B93" w:rsidRPr="00DC0074" w:rsidRDefault="00854B93" w:rsidP="00854B93">
      <w:pPr>
        <w:pStyle w:val="42"/>
        <w:shd w:val="clear" w:color="auto" w:fill="auto"/>
        <w:spacing w:line="295" w:lineRule="exact"/>
        <w:ind w:left="40" w:right="40" w:firstLine="720"/>
        <w:jc w:val="right"/>
        <w:rPr>
          <w:rFonts w:ascii="PT Astra Serif" w:hAnsi="PT Astra Serif"/>
          <w:i/>
          <w:sz w:val="24"/>
          <w:szCs w:val="24"/>
        </w:rPr>
      </w:pPr>
      <w:r w:rsidRPr="00DC0074">
        <w:rPr>
          <w:rFonts w:ascii="PT Astra Serif" w:hAnsi="PT Astra Serif"/>
          <w:i/>
          <w:sz w:val="24"/>
          <w:szCs w:val="24"/>
        </w:rPr>
        <w:t>Таблица 8</w:t>
      </w:r>
    </w:p>
    <w:p w:rsidR="00854B93" w:rsidRPr="00DC0074" w:rsidRDefault="00854B93" w:rsidP="00854B93">
      <w:pPr>
        <w:pStyle w:val="17"/>
        <w:rPr>
          <w:rFonts w:ascii="PT Astra Serif" w:hAnsi="PT Astra Serif"/>
          <w:sz w:val="28"/>
          <w:szCs w:val="28"/>
        </w:rPr>
      </w:pPr>
      <w:r w:rsidRPr="00DC0074">
        <w:rPr>
          <w:rFonts w:ascii="PT Astra Serif" w:hAnsi="PT Astra Serif"/>
          <w:sz w:val="28"/>
          <w:szCs w:val="28"/>
        </w:rPr>
        <w:t>Шкала пересчета суммарного первичного балла за выполнение</w:t>
      </w:r>
    </w:p>
    <w:p w:rsidR="00854B93" w:rsidRPr="00DC0074" w:rsidRDefault="00854B93" w:rsidP="00854B93">
      <w:pPr>
        <w:pStyle w:val="a4"/>
        <w:rPr>
          <w:rFonts w:ascii="PT Astra Serif" w:hAnsi="PT Astra Serif"/>
          <w:b/>
          <w:sz w:val="28"/>
          <w:szCs w:val="28"/>
        </w:rPr>
      </w:pPr>
      <w:r w:rsidRPr="00DC0074">
        <w:rPr>
          <w:rFonts w:ascii="PT Astra Serif" w:hAnsi="PT Astra Serif"/>
          <w:b/>
          <w:sz w:val="28"/>
          <w:szCs w:val="28"/>
        </w:rPr>
        <w:t xml:space="preserve"> </w:t>
      </w:r>
      <w:r w:rsidR="008425EF" w:rsidRPr="008425EF">
        <w:rPr>
          <w:rFonts w:ascii="PT Astra Serif" w:hAnsi="PT Astra Serif"/>
          <w:b/>
          <w:sz w:val="28"/>
          <w:szCs w:val="28"/>
        </w:rPr>
        <w:t xml:space="preserve">контрольной работы </w:t>
      </w:r>
      <w:r w:rsidRPr="00DC0074">
        <w:rPr>
          <w:rFonts w:ascii="PT Astra Serif" w:hAnsi="PT Astra Serif"/>
          <w:b/>
          <w:sz w:val="28"/>
          <w:szCs w:val="28"/>
        </w:rPr>
        <w:t>в отметку по пятибалльной шкале</w:t>
      </w:r>
    </w:p>
    <w:p w:rsidR="00854B93" w:rsidRPr="00DC0074" w:rsidRDefault="00854B93" w:rsidP="00854B93">
      <w:pPr>
        <w:pStyle w:val="a4"/>
        <w:rPr>
          <w:rFonts w:ascii="PT Astra Serif" w:hAnsi="PT Astra Serif"/>
          <w:b/>
          <w:sz w:val="28"/>
          <w:szCs w:val="28"/>
        </w:rPr>
      </w:pPr>
    </w:p>
    <w:tbl>
      <w:tblPr>
        <w:tblW w:w="100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276"/>
        <w:gridCol w:w="1275"/>
        <w:gridCol w:w="1291"/>
      </w:tblGrid>
      <w:tr w:rsidR="00854B93" w:rsidRPr="00DC0074" w:rsidTr="008922E2">
        <w:trPr>
          <w:trHeight w:val="414"/>
        </w:trPr>
        <w:tc>
          <w:tcPr>
            <w:tcW w:w="4962" w:type="dxa"/>
            <w:shd w:val="clear" w:color="auto" w:fill="auto"/>
            <w:vAlign w:val="center"/>
          </w:tcPr>
          <w:p w:rsidR="00854B93" w:rsidRPr="00DC0074" w:rsidRDefault="00854B93" w:rsidP="005161BB">
            <w:pPr>
              <w:pStyle w:val="42"/>
              <w:shd w:val="clear" w:color="auto" w:fill="auto"/>
              <w:spacing w:line="302" w:lineRule="exact"/>
              <w:ind w:left="60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Отметка по</w:t>
            </w:r>
            <w:r w:rsidRPr="00DC00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C0074">
              <w:rPr>
                <w:rStyle w:val="111"/>
                <w:sz w:val="24"/>
                <w:szCs w:val="24"/>
              </w:rPr>
              <w:t>пятибалльной</w:t>
            </w:r>
            <w:r w:rsidRPr="00DC00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C0074">
              <w:rPr>
                <w:rStyle w:val="111"/>
                <w:sz w:val="24"/>
                <w:szCs w:val="24"/>
              </w:rPr>
              <w:t>шкале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B93" w:rsidRPr="00DC0074" w:rsidRDefault="00854B93" w:rsidP="005161BB">
            <w:pPr>
              <w:pStyle w:val="42"/>
              <w:shd w:val="clear" w:color="auto" w:fill="auto"/>
              <w:spacing w:line="230" w:lineRule="exact"/>
              <w:ind w:left="340" w:hanging="3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B93" w:rsidRPr="00DC0074" w:rsidRDefault="00854B93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B93" w:rsidRPr="00DC0074" w:rsidRDefault="00854B93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«4»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54B93" w:rsidRPr="00DC0074" w:rsidRDefault="00854B93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«5»</w:t>
            </w:r>
          </w:p>
        </w:tc>
      </w:tr>
      <w:tr w:rsidR="00854B93" w:rsidRPr="00DC0074" w:rsidTr="008922E2">
        <w:trPr>
          <w:trHeight w:val="421"/>
        </w:trPr>
        <w:tc>
          <w:tcPr>
            <w:tcW w:w="4962" w:type="dxa"/>
            <w:shd w:val="clear" w:color="auto" w:fill="auto"/>
            <w:vAlign w:val="center"/>
          </w:tcPr>
          <w:p w:rsidR="00854B93" w:rsidRPr="00DC0074" w:rsidRDefault="00854B93" w:rsidP="005161BB">
            <w:pPr>
              <w:pStyle w:val="42"/>
              <w:shd w:val="clear" w:color="auto" w:fill="auto"/>
              <w:spacing w:line="230" w:lineRule="exact"/>
              <w:ind w:left="60"/>
              <w:rPr>
                <w:rFonts w:ascii="PT Astra Serif" w:hAnsi="PT Astra Serif"/>
                <w:b/>
                <w:sz w:val="24"/>
                <w:szCs w:val="24"/>
              </w:rPr>
            </w:pPr>
            <w:r w:rsidRPr="00DC0074">
              <w:rPr>
                <w:rFonts w:ascii="PT Astra Serif" w:hAnsi="PT Astra Serif"/>
                <w:b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B93" w:rsidRPr="00DC0074" w:rsidRDefault="008922E2" w:rsidP="00854B93">
            <w:pPr>
              <w:pStyle w:val="42"/>
              <w:shd w:val="clear" w:color="auto" w:fill="auto"/>
              <w:spacing w:line="24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0-2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B93" w:rsidRPr="00DC0074" w:rsidRDefault="008922E2" w:rsidP="005161BB">
            <w:pPr>
              <w:pStyle w:val="42"/>
              <w:shd w:val="clear" w:color="auto" w:fill="auto"/>
              <w:spacing w:line="240" w:lineRule="exact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3-6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B93" w:rsidRPr="00DC0074" w:rsidRDefault="008922E2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7-9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54B93" w:rsidRPr="00DC0074" w:rsidRDefault="008922E2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10-12</w:t>
            </w:r>
          </w:p>
        </w:tc>
      </w:tr>
    </w:tbl>
    <w:p w:rsidR="00854B93" w:rsidRPr="00854B93" w:rsidRDefault="00854B93" w:rsidP="00854B93">
      <w:pPr>
        <w:pStyle w:val="63"/>
        <w:shd w:val="clear" w:color="auto" w:fill="auto"/>
        <w:tabs>
          <w:tab w:val="left" w:pos="4253"/>
        </w:tabs>
        <w:spacing w:before="0" w:after="0" w:line="230" w:lineRule="exact"/>
        <w:jc w:val="center"/>
        <w:rPr>
          <w:rFonts w:ascii="PT Astra Serif" w:hAnsi="PT Astra Serif"/>
          <w:sz w:val="20"/>
          <w:szCs w:val="20"/>
        </w:rPr>
      </w:pPr>
    </w:p>
    <w:p w:rsidR="00854B93" w:rsidRPr="00854B93" w:rsidRDefault="00854B93" w:rsidP="00854B93">
      <w:pPr>
        <w:pStyle w:val="63"/>
        <w:shd w:val="clear" w:color="auto" w:fill="auto"/>
        <w:tabs>
          <w:tab w:val="left" w:pos="4253"/>
        </w:tabs>
        <w:spacing w:before="0" w:after="0" w:line="230" w:lineRule="exact"/>
        <w:jc w:val="center"/>
        <w:rPr>
          <w:rFonts w:ascii="PT Astra Serif" w:hAnsi="PT Astra Serif"/>
          <w:sz w:val="20"/>
          <w:szCs w:val="20"/>
        </w:rPr>
      </w:pPr>
    </w:p>
    <w:p w:rsidR="00854B93" w:rsidRPr="00854B93" w:rsidRDefault="00854B93" w:rsidP="00854B93">
      <w:pPr>
        <w:pStyle w:val="63"/>
        <w:shd w:val="clear" w:color="auto" w:fill="auto"/>
        <w:tabs>
          <w:tab w:val="left" w:pos="4253"/>
        </w:tabs>
        <w:spacing w:before="0" w:after="0" w:line="230" w:lineRule="exact"/>
        <w:jc w:val="center"/>
        <w:rPr>
          <w:rFonts w:ascii="PT Astra Serif" w:hAnsi="PT Astra Serif"/>
          <w:sz w:val="20"/>
          <w:szCs w:val="20"/>
        </w:rPr>
      </w:pPr>
    </w:p>
    <w:p w:rsidR="00854B93" w:rsidRPr="00710DD7" w:rsidRDefault="00854B93" w:rsidP="00854B93">
      <w:pPr>
        <w:pStyle w:val="63"/>
        <w:shd w:val="clear" w:color="auto" w:fill="auto"/>
        <w:tabs>
          <w:tab w:val="left" w:pos="4253"/>
        </w:tabs>
        <w:spacing w:before="0" w:after="237" w:line="23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710DD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Иностранный язык (английский, немецкий, французский, испанский)</w:t>
      </w:r>
    </w:p>
    <w:p w:rsidR="00854B93" w:rsidRPr="00DC0074" w:rsidRDefault="00854B93" w:rsidP="00854B93">
      <w:pPr>
        <w:pStyle w:val="42"/>
        <w:shd w:val="clear" w:color="auto" w:fill="auto"/>
        <w:spacing w:line="276" w:lineRule="auto"/>
        <w:ind w:left="-284" w:right="40" w:firstLine="1044"/>
        <w:jc w:val="both"/>
        <w:rPr>
          <w:rFonts w:ascii="PT Astra Serif" w:hAnsi="PT Astra Serif"/>
          <w:szCs w:val="28"/>
        </w:rPr>
      </w:pPr>
      <w:r w:rsidRPr="00710DD7">
        <w:rPr>
          <w:rFonts w:ascii="PT Astra Serif" w:hAnsi="PT Astra Serif"/>
          <w:szCs w:val="28"/>
        </w:rPr>
        <w:t xml:space="preserve">Максимальное количество баллов, которое может получить участник за выполнение всей </w:t>
      </w:r>
      <w:r w:rsidRPr="00995BB2">
        <w:rPr>
          <w:rFonts w:ascii="PT Astra Serif" w:hAnsi="PT Astra Serif"/>
          <w:szCs w:val="28"/>
        </w:rPr>
        <w:t>контрольной работы</w:t>
      </w:r>
      <w:r w:rsidRPr="00DC0074">
        <w:rPr>
          <w:rFonts w:ascii="PT Astra Serif" w:hAnsi="PT Astra Serif"/>
          <w:szCs w:val="28"/>
        </w:rPr>
        <w:t xml:space="preserve">, - </w:t>
      </w:r>
      <w:r w:rsidR="00EE47D5" w:rsidRPr="00DC0074">
        <w:rPr>
          <w:rFonts w:ascii="PT Astra Serif" w:hAnsi="PT Astra Serif"/>
          <w:szCs w:val="28"/>
        </w:rPr>
        <w:t>53</w:t>
      </w:r>
      <w:r w:rsidRPr="00DC0074">
        <w:rPr>
          <w:rFonts w:ascii="PT Astra Serif" w:hAnsi="PT Astra Serif"/>
          <w:szCs w:val="28"/>
        </w:rPr>
        <w:t xml:space="preserve"> балл</w:t>
      </w:r>
      <w:r w:rsidR="00EE47D5" w:rsidRPr="00DC0074">
        <w:rPr>
          <w:rFonts w:ascii="PT Astra Serif" w:hAnsi="PT Astra Serif"/>
          <w:szCs w:val="28"/>
        </w:rPr>
        <w:t>а</w:t>
      </w:r>
      <w:r w:rsidRPr="00DC0074">
        <w:rPr>
          <w:rFonts w:ascii="PT Astra Serif" w:hAnsi="PT Astra Serif"/>
          <w:szCs w:val="28"/>
        </w:rPr>
        <w:t>.</w:t>
      </w:r>
    </w:p>
    <w:p w:rsidR="00854B93" w:rsidRPr="00DC0074" w:rsidRDefault="00854B93" w:rsidP="00854B93">
      <w:pPr>
        <w:pStyle w:val="42"/>
        <w:shd w:val="clear" w:color="auto" w:fill="auto"/>
        <w:spacing w:line="295" w:lineRule="exact"/>
        <w:ind w:left="40" w:right="40" w:firstLine="720"/>
        <w:jc w:val="right"/>
        <w:rPr>
          <w:rFonts w:ascii="PT Astra Serif" w:hAnsi="PT Astra Serif"/>
          <w:i/>
          <w:sz w:val="24"/>
          <w:szCs w:val="24"/>
        </w:rPr>
      </w:pPr>
    </w:p>
    <w:p w:rsidR="00854B93" w:rsidRPr="00DC0074" w:rsidRDefault="00854B93" w:rsidP="00854B93">
      <w:pPr>
        <w:pStyle w:val="42"/>
        <w:shd w:val="clear" w:color="auto" w:fill="auto"/>
        <w:spacing w:line="295" w:lineRule="exact"/>
        <w:ind w:left="40" w:right="40" w:firstLine="720"/>
        <w:jc w:val="right"/>
        <w:rPr>
          <w:rFonts w:ascii="PT Astra Serif" w:hAnsi="PT Astra Serif"/>
          <w:i/>
          <w:sz w:val="24"/>
          <w:szCs w:val="24"/>
        </w:rPr>
      </w:pPr>
      <w:r w:rsidRPr="00DC0074">
        <w:rPr>
          <w:rFonts w:ascii="PT Astra Serif" w:hAnsi="PT Astra Serif"/>
          <w:i/>
          <w:sz w:val="24"/>
          <w:szCs w:val="24"/>
        </w:rPr>
        <w:t>Таблица 9</w:t>
      </w:r>
    </w:p>
    <w:p w:rsidR="00854B93" w:rsidRPr="00DC0074" w:rsidRDefault="00854B93" w:rsidP="00854B93">
      <w:pPr>
        <w:pStyle w:val="17"/>
        <w:rPr>
          <w:rFonts w:ascii="PT Astra Serif" w:hAnsi="PT Astra Serif"/>
          <w:sz w:val="28"/>
          <w:szCs w:val="28"/>
        </w:rPr>
      </w:pPr>
      <w:r w:rsidRPr="00DC0074">
        <w:rPr>
          <w:rFonts w:ascii="PT Astra Serif" w:hAnsi="PT Astra Serif"/>
          <w:sz w:val="28"/>
          <w:szCs w:val="28"/>
        </w:rPr>
        <w:t>Шкала пересчета суммарного первичного балла за выполнение</w:t>
      </w:r>
    </w:p>
    <w:p w:rsidR="00854B93" w:rsidRPr="00DC0074" w:rsidRDefault="00854B93" w:rsidP="00854B93">
      <w:pPr>
        <w:pStyle w:val="a4"/>
        <w:rPr>
          <w:rFonts w:ascii="PT Astra Serif" w:hAnsi="PT Astra Serif"/>
          <w:b/>
          <w:sz w:val="28"/>
          <w:szCs w:val="28"/>
        </w:rPr>
      </w:pPr>
      <w:r w:rsidRPr="00DC0074">
        <w:rPr>
          <w:rFonts w:ascii="PT Astra Serif" w:hAnsi="PT Astra Serif"/>
          <w:b/>
          <w:sz w:val="28"/>
          <w:szCs w:val="28"/>
        </w:rPr>
        <w:t xml:space="preserve"> </w:t>
      </w:r>
      <w:r w:rsidR="008425EF" w:rsidRPr="008425EF">
        <w:rPr>
          <w:rFonts w:ascii="PT Astra Serif" w:hAnsi="PT Astra Serif"/>
          <w:b/>
          <w:sz w:val="28"/>
          <w:szCs w:val="28"/>
        </w:rPr>
        <w:t xml:space="preserve">контрольной работы </w:t>
      </w:r>
      <w:r w:rsidRPr="00DC0074">
        <w:rPr>
          <w:rFonts w:ascii="PT Astra Serif" w:hAnsi="PT Astra Serif"/>
          <w:b/>
          <w:sz w:val="28"/>
          <w:szCs w:val="28"/>
        </w:rPr>
        <w:t>в отметку по пятибалльной шкале</w:t>
      </w:r>
    </w:p>
    <w:p w:rsidR="00854B93" w:rsidRPr="00DC0074" w:rsidRDefault="00854B93" w:rsidP="00854B93">
      <w:pPr>
        <w:pStyle w:val="a4"/>
        <w:rPr>
          <w:rFonts w:ascii="PT Astra Serif" w:hAnsi="PT Astra Serif"/>
          <w:b/>
          <w:sz w:val="28"/>
          <w:szCs w:val="28"/>
        </w:rPr>
      </w:pPr>
    </w:p>
    <w:tbl>
      <w:tblPr>
        <w:tblW w:w="100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276"/>
        <w:gridCol w:w="1275"/>
        <w:gridCol w:w="1291"/>
      </w:tblGrid>
      <w:tr w:rsidR="00854B93" w:rsidRPr="00DC0074" w:rsidTr="00EE47D5">
        <w:trPr>
          <w:trHeight w:val="414"/>
        </w:trPr>
        <w:tc>
          <w:tcPr>
            <w:tcW w:w="4962" w:type="dxa"/>
            <w:shd w:val="clear" w:color="auto" w:fill="auto"/>
            <w:vAlign w:val="center"/>
          </w:tcPr>
          <w:p w:rsidR="00854B93" w:rsidRPr="00DC0074" w:rsidRDefault="00854B93" w:rsidP="005161BB">
            <w:pPr>
              <w:pStyle w:val="42"/>
              <w:shd w:val="clear" w:color="auto" w:fill="auto"/>
              <w:spacing w:line="302" w:lineRule="exact"/>
              <w:ind w:left="60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Отметка по</w:t>
            </w:r>
            <w:r w:rsidRPr="00DC00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C0074">
              <w:rPr>
                <w:rStyle w:val="111"/>
                <w:sz w:val="24"/>
                <w:szCs w:val="24"/>
              </w:rPr>
              <w:t>пятибалльной</w:t>
            </w:r>
            <w:r w:rsidRPr="00DC00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C0074">
              <w:rPr>
                <w:rStyle w:val="111"/>
                <w:sz w:val="24"/>
                <w:szCs w:val="24"/>
              </w:rPr>
              <w:t>шкале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B93" w:rsidRPr="00DC0074" w:rsidRDefault="00854B93" w:rsidP="005161BB">
            <w:pPr>
              <w:pStyle w:val="42"/>
              <w:shd w:val="clear" w:color="auto" w:fill="auto"/>
              <w:spacing w:line="230" w:lineRule="exact"/>
              <w:ind w:left="340" w:hanging="3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B93" w:rsidRPr="00DC0074" w:rsidRDefault="00854B93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B93" w:rsidRPr="00DC0074" w:rsidRDefault="00854B93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«4»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54B93" w:rsidRPr="00DC0074" w:rsidRDefault="00854B93" w:rsidP="005161BB">
            <w:pPr>
              <w:pStyle w:val="42"/>
              <w:shd w:val="clear" w:color="auto" w:fill="auto"/>
              <w:spacing w:line="23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Style w:val="111"/>
                <w:sz w:val="24"/>
                <w:szCs w:val="24"/>
              </w:rPr>
              <w:t>«5»</w:t>
            </w:r>
          </w:p>
        </w:tc>
      </w:tr>
      <w:tr w:rsidR="00EE47D5" w:rsidRPr="00A10490" w:rsidTr="00EE47D5">
        <w:trPr>
          <w:trHeight w:val="421"/>
        </w:trPr>
        <w:tc>
          <w:tcPr>
            <w:tcW w:w="4962" w:type="dxa"/>
            <w:shd w:val="clear" w:color="auto" w:fill="auto"/>
            <w:vAlign w:val="center"/>
          </w:tcPr>
          <w:p w:rsidR="00EE47D5" w:rsidRPr="00DC0074" w:rsidRDefault="00EE47D5" w:rsidP="00762083">
            <w:pPr>
              <w:pStyle w:val="42"/>
              <w:shd w:val="clear" w:color="auto" w:fill="auto"/>
              <w:spacing w:line="230" w:lineRule="exact"/>
              <w:ind w:left="60"/>
              <w:rPr>
                <w:rFonts w:ascii="PT Astra Serif" w:hAnsi="PT Astra Serif"/>
                <w:b/>
                <w:sz w:val="24"/>
                <w:szCs w:val="24"/>
              </w:rPr>
            </w:pPr>
            <w:r w:rsidRPr="00DC0074">
              <w:rPr>
                <w:rFonts w:ascii="PT Astra Serif" w:hAnsi="PT Astra Serif"/>
                <w:b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47D5" w:rsidRPr="00DC0074" w:rsidRDefault="00EE47D5" w:rsidP="00854B93">
            <w:pPr>
              <w:pStyle w:val="42"/>
              <w:shd w:val="clear" w:color="auto" w:fill="auto"/>
              <w:spacing w:line="240" w:lineRule="exact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0-22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47D5" w:rsidRPr="00DC0074" w:rsidRDefault="00EE47D5" w:rsidP="005161BB">
            <w:pPr>
              <w:pStyle w:val="42"/>
              <w:shd w:val="clear" w:color="auto" w:fill="auto"/>
              <w:spacing w:line="240" w:lineRule="exact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23-35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47D5" w:rsidRPr="00DC0074" w:rsidRDefault="00EE47D5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36-44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E47D5" w:rsidRPr="00DC0074" w:rsidRDefault="00EE47D5" w:rsidP="005161BB">
            <w:pPr>
              <w:pStyle w:val="42"/>
              <w:shd w:val="clear" w:color="auto" w:fill="auto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0074">
              <w:rPr>
                <w:rFonts w:ascii="PT Astra Serif" w:hAnsi="PT Astra Serif"/>
                <w:sz w:val="24"/>
                <w:szCs w:val="24"/>
              </w:rPr>
              <w:t>45-53</w:t>
            </w:r>
          </w:p>
        </w:tc>
      </w:tr>
    </w:tbl>
    <w:p w:rsidR="00854B93" w:rsidRDefault="00854B93" w:rsidP="00995BB2">
      <w:pPr>
        <w:pStyle w:val="a4"/>
        <w:rPr>
          <w:rFonts w:ascii="PT Astra Serif" w:hAnsi="PT Astra Serif"/>
          <w:b/>
          <w:sz w:val="28"/>
          <w:szCs w:val="28"/>
        </w:rPr>
      </w:pPr>
    </w:p>
    <w:p w:rsidR="009E0B86" w:rsidRDefault="009E0B86" w:rsidP="00995BB2">
      <w:pPr>
        <w:pStyle w:val="a4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19"/>
        <w:gridCol w:w="2966"/>
        <w:gridCol w:w="3096"/>
      </w:tblGrid>
      <w:tr w:rsidR="009E0B86" w:rsidRPr="006112FB" w:rsidTr="005161BB">
        <w:trPr>
          <w:trHeight w:val="664"/>
        </w:trPr>
        <w:tc>
          <w:tcPr>
            <w:tcW w:w="3719" w:type="dxa"/>
          </w:tcPr>
          <w:p w:rsidR="009E0B86" w:rsidRPr="006112FB" w:rsidRDefault="009E0B86" w:rsidP="005161BB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Министр образования</w:t>
            </w:r>
          </w:p>
          <w:p w:rsidR="009E0B86" w:rsidRPr="006112FB" w:rsidRDefault="009E0B86" w:rsidP="005161BB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Тульской области</w:t>
            </w:r>
          </w:p>
        </w:tc>
        <w:tc>
          <w:tcPr>
            <w:tcW w:w="2966" w:type="dxa"/>
          </w:tcPr>
          <w:p w:rsidR="009E0B86" w:rsidRPr="006112FB" w:rsidRDefault="009E0B86" w:rsidP="005161BB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3096" w:type="dxa"/>
            <w:vAlign w:val="center"/>
          </w:tcPr>
          <w:p w:rsidR="009E0B86" w:rsidRPr="006112FB" w:rsidRDefault="009E0B86" w:rsidP="005161BB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А.А. Шевелева</w:t>
            </w:r>
          </w:p>
        </w:tc>
      </w:tr>
    </w:tbl>
    <w:p w:rsidR="009E0B86" w:rsidRDefault="009E0B86" w:rsidP="00995BB2">
      <w:pPr>
        <w:pStyle w:val="a4"/>
        <w:rPr>
          <w:rFonts w:ascii="PT Astra Serif" w:hAnsi="PT Astra Serif"/>
          <w:b/>
          <w:sz w:val="28"/>
          <w:szCs w:val="28"/>
        </w:rPr>
      </w:pPr>
    </w:p>
    <w:p w:rsidR="00D247BA" w:rsidRDefault="00D247BA" w:rsidP="00995BB2">
      <w:pPr>
        <w:pStyle w:val="a4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247BA" w:rsidRDefault="00D247BA" w:rsidP="00995BB2">
      <w:pPr>
        <w:pStyle w:val="a4"/>
        <w:rPr>
          <w:rFonts w:ascii="PT Astra Serif" w:hAnsi="PT Astra Serif"/>
          <w:b/>
          <w:sz w:val="28"/>
          <w:szCs w:val="28"/>
        </w:rPr>
        <w:sectPr w:rsidR="00D247BA" w:rsidSect="00D10FEB">
          <w:pgSz w:w="11906" w:h="16838"/>
          <w:pgMar w:top="709" w:right="566" w:bottom="709" w:left="1701" w:header="708" w:footer="708" w:gutter="0"/>
          <w:pgNumType w:start="1"/>
          <w:cols w:space="708"/>
          <w:titlePg/>
          <w:docGrid w:linePitch="381"/>
        </w:sectPr>
      </w:pPr>
    </w:p>
    <w:p w:rsidR="00853195" w:rsidRPr="006112FB" w:rsidRDefault="00853195" w:rsidP="00853195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 w:val="24"/>
          <w:szCs w:val="24"/>
        </w:rPr>
        <w:t>6</w:t>
      </w:r>
    </w:p>
    <w:p w:rsidR="00853195" w:rsidRPr="006112FB" w:rsidRDefault="00853195" w:rsidP="00853195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 xml:space="preserve">к приказу министерства образования </w:t>
      </w:r>
    </w:p>
    <w:p w:rsidR="00853195" w:rsidRPr="006112FB" w:rsidRDefault="00853195" w:rsidP="00853195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Тульской области</w:t>
      </w:r>
    </w:p>
    <w:p w:rsidR="00853195" w:rsidRPr="006112FB" w:rsidRDefault="00853195" w:rsidP="00853195">
      <w:pPr>
        <w:ind w:left="-426" w:firstLine="852"/>
        <w:jc w:val="right"/>
        <w:rPr>
          <w:rFonts w:ascii="PT Astra Serif" w:hAnsi="PT Astra Serif"/>
          <w:sz w:val="24"/>
          <w:szCs w:val="24"/>
        </w:rPr>
      </w:pPr>
      <w:r w:rsidRPr="006112FB">
        <w:rPr>
          <w:rFonts w:ascii="PT Astra Serif" w:hAnsi="PT Astra Serif"/>
          <w:sz w:val="24"/>
          <w:szCs w:val="24"/>
        </w:rPr>
        <w:t>от _____________</w:t>
      </w:r>
      <w:r>
        <w:rPr>
          <w:rFonts w:ascii="PT Astra Serif" w:hAnsi="PT Astra Serif"/>
          <w:sz w:val="24"/>
          <w:szCs w:val="24"/>
        </w:rPr>
        <w:t>2021</w:t>
      </w:r>
      <w:r w:rsidRPr="006112FB">
        <w:rPr>
          <w:rFonts w:ascii="PT Astra Serif" w:hAnsi="PT Astra Serif"/>
          <w:sz w:val="24"/>
          <w:szCs w:val="24"/>
        </w:rPr>
        <w:t xml:space="preserve"> №____________</w:t>
      </w:r>
    </w:p>
    <w:p w:rsidR="00D247BA" w:rsidRPr="006112FB" w:rsidRDefault="00D247BA" w:rsidP="00D247BA">
      <w:pPr>
        <w:pStyle w:val="12"/>
      </w:pPr>
      <w:r w:rsidRPr="006112FB">
        <w:t xml:space="preserve">Ведомость учета проведения </w:t>
      </w:r>
      <w:r>
        <w:t>контрольной работы</w:t>
      </w:r>
      <w:r w:rsidRPr="006112FB">
        <w:t xml:space="preserve"> в аудитории</w:t>
      </w:r>
    </w:p>
    <w:p w:rsidR="00D247BA" w:rsidRDefault="00C9212F" w:rsidP="00D247BA">
      <w:pPr>
        <w:widowControl w:val="0"/>
        <w:ind w:left="-567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Наименование МО _________________________________________________________ Код МО __________________</w:t>
      </w:r>
    </w:p>
    <w:p w:rsidR="00C9212F" w:rsidRPr="00C9212F" w:rsidRDefault="00C9212F" w:rsidP="00D247BA">
      <w:pPr>
        <w:widowControl w:val="0"/>
        <w:ind w:left="-567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Наименование ОО __________________________________________________________ Код ОО__________________</w:t>
      </w:r>
    </w:p>
    <w:p w:rsidR="00C9212F" w:rsidRPr="006112FB" w:rsidRDefault="00C9212F" w:rsidP="00D247BA">
      <w:pPr>
        <w:widowControl w:val="0"/>
        <w:ind w:left="-567" w:firstLine="851"/>
        <w:jc w:val="both"/>
        <w:rPr>
          <w:rFonts w:ascii="PT Astra Serif" w:hAnsi="PT Astra Serif"/>
          <w:sz w:val="24"/>
          <w:szCs w:val="24"/>
        </w:rPr>
      </w:pPr>
    </w:p>
    <w:p w:rsidR="00D247BA" w:rsidRPr="006112FB" w:rsidRDefault="00D247BA" w:rsidP="00D247BA">
      <w:pPr>
        <w:ind w:left="-567" w:firstLine="851"/>
        <w:jc w:val="both"/>
        <w:rPr>
          <w:rFonts w:ascii="PT Astra Serif" w:hAnsi="PT Astra Serif"/>
          <w:szCs w:val="28"/>
        </w:rPr>
      </w:pPr>
      <w:r w:rsidRPr="006112FB">
        <w:rPr>
          <w:rFonts w:ascii="PT Astra Serif" w:hAnsi="PT Astra Serif"/>
          <w:szCs w:val="28"/>
        </w:rPr>
        <w:t>Предмет __________________________     Дата  _______________</w:t>
      </w:r>
      <w:r w:rsidR="00C9212F">
        <w:rPr>
          <w:rFonts w:ascii="PT Astra Serif" w:hAnsi="PT Astra Serif"/>
          <w:szCs w:val="28"/>
        </w:rPr>
        <w:t xml:space="preserve"> Номер аудитории________________</w:t>
      </w:r>
    </w:p>
    <w:p w:rsidR="00D247BA" w:rsidRPr="006112FB" w:rsidRDefault="00D247BA" w:rsidP="00D247BA">
      <w:pPr>
        <w:ind w:left="-567" w:firstLine="851"/>
        <w:jc w:val="both"/>
        <w:rPr>
          <w:rFonts w:ascii="PT Astra Serif" w:hAnsi="PT Astra Serif"/>
          <w:szCs w:val="28"/>
        </w:rPr>
      </w:pPr>
    </w:p>
    <w:tbl>
      <w:tblPr>
        <w:tblStyle w:val="aff2"/>
        <w:tblW w:w="4850" w:type="pct"/>
        <w:tblInd w:w="250" w:type="dxa"/>
        <w:tblLook w:val="04A0" w:firstRow="1" w:lastRow="0" w:firstColumn="1" w:lastColumn="0" w:noHBand="0" w:noVBand="1"/>
      </w:tblPr>
      <w:tblGrid>
        <w:gridCol w:w="683"/>
        <w:gridCol w:w="4277"/>
        <w:gridCol w:w="1844"/>
        <w:gridCol w:w="1984"/>
        <w:gridCol w:w="1562"/>
        <w:gridCol w:w="1844"/>
        <w:gridCol w:w="2973"/>
      </w:tblGrid>
      <w:tr w:rsidR="00D247BA" w:rsidRPr="006112FB" w:rsidTr="00D247BA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47BA" w:rsidRPr="006112FB" w:rsidRDefault="00D247BA" w:rsidP="00762083">
            <w:pPr>
              <w:spacing w:after="120"/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2FB">
              <w:rPr>
                <w:rFonts w:ascii="PT Astra Serif" w:hAnsi="PT Astra Serif"/>
                <w:sz w:val="24"/>
                <w:szCs w:val="24"/>
              </w:rPr>
              <w:t>№ п.п.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47BA" w:rsidRPr="006112FB" w:rsidRDefault="00D247BA" w:rsidP="00762083">
            <w:pPr>
              <w:spacing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2FB">
              <w:rPr>
                <w:rFonts w:ascii="PT Astra Serif" w:hAnsi="PT Astra Serif"/>
                <w:sz w:val="24"/>
                <w:szCs w:val="24"/>
              </w:rPr>
              <w:t>ФИО участника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47BA" w:rsidRPr="006112FB" w:rsidRDefault="00D247BA" w:rsidP="00762083">
            <w:pPr>
              <w:spacing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2FB">
              <w:rPr>
                <w:rFonts w:ascii="PT Astra Serif" w:hAnsi="PT Astra Serif"/>
                <w:sz w:val="24"/>
                <w:szCs w:val="24"/>
              </w:rPr>
              <w:t>Серия документа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47BA" w:rsidRPr="006112FB" w:rsidRDefault="00D247BA" w:rsidP="00762083">
            <w:pPr>
              <w:spacing w:after="120"/>
              <w:ind w:left="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2FB">
              <w:rPr>
                <w:rFonts w:ascii="PT Astra Serif" w:hAnsi="PT Astra Serif"/>
                <w:sz w:val="24"/>
                <w:szCs w:val="24"/>
              </w:rPr>
              <w:t>Номер документа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47BA" w:rsidRPr="006112FB" w:rsidRDefault="00D247BA" w:rsidP="00762083">
            <w:pPr>
              <w:spacing w:after="120"/>
              <w:ind w:left="-567"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2FB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47BA" w:rsidRPr="006112FB" w:rsidRDefault="00D247BA" w:rsidP="00762083">
            <w:pPr>
              <w:spacing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2FB">
              <w:rPr>
                <w:rFonts w:ascii="PT Astra Serif" w:hAnsi="PT Astra Serif"/>
                <w:sz w:val="24"/>
                <w:szCs w:val="24"/>
              </w:rPr>
              <w:t>Не завершил по объективным причинам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47BA" w:rsidRPr="006112FB" w:rsidRDefault="00D247BA" w:rsidP="00762083">
            <w:pPr>
              <w:spacing w:after="120"/>
              <w:ind w:left="-22" w:firstLine="2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2FB">
              <w:rPr>
                <w:rFonts w:ascii="PT Astra Serif" w:hAnsi="PT Astra Serif"/>
                <w:sz w:val="24"/>
                <w:szCs w:val="24"/>
              </w:rPr>
              <w:t>Подпись участника</w:t>
            </w:r>
          </w:p>
        </w:tc>
      </w:tr>
      <w:tr w:rsidR="00D247BA" w:rsidRPr="006112FB" w:rsidTr="00D247BA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47BA" w:rsidRPr="006112FB" w:rsidTr="00D247BA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47BA" w:rsidRPr="006112FB" w:rsidTr="00D247BA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47BA" w:rsidRPr="006112FB" w:rsidTr="00D247BA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47BA" w:rsidRPr="006112FB" w:rsidTr="00D247BA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47BA" w:rsidRPr="006112FB" w:rsidTr="00D247BA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47BA" w:rsidRPr="006112FB" w:rsidTr="00D247BA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47BA" w:rsidRPr="006112FB" w:rsidTr="00D247BA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47BA" w:rsidRPr="006112FB" w:rsidTr="00D247BA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A" w:rsidRPr="006112FB" w:rsidRDefault="00D247BA" w:rsidP="00762083">
            <w:pPr>
              <w:spacing w:after="120"/>
              <w:ind w:left="-567" w:firstLine="85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247BA" w:rsidRPr="006112FB" w:rsidRDefault="00D247BA" w:rsidP="00D247BA">
      <w:pPr>
        <w:spacing w:after="120"/>
        <w:ind w:left="-567" w:firstLine="851"/>
        <w:jc w:val="both"/>
        <w:rPr>
          <w:rFonts w:ascii="PT Astra Serif" w:hAnsi="PT Astra Serif"/>
          <w:szCs w:val="24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7694"/>
        <w:gridCol w:w="498"/>
        <w:gridCol w:w="3579"/>
        <w:gridCol w:w="497"/>
        <w:gridCol w:w="3368"/>
      </w:tblGrid>
      <w:tr w:rsidR="00D247BA" w:rsidRPr="006112FB" w:rsidTr="00762083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7BA" w:rsidRPr="006112FB" w:rsidRDefault="00D247BA" w:rsidP="00762083">
            <w:pPr>
              <w:suppressAutoHyphens/>
              <w:spacing w:after="120"/>
              <w:ind w:left="-567" w:firstLine="851"/>
              <w:jc w:val="right"/>
              <w:rPr>
                <w:rFonts w:ascii="PT Astra Serif" w:hAnsi="PT Astra Serif"/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47BA" w:rsidRPr="006112FB" w:rsidRDefault="00D247BA" w:rsidP="00762083">
            <w:pPr>
              <w:suppressAutoHyphens/>
              <w:spacing w:after="120"/>
              <w:ind w:left="-567" w:firstLine="851"/>
              <w:jc w:val="right"/>
              <w:rPr>
                <w:rFonts w:ascii="PT Astra Serif" w:hAnsi="PT Astra Serif"/>
                <w:sz w:val="32"/>
                <w:szCs w:val="24"/>
              </w:rPr>
            </w:pPr>
            <w:r w:rsidRPr="006112FB">
              <w:rPr>
                <w:rFonts w:ascii="PT Astra Serif" w:hAnsi="PT Astra Serif"/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7BA" w:rsidRPr="006112FB" w:rsidRDefault="00D247BA" w:rsidP="00762083">
            <w:pPr>
              <w:suppressAutoHyphens/>
              <w:spacing w:after="120"/>
              <w:ind w:left="-567" w:firstLine="851"/>
              <w:jc w:val="right"/>
              <w:rPr>
                <w:rFonts w:ascii="PT Astra Serif" w:hAnsi="PT Astra Serif"/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47BA" w:rsidRPr="006112FB" w:rsidRDefault="00D247BA" w:rsidP="00762083">
            <w:pPr>
              <w:suppressAutoHyphens/>
              <w:spacing w:after="120"/>
              <w:ind w:left="-567" w:firstLine="851"/>
              <w:jc w:val="both"/>
              <w:rPr>
                <w:rFonts w:ascii="PT Astra Serif" w:hAnsi="PT Astra Serif"/>
                <w:sz w:val="32"/>
                <w:szCs w:val="24"/>
              </w:rPr>
            </w:pPr>
            <w:r w:rsidRPr="006112FB">
              <w:rPr>
                <w:rFonts w:ascii="PT Astra Serif" w:hAnsi="PT Astra Serif"/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7BA" w:rsidRPr="006112FB" w:rsidRDefault="00D247BA" w:rsidP="00762083">
            <w:pPr>
              <w:suppressAutoHyphens/>
              <w:spacing w:after="120"/>
              <w:ind w:left="-567" w:firstLine="851"/>
              <w:jc w:val="both"/>
              <w:rPr>
                <w:rFonts w:ascii="PT Astra Serif" w:hAnsi="PT Astra Serif"/>
                <w:sz w:val="32"/>
                <w:szCs w:val="24"/>
              </w:rPr>
            </w:pPr>
          </w:p>
        </w:tc>
      </w:tr>
      <w:tr w:rsidR="00D247BA" w:rsidRPr="006112FB" w:rsidTr="00762083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247BA" w:rsidRPr="006112FB" w:rsidRDefault="00D247BA" w:rsidP="00D247BA">
            <w:pPr>
              <w:suppressAutoHyphens/>
              <w:spacing w:after="120"/>
              <w:ind w:left="-567"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2FB">
              <w:rPr>
                <w:rFonts w:ascii="PT Astra Serif" w:hAnsi="PT Astra Serif"/>
                <w:b/>
                <w:sz w:val="24"/>
                <w:szCs w:val="24"/>
              </w:rPr>
              <w:t xml:space="preserve">ФИО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организатора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D247BA" w:rsidRPr="006112FB" w:rsidRDefault="00D247BA" w:rsidP="00762083">
            <w:pPr>
              <w:suppressAutoHyphens/>
              <w:spacing w:after="120"/>
              <w:ind w:left="-567"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247BA" w:rsidRPr="006112FB" w:rsidRDefault="00D247BA" w:rsidP="00762083">
            <w:pPr>
              <w:suppressAutoHyphens/>
              <w:spacing w:after="120"/>
              <w:ind w:left="-567"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2FB">
              <w:rPr>
                <w:rFonts w:ascii="PT Astra Serif" w:hAnsi="PT Astra Serif"/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D247BA" w:rsidRPr="006112FB" w:rsidRDefault="00D247BA" w:rsidP="00762083">
            <w:pPr>
              <w:suppressAutoHyphens/>
              <w:spacing w:after="120"/>
              <w:ind w:left="-567"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247BA" w:rsidRPr="006112FB" w:rsidRDefault="00D247BA" w:rsidP="00762083">
            <w:pPr>
              <w:suppressAutoHyphens/>
              <w:spacing w:after="120"/>
              <w:ind w:left="-567"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2FB">
              <w:rPr>
                <w:rFonts w:ascii="PT Astra Serif" w:hAnsi="PT Astra Serif"/>
                <w:b/>
                <w:sz w:val="24"/>
                <w:szCs w:val="24"/>
              </w:rPr>
              <w:t>Дата</w:t>
            </w:r>
          </w:p>
        </w:tc>
      </w:tr>
    </w:tbl>
    <w:p w:rsidR="00D247BA" w:rsidRDefault="00D247BA" w:rsidP="00995BB2">
      <w:pPr>
        <w:pStyle w:val="a4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4536"/>
        <w:gridCol w:w="3969"/>
        <w:gridCol w:w="4394"/>
      </w:tblGrid>
      <w:tr w:rsidR="00D247BA" w:rsidRPr="006112FB" w:rsidTr="00D247BA">
        <w:trPr>
          <w:trHeight w:val="664"/>
        </w:trPr>
        <w:tc>
          <w:tcPr>
            <w:tcW w:w="4536" w:type="dxa"/>
          </w:tcPr>
          <w:p w:rsidR="00D247BA" w:rsidRPr="006112FB" w:rsidRDefault="00D247BA" w:rsidP="00762083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Министр образования</w:t>
            </w:r>
          </w:p>
          <w:p w:rsidR="00D247BA" w:rsidRPr="006112FB" w:rsidRDefault="00D247BA" w:rsidP="00762083">
            <w:pPr>
              <w:ind w:left="-567" w:right="-284" w:firstLine="851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Тульской области</w:t>
            </w:r>
          </w:p>
        </w:tc>
        <w:tc>
          <w:tcPr>
            <w:tcW w:w="3969" w:type="dxa"/>
          </w:tcPr>
          <w:p w:rsidR="00D247BA" w:rsidRPr="006112FB" w:rsidRDefault="00D247BA" w:rsidP="00762083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247BA" w:rsidRPr="006112FB" w:rsidRDefault="00D247BA" w:rsidP="00762083">
            <w:pPr>
              <w:ind w:left="-567" w:right="-19" w:firstLine="851"/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 w:rsidRPr="006112FB">
              <w:rPr>
                <w:rFonts w:ascii="PT Astra Serif" w:hAnsi="PT Astra Serif"/>
                <w:b/>
                <w:bCs/>
                <w:szCs w:val="28"/>
              </w:rPr>
              <w:t>А.А. Шевелева</w:t>
            </w:r>
          </w:p>
        </w:tc>
      </w:tr>
    </w:tbl>
    <w:p w:rsidR="00D247BA" w:rsidRPr="00995BB2" w:rsidRDefault="00D247BA" w:rsidP="00995BB2">
      <w:pPr>
        <w:pStyle w:val="a4"/>
        <w:rPr>
          <w:rFonts w:ascii="PT Astra Serif" w:hAnsi="PT Astra Serif"/>
          <w:b/>
          <w:sz w:val="28"/>
          <w:szCs w:val="28"/>
        </w:rPr>
      </w:pPr>
    </w:p>
    <w:sectPr w:rsidR="00D247BA" w:rsidRPr="00995BB2" w:rsidSect="00D247BA">
      <w:pgSz w:w="16838" w:h="11906" w:orient="landscape"/>
      <w:pgMar w:top="851" w:right="709" w:bottom="567" w:left="70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ED" w:rsidRDefault="00F507ED" w:rsidP="00F85830">
      <w:r>
        <w:separator/>
      </w:r>
    </w:p>
  </w:endnote>
  <w:endnote w:type="continuationSeparator" w:id="0">
    <w:p w:rsidR="00F507ED" w:rsidRDefault="00F507ED" w:rsidP="00F8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ED" w:rsidRDefault="00F507ED" w:rsidP="00F85830">
      <w:r>
        <w:separator/>
      </w:r>
    </w:p>
  </w:footnote>
  <w:footnote w:type="continuationSeparator" w:id="0">
    <w:p w:rsidR="00F507ED" w:rsidRDefault="00F507ED" w:rsidP="00F8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43354D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FC7E7F"/>
    <w:multiLevelType w:val="hybridMultilevel"/>
    <w:tmpl w:val="E00494DC"/>
    <w:lvl w:ilvl="0" w:tplc="3F02BA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03481C"/>
    <w:multiLevelType w:val="hybridMultilevel"/>
    <w:tmpl w:val="0FF6D1AC"/>
    <w:lvl w:ilvl="0" w:tplc="F74EEC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0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7">
    <w:nsid w:val="23EA06D6"/>
    <w:multiLevelType w:val="hybridMultilevel"/>
    <w:tmpl w:val="F6048DCA"/>
    <w:lvl w:ilvl="0" w:tplc="9C26D57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3659F0"/>
    <w:multiLevelType w:val="hybridMultilevel"/>
    <w:tmpl w:val="BB06852C"/>
    <w:lvl w:ilvl="0" w:tplc="5F941B4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61CBB"/>
    <w:multiLevelType w:val="hybridMultilevel"/>
    <w:tmpl w:val="D9229D6E"/>
    <w:lvl w:ilvl="0" w:tplc="5A10A20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B034A94"/>
    <w:multiLevelType w:val="hybridMultilevel"/>
    <w:tmpl w:val="5D32E500"/>
    <w:lvl w:ilvl="0" w:tplc="C748A60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2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C65AB"/>
    <w:multiLevelType w:val="hybridMultilevel"/>
    <w:tmpl w:val="1ABE2AC0"/>
    <w:lvl w:ilvl="0" w:tplc="FF2608CC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388382F"/>
    <w:multiLevelType w:val="multilevel"/>
    <w:tmpl w:val="D5E0890E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3A16BC4"/>
    <w:multiLevelType w:val="hybridMultilevel"/>
    <w:tmpl w:val="2248AC40"/>
    <w:lvl w:ilvl="0" w:tplc="FF2608C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7F45C2B"/>
    <w:multiLevelType w:val="multilevel"/>
    <w:tmpl w:val="26FAB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19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B14894"/>
    <w:multiLevelType w:val="hybridMultilevel"/>
    <w:tmpl w:val="8076B2C0"/>
    <w:lvl w:ilvl="0" w:tplc="24AC553A">
      <w:start w:val="1"/>
      <w:numFmt w:val="decimal"/>
      <w:lvlText w:val="2.%1.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3F9F727B"/>
    <w:multiLevelType w:val="hybridMultilevel"/>
    <w:tmpl w:val="62805C4C"/>
    <w:lvl w:ilvl="0" w:tplc="A08CB65C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FF90639"/>
    <w:multiLevelType w:val="hybridMultilevel"/>
    <w:tmpl w:val="EA102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04BD6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B6336D"/>
    <w:multiLevelType w:val="hybridMultilevel"/>
    <w:tmpl w:val="F216C87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56641279"/>
    <w:multiLevelType w:val="multilevel"/>
    <w:tmpl w:val="F1DC42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7">
    <w:nsid w:val="587A7F6D"/>
    <w:multiLevelType w:val="hybridMultilevel"/>
    <w:tmpl w:val="82B86C00"/>
    <w:lvl w:ilvl="0" w:tplc="A08CB65C">
      <w:start w:val="1"/>
      <w:numFmt w:val="decimal"/>
      <w:lvlText w:val="2.%1.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16047D"/>
    <w:multiLevelType w:val="hybridMultilevel"/>
    <w:tmpl w:val="9014DD26"/>
    <w:lvl w:ilvl="0" w:tplc="AE8E28BA">
      <w:start w:val="1"/>
      <w:numFmt w:val="bullet"/>
      <w:pStyle w:val="11"/>
      <w:lvlText w:val=""/>
      <w:lvlJc w:val="left"/>
      <w:pPr>
        <w:tabs>
          <w:tab w:val="num" w:pos="1800"/>
        </w:tabs>
        <w:ind w:left="1741" w:hanging="301"/>
      </w:pPr>
      <w:rPr>
        <w:rFonts w:ascii="Symbol" w:hAnsi="Symbol" w:hint="default"/>
      </w:rPr>
    </w:lvl>
    <w:lvl w:ilvl="1" w:tplc="AEC085A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10A6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7C413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24884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68AE1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F46F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BBEDF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4E21C2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16"/>
  </w:num>
  <w:num w:numId="3">
    <w:abstractNumId w:val="8"/>
  </w:num>
  <w:num w:numId="4">
    <w:abstractNumId w:val="23"/>
  </w:num>
  <w:num w:numId="5">
    <w:abstractNumId w:val="18"/>
  </w:num>
  <w:num w:numId="6">
    <w:abstractNumId w:val="2"/>
  </w:num>
  <w:num w:numId="7">
    <w:abstractNumId w:val="21"/>
  </w:num>
  <w:num w:numId="8">
    <w:abstractNumId w:val="27"/>
  </w:num>
  <w:num w:numId="9">
    <w:abstractNumId w:val="20"/>
  </w:num>
  <w:num w:numId="10">
    <w:abstractNumId w:val="15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1">
    <w:abstractNumId w:val="6"/>
  </w:num>
  <w:num w:numId="12">
    <w:abstractNumId w:val="10"/>
  </w:num>
  <w:num w:numId="13">
    <w:abstractNumId w:val="10"/>
    <w:lvlOverride w:ilvl="0">
      <w:startOverride w:val="1"/>
    </w:lvlOverride>
  </w:num>
  <w:num w:numId="14">
    <w:abstractNumId w:val="31"/>
  </w:num>
  <w:num w:numId="15">
    <w:abstractNumId w:val="9"/>
  </w:num>
  <w:num w:numId="16">
    <w:abstractNumId w:val="22"/>
  </w:num>
  <w:num w:numId="17">
    <w:abstractNumId w:val="32"/>
  </w:num>
  <w:num w:numId="18">
    <w:abstractNumId w:val="11"/>
  </w:num>
  <w:num w:numId="19">
    <w:abstractNumId w:val="12"/>
  </w:num>
  <w:num w:numId="20">
    <w:abstractNumId w:val="19"/>
  </w:num>
  <w:num w:numId="21">
    <w:abstractNumId w:val="33"/>
  </w:num>
  <w:num w:numId="22">
    <w:abstractNumId w:val="13"/>
  </w:num>
  <w:num w:numId="2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0"/>
  </w:num>
  <w:num w:numId="27">
    <w:abstractNumId w:val="30"/>
  </w:num>
  <w:num w:numId="28">
    <w:abstractNumId w:val="29"/>
  </w:num>
  <w:num w:numId="29">
    <w:abstractNumId w:val="24"/>
  </w:num>
  <w:num w:numId="30">
    <w:abstractNumId w:val="1"/>
  </w:num>
  <w:num w:numId="31">
    <w:abstractNumId w:val="4"/>
  </w:num>
  <w:num w:numId="32">
    <w:abstractNumId w:val="17"/>
  </w:num>
  <w:num w:numId="33">
    <w:abstractNumId w:val="14"/>
  </w:num>
  <w:num w:numId="34">
    <w:abstractNumId w:val="25"/>
  </w:num>
  <w:num w:numId="35">
    <w:abstractNumId w:val="7"/>
  </w:num>
  <w:num w:numId="36">
    <w:abstractNumId w:val="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9B"/>
    <w:rsid w:val="00034C0C"/>
    <w:rsid w:val="00037A43"/>
    <w:rsid w:val="000424BC"/>
    <w:rsid w:val="00046502"/>
    <w:rsid w:val="000474AE"/>
    <w:rsid w:val="0005537D"/>
    <w:rsid w:val="00066E67"/>
    <w:rsid w:val="00066E94"/>
    <w:rsid w:val="00074896"/>
    <w:rsid w:val="00075111"/>
    <w:rsid w:val="00075827"/>
    <w:rsid w:val="0008475B"/>
    <w:rsid w:val="00085892"/>
    <w:rsid w:val="00095B34"/>
    <w:rsid w:val="00096CDC"/>
    <w:rsid w:val="000A1CB6"/>
    <w:rsid w:val="000A3FB6"/>
    <w:rsid w:val="000B54E1"/>
    <w:rsid w:val="000B7650"/>
    <w:rsid w:val="000B775A"/>
    <w:rsid w:val="000C29DE"/>
    <w:rsid w:val="000C3CE4"/>
    <w:rsid w:val="000D01C0"/>
    <w:rsid w:val="000F15A5"/>
    <w:rsid w:val="000F5070"/>
    <w:rsid w:val="000F6813"/>
    <w:rsid w:val="00103094"/>
    <w:rsid w:val="001066B4"/>
    <w:rsid w:val="00106ADF"/>
    <w:rsid w:val="001175B3"/>
    <w:rsid w:val="00117F07"/>
    <w:rsid w:val="00120CC8"/>
    <w:rsid w:val="00137B9F"/>
    <w:rsid w:val="001407E9"/>
    <w:rsid w:val="00152BC6"/>
    <w:rsid w:val="00155083"/>
    <w:rsid w:val="00191D4B"/>
    <w:rsid w:val="001938AF"/>
    <w:rsid w:val="001A1E07"/>
    <w:rsid w:val="001B2C8B"/>
    <w:rsid w:val="001F4272"/>
    <w:rsid w:val="00210DA0"/>
    <w:rsid w:val="00214B07"/>
    <w:rsid w:val="00216172"/>
    <w:rsid w:val="00216C66"/>
    <w:rsid w:val="002269EF"/>
    <w:rsid w:val="0024620F"/>
    <w:rsid w:val="002510C9"/>
    <w:rsid w:val="00254DEB"/>
    <w:rsid w:val="0025649F"/>
    <w:rsid w:val="00262C4D"/>
    <w:rsid w:val="00267C87"/>
    <w:rsid w:val="002711EC"/>
    <w:rsid w:val="0027378B"/>
    <w:rsid w:val="00277663"/>
    <w:rsid w:val="00282A60"/>
    <w:rsid w:val="002866FB"/>
    <w:rsid w:val="00290AED"/>
    <w:rsid w:val="002931BD"/>
    <w:rsid w:val="00294F1C"/>
    <w:rsid w:val="00295273"/>
    <w:rsid w:val="002A27E5"/>
    <w:rsid w:val="002A7F32"/>
    <w:rsid w:val="002B1796"/>
    <w:rsid w:val="002B31A6"/>
    <w:rsid w:val="002B74E7"/>
    <w:rsid w:val="002D7C25"/>
    <w:rsid w:val="002F4D73"/>
    <w:rsid w:val="002F5BDE"/>
    <w:rsid w:val="0030596A"/>
    <w:rsid w:val="0032262F"/>
    <w:rsid w:val="003327E5"/>
    <w:rsid w:val="0033726E"/>
    <w:rsid w:val="003445EF"/>
    <w:rsid w:val="00347AC0"/>
    <w:rsid w:val="00354ED4"/>
    <w:rsid w:val="00356BC0"/>
    <w:rsid w:val="00361EE5"/>
    <w:rsid w:val="00367223"/>
    <w:rsid w:val="003819F4"/>
    <w:rsid w:val="003945AB"/>
    <w:rsid w:val="003A38EB"/>
    <w:rsid w:val="003B4E37"/>
    <w:rsid w:val="003B679C"/>
    <w:rsid w:val="003D440B"/>
    <w:rsid w:val="003E0C6A"/>
    <w:rsid w:val="003F20CF"/>
    <w:rsid w:val="00401094"/>
    <w:rsid w:val="00407246"/>
    <w:rsid w:val="004112CD"/>
    <w:rsid w:val="004139BD"/>
    <w:rsid w:val="00421CCD"/>
    <w:rsid w:val="00424B71"/>
    <w:rsid w:val="0045159B"/>
    <w:rsid w:val="0047043A"/>
    <w:rsid w:val="004704BB"/>
    <w:rsid w:val="004754F2"/>
    <w:rsid w:val="00485D12"/>
    <w:rsid w:val="0048681C"/>
    <w:rsid w:val="0049123C"/>
    <w:rsid w:val="004944A3"/>
    <w:rsid w:val="00496F8E"/>
    <w:rsid w:val="00497A14"/>
    <w:rsid w:val="004A131E"/>
    <w:rsid w:val="004A4BCB"/>
    <w:rsid w:val="004B4157"/>
    <w:rsid w:val="004B503B"/>
    <w:rsid w:val="004C60D6"/>
    <w:rsid w:val="004D33A1"/>
    <w:rsid w:val="004D4A3D"/>
    <w:rsid w:val="004E3C43"/>
    <w:rsid w:val="004E4DF5"/>
    <w:rsid w:val="004E600D"/>
    <w:rsid w:val="004E6C05"/>
    <w:rsid w:val="004E6CAE"/>
    <w:rsid w:val="0050133F"/>
    <w:rsid w:val="005161BB"/>
    <w:rsid w:val="00520410"/>
    <w:rsid w:val="00521789"/>
    <w:rsid w:val="005265C9"/>
    <w:rsid w:val="00573FED"/>
    <w:rsid w:val="005842BA"/>
    <w:rsid w:val="00585F45"/>
    <w:rsid w:val="005861A9"/>
    <w:rsid w:val="00595EF8"/>
    <w:rsid w:val="005B56C6"/>
    <w:rsid w:val="005C18D1"/>
    <w:rsid w:val="005C2120"/>
    <w:rsid w:val="005C30AF"/>
    <w:rsid w:val="005D119A"/>
    <w:rsid w:val="005D26B0"/>
    <w:rsid w:val="005E13A5"/>
    <w:rsid w:val="005F25DA"/>
    <w:rsid w:val="005F3575"/>
    <w:rsid w:val="006107E8"/>
    <w:rsid w:val="006112FB"/>
    <w:rsid w:val="006116C1"/>
    <w:rsid w:val="00611BF0"/>
    <w:rsid w:val="00614474"/>
    <w:rsid w:val="006227B5"/>
    <w:rsid w:val="00622B5F"/>
    <w:rsid w:val="00622E01"/>
    <w:rsid w:val="0062596E"/>
    <w:rsid w:val="006509DA"/>
    <w:rsid w:val="0065438A"/>
    <w:rsid w:val="00660833"/>
    <w:rsid w:val="00661879"/>
    <w:rsid w:val="00663BBD"/>
    <w:rsid w:val="00665A30"/>
    <w:rsid w:val="00666757"/>
    <w:rsid w:val="006679AF"/>
    <w:rsid w:val="006715C4"/>
    <w:rsid w:val="006736DF"/>
    <w:rsid w:val="00681CCD"/>
    <w:rsid w:val="006A6887"/>
    <w:rsid w:val="006C784A"/>
    <w:rsid w:val="006E1DB7"/>
    <w:rsid w:val="00715F8D"/>
    <w:rsid w:val="007176B3"/>
    <w:rsid w:val="00725580"/>
    <w:rsid w:val="00743B2B"/>
    <w:rsid w:val="00762083"/>
    <w:rsid w:val="00764D23"/>
    <w:rsid w:val="00774CF8"/>
    <w:rsid w:val="00784781"/>
    <w:rsid w:val="0078613C"/>
    <w:rsid w:val="0079065D"/>
    <w:rsid w:val="00794AF2"/>
    <w:rsid w:val="007A194A"/>
    <w:rsid w:val="007A4467"/>
    <w:rsid w:val="007A7DA3"/>
    <w:rsid w:val="007B5067"/>
    <w:rsid w:val="007B7C93"/>
    <w:rsid w:val="007C553E"/>
    <w:rsid w:val="007C5A22"/>
    <w:rsid w:val="007C5E2B"/>
    <w:rsid w:val="007C6A58"/>
    <w:rsid w:val="007C7FEC"/>
    <w:rsid w:val="007D1AD5"/>
    <w:rsid w:val="007D1F9C"/>
    <w:rsid w:val="008044EE"/>
    <w:rsid w:val="00806BDF"/>
    <w:rsid w:val="00816F1B"/>
    <w:rsid w:val="00830A66"/>
    <w:rsid w:val="00835866"/>
    <w:rsid w:val="008425EF"/>
    <w:rsid w:val="0084416B"/>
    <w:rsid w:val="008476F4"/>
    <w:rsid w:val="00853195"/>
    <w:rsid w:val="00854337"/>
    <w:rsid w:val="00854B93"/>
    <w:rsid w:val="00862F40"/>
    <w:rsid w:val="00863C7C"/>
    <w:rsid w:val="00872422"/>
    <w:rsid w:val="008875E1"/>
    <w:rsid w:val="008922E2"/>
    <w:rsid w:val="0089628A"/>
    <w:rsid w:val="008A2CDB"/>
    <w:rsid w:val="008B74C8"/>
    <w:rsid w:val="008C11F6"/>
    <w:rsid w:val="008C4D59"/>
    <w:rsid w:val="008D19B8"/>
    <w:rsid w:val="008D5828"/>
    <w:rsid w:val="008D6E87"/>
    <w:rsid w:val="008E11D3"/>
    <w:rsid w:val="008F3C7F"/>
    <w:rsid w:val="008F70E4"/>
    <w:rsid w:val="00901F63"/>
    <w:rsid w:val="00902AD7"/>
    <w:rsid w:val="00905F0C"/>
    <w:rsid w:val="0091610B"/>
    <w:rsid w:val="0092110C"/>
    <w:rsid w:val="00927DEE"/>
    <w:rsid w:val="0094091D"/>
    <w:rsid w:val="00944B87"/>
    <w:rsid w:val="0095031F"/>
    <w:rsid w:val="00955529"/>
    <w:rsid w:val="0097175B"/>
    <w:rsid w:val="009764CF"/>
    <w:rsid w:val="00987921"/>
    <w:rsid w:val="009879C4"/>
    <w:rsid w:val="009955A5"/>
    <w:rsid w:val="00995BB2"/>
    <w:rsid w:val="009A0190"/>
    <w:rsid w:val="009A0C26"/>
    <w:rsid w:val="009A23DE"/>
    <w:rsid w:val="009A374B"/>
    <w:rsid w:val="009B0944"/>
    <w:rsid w:val="009B19C2"/>
    <w:rsid w:val="009C155F"/>
    <w:rsid w:val="009D162A"/>
    <w:rsid w:val="009E0B86"/>
    <w:rsid w:val="009E4728"/>
    <w:rsid w:val="009F00C3"/>
    <w:rsid w:val="00A06624"/>
    <w:rsid w:val="00A1036D"/>
    <w:rsid w:val="00A10490"/>
    <w:rsid w:val="00A11B4C"/>
    <w:rsid w:val="00A278AD"/>
    <w:rsid w:val="00A27B1E"/>
    <w:rsid w:val="00A27B9F"/>
    <w:rsid w:val="00A3130A"/>
    <w:rsid w:val="00A37332"/>
    <w:rsid w:val="00A40EA8"/>
    <w:rsid w:val="00A77543"/>
    <w:rsid w:val="00A83957"/>
    <w:rsid w:val="00A864D4"/>
    <w:rsid w:val="00A87EEB"/>
    <w:rsid w:val="00A931E6"/>
    <w:rsid w:val="00A96525"/>
    <w:rsid w:val="00AC3FF3"/>
    <w:rsid w:val="00AE26B3"/>
    <w:rsid w:val="00AE2A73"/>
    <w:rsid w:val="00AE725E"/>
    <w:rsid w:val="00AF11B1"/>
    <w:rsid w:val="00B0433D"/>
    <w:rsid w:val="00B2412D"/>
    <w:rsid w:val="00B2509D"/>
    <w:rsid w:val="00B31F11"/>
    <w:rsid w:val="00B36459"/>
    <w:rsid w:val="00B404F9"/>
    <w:rsid w:val="00B448C9"/>
    <w:rsid w:val="00B51D76"/>
    <w:rsid w:val="00B74671"/>
    <w:rsid w:val="00B94C44"/>
    <w:rsid w:val="00BB1CE3"/>
    <w:rsid w:val="00BB7576"/>
    <w:rsid w:val="00BB7895"/>
    <w:rsid w:val="00BC40E2"/>
    <w:rsid w:val="00BD20CD"/>
    <w:rsid w:val="00BF4B68"/>
    <w:rsid w:val="00BF6A98"/>
    <w:rsid w:val="00BF7EB5"/>
    <w:rsid w:val="00C115AC"/>
    <w:rsid w:val="00C149D0"/>
    <w:rsid w:val="00C1533B"/>
    <w:rsid w:val="00C21E14"/>
    <w:rsid w:val="00C2455B"/>
    <w:rsid w:val="00C246DD"/>
    <w:rsid w:val="00C2470D"/>
    <w:rsid w:val="00C4531C"/>
    <w:rsid w:val="00C53635"/>
    <w:rsid w:val="00C5412C"/>
    <w:rsid w:val="00C56E8D"/>
    <w:rsid w:val="00C60AF4"/>
    <w:rsid w:val="00C75065"/>
    <w:rsid w:val="00C9212F"/>
    <w:rsid w:val="00C92FE4"/>
    <w:rsid w:val="00CB4F9B"/>
    <w:rsid w:val="00CB716C"/>
    <w:rsid w:val="00CC3CD1"/>
    <w:rsid w:val="00CD5317"/>
    <w:rsid w:val="00CE3040"/>
    <w:rsid w:val="00CF4EA9"/>
    <w:rsid w:val="00D0028A"/>
    <w:rsid w:val="00D0436F"/>
    <w:rsid w:val="00D10FEB"/>
    <w:rsid w:val="00D1194D"/>
    <w:rsid w:val="00D13266"/>
    <w:rsid w:val="00D247BA"/>
    <w:rsid w:val="00D25A47"/>
    <w:rsid w:val="00D25DED"/>
    <w:rsid w:val="00D3084E"/>
    <w:rsid w:val="00D62D53"/>
    <w:rsid w:val="00D64EA9"/>
    <w:rsid w:val="00D66ACD"/>
    <w:rsid w:val="00D67B14"/>
    <w:rsid w:val="00D811B4"/>
    <w:rsid w:val="00D821AD"/>
    <w:rsid w:val="00D8759F"/>
    <w:rsid w:val="00DA5689"/>
    <w:rsid w:val="00DA5CF6"/>
    <w:rsid w:val="00DB150D"/>
    <w:rsid w:val="00DB5694"/>
    <w:rsid w:val="00DC0074"/>
    <w:rsid w:val="00DC25E1"/>
    <w:rsid w:val="00DD0187"/>
    <w:rsid w:val="00DE4C3D"/>
    <w:rsid w:val="00DE641C"/>
    <w:rsid w:val="00E00637"/>
    <w:rsid w:val="00E045D9"/>
    <w:rsid w:val="00E05343"/>
    <w:rsid w:val="00E11674"/>
    <w:rsid w:val="00E14233"/>
    <w:rsid w:val="00E15309"/>
    <w:rsid w:val="00E324EB"/>
    <w:rsid w:val="00E3380C"/>
    <w:rsid w:val="00E43021"/>
    <w:rsid w:val="00E43FEE"/>
    <w:rsid w:val="00E541A8"/>
    <w:rsid w:val="00E876EF"/>
    <w:rsid w:val="00E919DC"/>
    <w:rsid w:val="00E92139"/>
    <w:rsid w:val="00EA524B"/>
    <w:rsid w:val="00EB03CB"/>
    <w:rsid w:val="00EC7351"/>
    <w:rsid w:val="00EE4763"/>
    <w:rsid w:val="00EE47D5"/>
    <w:rsid w:val="00EE59A5"/>
    <w:rsid w:val="00F01797"/>
    <w:rsid w:val="00F11B1E"/>
    <w:rsid w:val="00F24867"/>
    <w:rsid w:val="00F24AC4"/>
    <w:rsid w:val="00F41609"/>
    <w:rsid w:val="00F507ED"/>
    <w:rsid w:val="00F530D4"/>
    <w:rsid w:val="00F710EB"/>
    <w:rsid w:val="00F73C90"/>
    <w:rsid w:val="00F81FB3"/>
    <w:rsid w:val="00F84131"/>
    <w:rsid w:val="00F85830"/>
    <w:rsid w:val="00F876C8"/>
    <w:rsid w:val="00F94E3A"/>
    <w:rsid w:val="00F9516F"/>
    <w:rsid w:val="00FB6983"/>
    <w:rsid w:val="00FC4498"/>
    <w:rsid w:val="00FD1D09"/>
    <w:rsid w:val="00FF1B3F"/>
    <w:rsid w:val="00FF5017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503B"/>
    <w:pPr>
      <w:spacing w:after="0" w:line="240" w:lineRule="auto"/>
    </w:pPr>
    <w:rPr>
      <w:rFonts w:eastAsia="Times New Roman"/>
      <w:szCs w:val="20"/>
      <w:lang w:eastAsia="ru-RU"/>
    </w:rPr>
  </w:style>
  <w:style w:type="paragraph" w:styleId="12">
    <w:name w:val="heading 1"/>
    <w:basedOn w:val="a0"/>
    <w:next w:val="a0"/>
    <w:link w:val="13"/>
    <w:autoRedefine/>
    <w:uiPriority w:val="99"/>
    <w:qFormat/>
    <w:rsid w:val="000A1CB6"/>
    <w:pPr>
      <w:keepNext/>
      <w:keepLines/>
      <w:spacing w:before="60" w:after="120" w:line="276" w:lineRule="auto"/>
      <w:ind w:right="395"/>
      <w:contextualSpacing/>
      <w:jc w:val="center"/>
      <w:outlineLvl w:val="0"/>
    </w:pPr>
    <w:rPr>
      <w:rFonts w:ascii="PT Astra Serif" w:hAnsi="PT Astra Serif"/>
      <w:b/>
      <w:bCs/>
      <w:szCs w:val="28"/>
    </w:rPr>
  </w:style>
  <w:style w:type="paragraph" w:styleId="21">
    <w:name w:val="heading 2"/>
    <w:basedOn w:val="a0"/>
    <w:next w:val="a0"/>
    <w:link w:val="22"/>
    <w:autoRedefine/>
    <w:uiPriority w:val="99"/>
    <w:qFormat/>
    <w:rsid w:val="00D3084E"/>
    <w:pPr>
      <w:keepNext/>
      <w:keepLines/>
      <w:ind w:left="-426"/>
      <w:jc w:val="center"/>
      <w:outlineLvl w:val="1"/>
    </w:pPr>
    <w:rPr>
      <w:rFonts w:ascii="PT Astra Serif" w:hAnsi="PT Astra Serif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4944A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944A3"/>
    <w:pPr>
      <w:keepNext/>
      <w:numPr>
        <w:ilvl w:val="3"/>
        <w:numId w:val="17"/>
      </w:numPr>
      <w:tabs>
        <w:tab w:val="left" w:pos="993"/>
      </w:tabs>
      <w:outlineLvl w:val="3"/>
    </w:pPr>
    <w:rPr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4944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4944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4944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4944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4B503B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rsid w:val="004B503B"/>
    <w:rPr>
      <w:rFonts w:eastAsia="Times New Roman"/>
      <w:sz w:val="24"/>
      <w:szCs w:val="20"/>
      <w:lang w:eastAsia="ru-RU"/>
    </w:rPr>
  </w:style>
  <w:style w:type="paragraph" w:styleId="a6">
    <w:name w:val="Body Text Indent"/>
    <w:basedOn w:val="a0"/>
    <w:link w:val="a7"/>
    <w:rsid w:val="004B503B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1"/>
    <w:link w:val="a6"/>
    <w:rsid w:val="004B503B"/>
    <w:rPr>
      <w:rFonts w:eastAsia="Times New Roman"/>
      <w:szCs w:val="20"/>
      <w:lang w:eastAsia="ru-RU"/>
    </w:rPr>
  </w:style>
  <w:style w:type="paragraph" w:styleId="a8">
    <w:name w:val="List Paragraph"/>
    <w:basedOn w:val="a0"/>
    <w:uiPriority w:val="34"/>
    <w:qFormat/>
    <w:rsid w:val="004B503B"/>
    <w:pPr>
      <w:ind w:left="708"/>
    </w:pPr>
    <w:rPr>
      <w:sz w:val="24"/>
      <w:szCs w:val="24"/>
    </w:rPr>
  </w:style>
  <w:style w:type="character" w:customStyle="1" w:styleId="13">
    <w:name w:val="Заголовок 1 Знак"/>
    <w:basedOn w:val="a1"/>
    <w:link w:val="12"/>
    <w:uiPriority w:val="99"/>
    <w:rsid w:val="000A1CB6"/>
    <w:rPr>
      <w:rFonts w:ascii="PT Astra Serif" w:eastAsia="Times New Roman" w:hAnsi="PT Astra Serif"/>
      <w:b/>
      <w:bCs/>
      <w:szCs w:val="28"/>
      <w:lang w:eastAsia="ru-RU"/>
    </w:rPr>
  </w:style>
  <w:style w:type="paragraph" w:customStyle="1" w:styleId="10">
    <w:name w:val="Стиль1"/>
    <w:basedOn w:val="a0"/>
    <w:uiPriority w:val="99"/>
    <w:qFormat/>
    <w:rsid w:val="00034C0C"/>
    <w:pPr>
      <w:numPr>
        <w:numId w:val="10"/>
      </w:numPr>
      <w:jc w:val="both"/>
    </w:pPr>
    <w:rPr>
      <w:b/>
      <w:szCs w:val="28"/>
    </w:rPr>
  </w:style>
  <w:style w:type="paragraph" w:customStyle="1" w:styleId="20">
    <w:name w:val="Стиль2"/>
    <w:basedOn w:val="a0"/>
    <w:uiPriority w:val="99"/>
    <w:qFormat/>
    <w:rsid w:val="00034C0C"/>
    <w:pPr>
      <w:numPr>
        <w:ilvl w:val="1"/>
        <w:numId w:val="11"/>
      </w:numPr>
      <w:jc w:val="both"/>
    </w:pPr>
    <w:rPr>
      <w:szCs w:val="28"/>
    </w:rPr>
  </w:style>
  <w:style w:type="paragraph" w:customStyle="1" w:styleId="11">
    <w:name w:val="Маркированный список 1"/>
    <w:basedOn w:val="a0"/>
    <w:rsid w:val="00C56E8D"/>
    <w:pPr>
      <w:numPr>
        <w:numId w:val="14"/>
      </w:numPr>
      <w:jc w:val="both"/>
    </w:pPr>
    <w:rPr>
      <w:sz w:val="24"/>
      <w:szCs w:val="24"/>
    </w:rPr>
  </w:style>
  <w:style w:type="paragraph" w:customStyle="1" w:styleId="ConsPlusNormal">
    <w:name w:val="ConsPlusNormal"/>
    <w:rsid w:val="00C56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672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672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uiPriority w:val="99"/>
    <w:unhideWhenUsed/>
    <w:rsid w:val="00F858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F85830"/>
    <w:rPr>
      <w:rFonts w:eastAsia="Times New Roman"/>
      <w:szCs w:val="20"/>
      <w:lang w:eastAsia="ru-RU"/>
    </w:rPr>
  </w:style>
  <w:style w:type="paragraph" w:styleId="ad">
    <w:name w:val="footer"/>
    <w:basedOn w:val="a0"/>
    <w:link w:val="ae"/>
    <w:uiPriority w:val="99"/>
    <w:unhideWhenUsed/>
    <w:rsid w:val="00F858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F85830"/>
    <w:rPr>
      <w:rFonts w:eastAsia="Times New Roman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9"/>
    <w:rsid w:val="00D3084E"/>
    <w:rPr>
      <w:rFonts w:ascii="PT Astra Serif" w:eastAsia="Times New Roman" w:hAnsi="PT Astra Serif"/>
      <w:b/>
      <w:bCs/>
      <w:iCs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4944A3"/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4944A3"/>
    <w:rPr>
      <w:rFonts w:eastAsia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944A3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944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944A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4944A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4944A3"/>
    <w:pPr>
      <w:tabs>
        <w:tab w:val="left" w:pos="993"/>
        <w:tab w:val="num" w:pos="1440"/>
      </w:tabs>
      <w:ind w:left="426" w:firstLine="425"/>
    </w:pPr>
    <w:rPr>
      <w:sz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944A3"/>
    <w:rPr>
      <w:rFonts w:eastAsia="Times New Roman"/>
      <w:sz w:val="20"/>
      <w:szCs w:val="20"/>
      <w:lang w:eastAsia="ru-RU"/>
    </w:rPr>
  </w:style>
  <w:style w:type="character" w:styleId="af">
    <w:name w:val="Hyperlink"/>
    <w:uiPriority w:val="99"/>
    <w:rsid w:val="004944A3"/>
    <w:rPr>
      <w:color w:val="0000FF"/>
      <w:u w:val="single"/>
    </w:rPr>
  </w:style>
  <w:style w:type="character" w:styleId="af0">
    <w:name w:val="FollowedHyperlink"/>
    <w:uiPriority w:val="99"/>
    <w:rsid w:val="004944A3"/>
    <w:rPr>
      <w:color w:val="800080"/>
      <w:u w:val="single"/>
    </w:rPr>
  </w:style>
  <w:style w:type="paragraph" w:styleId="23">
    <w:name w:val="Body Text Indent 2"/>
    <w:basedOn w:val="a0"/>
    <w:link w:val="24"/>
    <w:uiPriority w:val="99"/>
    <w:rsid w:val="004944A3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4944A3"/>
    <w:rPr>
      <w:rFonts w:eastAsia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4944A3"/>
    <w:pPr>
      <w:keepNext/>
      <w:spacing w:before="120" w:after="120" w:line="240" w:lineRule="auto"/>
      <w:jc w:val="center"/>
    </w:pPr>
    <w:rPr>
      <w:rFonts w:eastAsia="Times New Roman"/>
      <w:b/>
      <w:caps/>
      <w:szCs w:val="28"/>
    </w:rPr>
  </w:style>
  <w:style w:type="paragraph" w:customStyle="1" w:styleId="Confirmationtext">
    <w:name w:val="Confirmation text"/>
    <w:basedOn w:val="a0"/>
    <w:uiPriority w:val="99"/>
    <w:rsid w:val="004944A3"/>
    <w:pPr>
      <w:keepLines/>
      <w:widowControl w:val="0"/>
      <w:spacing w:before="60" w:after="60" w:line="288" w:lineRule="auto"/>
      <w:jc w:val="center"/>
    </w:pPr>
    <w:rPr>
      <w:sz w:val="24"/>
      <w:szCs w:val="24"/>
      <w:lang w:eastAsia="en-US"/>
    </w:rPr>
  </w:style>
  <w:style w:type="character" w:styleId="af1">
    <w:name w:val="annotation reference"/>
    <w:rsid w:val="004944A3"/>
    <w:rPr>
      <w:sz w:val="16"/>
      <w:szCs w:val="16"/>
    </w:rPr>
  </w:style>
  <w:style w:type="paragraph" w:styleId="af2">
    <w:name w:val="annotation text"/>
    <w:basedOn w:val="a0"/>
    <w:link w:val="af3"/>
    <w:rsid w:val="004944A3"/>
    <w:rPr>
      <w:sz w:val="20"/>
    </w:rPr>
  </w:style>
  <w:style w:type="character" w:customStyle="1" w:styleId="af3">
    <w:name w:val="Текст примечания Знак"/>
    <w:basedOn w:val="a1"/>
    <w:link w:val="af2"/>
    <w:rsid w:val="004944A3"/>
    <w:rPr>
      <w:rFonts w:eastAsia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4944A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944A3"/>
    <w:rPr>
      <w:rFonts w:eastAsia="Times New Roman"/>
      <w:b/>
      <w:bCs/>
      <w:sz w:val="20"/>
      <w:szCs w:val="20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4944A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Body Text"/>
    <w:basedOn w:val="a0"/>
    <w:link w:val="af7"/>
    <w:uiPriority w:val="99"/>
    <w:rsid w:val="004944A3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1"/>
    <w:link w:val="af6"/>
    <w:uiPriority w:val="99"/>
    <w:rsid w:val="004944A3"/>
    <w:rPr>
      <w:rFonts w:eastAsia="Times New Roman"/>
      <w:sz w:val="24"/>
      <w:szCs w:val="24"/>
      <w:lang w:eastAsia="ru-RU"/>
    </w:rPr>
  </w:style>
  <w:style w:type="character" w:customStyle="1" w:styleId="14">
    <w:name w:val="Знак Знак1"/>
    <w:uiPriority w:val="99"/>
    <w:rsid w:val="004944A3"/>
    <w:rPr>
      <w:sz w:val="24"/>
      <w:szCs w:val="24"/>
      <w:lang w:val="ru-RU" w:eastAsia="ru-RU" w:bidi="ar-SA"/>
    </w:rPr>
  </w:style>
  <w:style w:type="paragraph" w:styleId="af8">
    <w:name w:val="footnote text"/>
    <w:basedOn w:val="a0"/>
    <w:link w:val="af9"/>
    <w:uiPriority w:val="99"/>
    <w:semiHidden/>
    <w:rsid w:val="004944A3"/>
    <w:rPr>
      <w:sz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4944A3"/>
    <w:rPr>
      <w:rFonts w:eastAsia="Times New Roman"/>
      <w:sz w:val="20"/>
      <w:szCs w:val="20"/>
      <w:lang w:eastAsia="ru-RU"/>
    </w:rPr>
  </w:style>
  <w:style w:type="character" w:customStyle="1" w:styleId="afa">
    <w:name w:val="Знак Знак"/>
    <w:uiPriority w:val="99"/>
    <w:rsid w:val="004944A3"/>
    <w:rPr>
      <w:lang w:val="ru-RU" w:eastAsia="ru-RU" w:bidi="ar-SA"/>
    </w:rPr>
  </w:style>
  <w:style w:type="character" w:styleId="afb">
    <w:name w:val="footnote reference"/>
    <w:uiPriority w:val="99"/>
    <w:semiHidden/>
    <w:rsid w:val="004944A3"/>
    <w:rPr>
      <w:vertAlign w:val="superscript"/>
    </w:rPr>
  </w:style>
  <w:style w:type="character" w:styleId="afc">
    <w:name w:val="page number"/>
    <w:basedOn w:val="a1"/>
    <w:uiPriority w:val="99"/>
    <w:rsid w:val="004944A3"/>
  </w:style>
  <w:style w:type="paragraph" w:customStyle="1" w:styleId="TableofContents">
    <w:name w:val="Table of Contents"/>
    <w:next w:val="a0"/>
    <w:uiPriority w:val="99"/>
    <w:rsid w:val="004944A3"/>
    <w:pPr>
      <w:keepNext/>
      <w:keepLines/>
      <w:pageBreakBefore/>
      <w:suppressAutoHyphens/>
      <w:spacing w:before="360" w:after="240" w:line="288" w:lineRule="auto"/>
      <w:jc w:val="center"/>
    </w:pPr>
    <w:rPr>
      <w:rFonts w:eastAsia="Times New Roman"/>
      <w:b/>
      <w:caps/>
      <w:kern w:val="32"/>
      <w:szCs w:val="28"/>
    </w:rPr>
  </w:style>
  <w:style w:type="character" w:customStyle="1" w:styleId="25">
    <w:name w:val="Знак Знак2"/>
    <w:uiPriority w:val="99"/>
    <w:rsid w:val="004944A3"/>
    <w:rPr>
      <w:sz w:val="24"/>
      <w:szCs w:val="24"/>
    </w:rPr>
  </w:style>
  <w:style w:type="paragraph" w:styleId="afd">
    <w:name w:val="Normal (Web)"/>
    <w:basedOn w:val="a0"/>
    <w:unhideWhenUsed/>
    <w:rsid w:val="004944A3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TOC Heading"/>
    <w:basedOn w:val="12"/>
    <w:next w:val="a0"/>
    <w:uiPriority w:val="39"/>
    <w:qFormat/>
    <w:rsid w:val="004944A3"/>
    <w:pPr>
      <w:spacing w:before="480" w:after="0"/>
      <w:jc w:val="left"/>
      <w:outlineLvl w:val="9"/>
    </w:pPr>
    <w:rPr>
      <w:rFonts w:ascii="Cambria" w:eastAsia="Calibri" w:hAnsi="Cambria"/>
      <w:color w:val="365F91"/>
      <w:lang w:eastAsia="en-US"/>
    </w:rPr>
  </w:style>
  <w:style w:type="paragraph" w:styleId="15">
    <w:name w:val="toc 1"/>
    <w:basedOn w:val="a0"/>
    <w:next w:val="a0"/>
    <w:autoRedefine/>
    <w:uiPriority w:val="39"/>
    <w:unhideWhenUsed/>
    <w:rsid w:val="004944A3"/>
    <w:pPr>
      <w:tabs>
        <w:tab w:val="left" w:pos="660"/>
        <w:tab w:val="right" w:leader="dot" w:pos="9356"/>
      </w:tabs>
      <w:ind w:right="282"/>
    </w:pPr>
    <w:rPr>
      <w:b/>
      <w:sz w:val="26"/>
      <w:szCs w:val="24"/>
    </w:rPr>
  </w:style>
  <w:style w:type="paragraph" w:styleId="26">
    <w:name w:val="toc 2"/>
    <w:basedOn w:val="a0"/>
    <w:next w:val="a0"/>
    <w:autoRedefine/>
    <w:uiPriority w:val="39"/>
    <w:unhideWhenUsed/>
    <w:rsid w:val="004944A3"/>
    <w:pPr>
      <w:tabs>
        <w:tab w:val="right" w:leader="dot" w:pos="9356"/>
      </w:tabs>
      <w:ind w:right="282"/>
    </w:pPr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16">
    <w:name w:val="Стиль1 Знак"/>
    <w:uiPriority w:val="99"/>
    <w:rsid w:val="004944A3"/>
    <w:rPr>
      <w:b/>
      <w:sz w:val="28"/>
      <w:szCs w:val="28"/>
    </w:rPr>
  </w:style>
  <w:style w:type="character" w:customStyle="1" w:styleId="27">
    <w:name w:val="Стиль2 Знак"/>
    <w:uiPriority w:val="99"/>
    <w:rsid w:val="004944A3"/>
    <w:rPr>
      <w:sz w:val="28"/>
      <w:szCs w:val="28"/>
    </w:rPr>
  </w:style>
  <w:style w:type="paragraph" w:customStyle="1" w:styleId="a">
    <w:name w:val="Текст по ГОСТ"/>
    <w:basedOn w:val="a0"/>
    <w:link w:val="aff"/>
    <w:autoRedefine/>
    <w:uiPriority w:val="99"/>
    <w:rsid w:val="004944A3"/>
    <w:pPr>
      <w:numPr>
        <w:numId w:val="18"/>
      </w:numPr>
      <w:jc w:val="both"/>
    </w:pPr>
    <w:rPr>
      <w:sz w:val="24"/>
      <w:szCs w:val="24"/>
    </w:rPr>
  </w:style>
  <w:style w:type="character" w:customStyle="1" w:styleId="aff">
    <w:name w:val="Текст по ГОСТ Знак"/>
    <w:link w:val="a"/>
    <w:uiPriority w:val="99"/>
    <w:locked/>
    <w:rsid w:val="004944A3"/>
    <w:rPr>
      <w:rFonts w:eastAsia="Times New Roman"/>
      <w:sz w:val="24"/>
      <w:szCs w:val="24"/>
      <w:lang w:eastAsia="ru-RU"/>
    </w:rPr>
  </w:style>
  <w:style w:type="paragraph" w:styleId="aff0">
    <w:name w:val="Document Map"/>
    <w:basedOn w:val="a0"/>
    <w:link w:val="aff1"/>
    <w:uiPriority w:val="99"/>
    <w:rsid w:val="004944A3"/>
    <w:rPr>
      <w:rFonts w:ascii="Tahoma" w:hAnsi="Tahoma"/>
      <w:sz w:val="16"/>
      <w:szCs w:val="16"/>
    </w:rPr>
  </w:style>
  <w:style w:type="character" w:customStyle="1" w:styleId="aff1">
    <w:name w:val="Схема документа Знак"/>
    <w:basedOn w:val="a1"/>
    <w:link w:val="aff0"/>
    <w:uiPriority w:val="99"/>
    <w:rsid w:val="004944A3"/>
    <w:rPr>
      <w:rFonts w:ascii="Tahoma" w:eastAsia="Times New Roman" w:hAnsi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4944A3"/>
    <w:rPr>
      <w:rFonts w:cs="Times New Roman"/>
    </w:rPr>
  </w:style>
  <w:style w:type="table" w:styleId="aff2">
    <w:name w:val="Table Grid"/>
    <w:basedOn w:val="a2"/>
    <w:uiPriority w:val="59"/>
    <w:rsid w:val="004944A3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4944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8">
    <w:name w:val="Body Text 2"/>
    <w:basedOn w:val="a0"/>
    <w:link w:val="29"/>
    <w:uiPriority w:val="99"/>
    <w:rsid w:val="004944A3"/>
    <w:pPr>
      <w:spacing w:after="120" w:line="480" w:lineRule="auto"/>
    </w:pPr>
    <w:rPr>
      <w:sz w:val="24"/>
      <w:szCs w:val="24"/>
    </w:rPr>
  </w:style>
  <w:style w:type="character" w:customStyle="1" w:styleId="29">
    <w:name w:val="Основной текст 2 Знак"/>
    <w:basedOn w:val="a1"/>
    <w:link w:val="28"/>
    <w:uiPriority w:val="99"/>
    <w:rsid w:val="004944A3"/>
    <w:rPr>
      <w:rFonts w:eastAsia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4944A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4944A3"/>
    <w:rPr>
      <w:rFonts w:eastAsia="Times New Roman"/>
      <w:sz w:val="16"/>
      <w:szCs w:val="16"/>
      <w:lang w:eastAsia="ru-RU"/>
    </w:rPr>
  </w:style>
  <w:style w:type="paragraph" w:styleId="aff3">
    <w:name w:val="Revision"/>
    <w:hidden/>
    <w:uiPriority w:val="99"/>
    <w:semiHidden/>
    <w:rsid w:val="004944A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44A3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endnote text"/>
    <w:basedOn w:val="a0"/>
    <w:link w:val="aff5"/>
    <w:uiPriority w:val="99"/>
    <w:semiHidden/>
    <w:unhideWhenUsed/>
    <w:rsid w:val="004944A3"/>
    <w:rPr>
      <w:sz w:val="20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4944A3"/>
    <w:rPr>
      <w:rFonts w:eastAsia="Times New Roman"/>
      <w:sz w:val="20"/>
      <w:szCs w:val="20"/>
      <w:lang w:eastAsia="ru-RU"/>
    </w:rPr>
  </w:style>
  <w:style w:type="character" w:styleId="aff6">
    <w:name w:val="endnote reference"/>
    <w:uiPriority w:val="99"/>
    <w:semiHidden/>
    <w:unhideWhenUsed/>
    <w:rsid w:val="004944A3"/>
    <w:rPr>
      <w:vertAlign w:val="superscript"/>
    </w:rPr>
  </w:style>
  <w:style w:type="paragraph" w:customStyle="1" w:styleId="14-15">
    <w:name w:val="14-15"/>
    <w:basedOn w:val="a0"/>
    <w:rsid w:val="004944A3"/>
    <w:pPr>
      <w:spacing w:line="360" w:lineRule="auto"/>
      <w:ind w:firstLine="709"/>
      <w:jc w:val="both"/>
    </w:pPr>
    <w:rPr>
      <w:szCs w:val="28"/>
    </w:rPr>
  </w:style>
  <w:style w:type="character" w:styleId="aff7">
    <w:name w:val="Book Title"/>
    <w:uiPriority w:val="33"/>
    <w:qFormat/>
    <w:rsid w:val="004944A3"/>
    <w:rPr>
      <w:b/>
      <w:bCs/>
      <w:smallCaps/>
      <w:spacing w:val="5"/>
    </w:rPr>
  </w:style>
  <w:style w:type="character" w:styleId="aff8">
    <w:name w:val="Placeholder Text"/>
    <w:basedOn w:val="a1"/>
    <w:uiPriority w:val="99"/>
    <w:semiHidden/>
    <w:rsid w:val="004944A3"/>
    <w:rPr>
      <w:color w:val="808080"/>
    </w:rPr>
  </w:style>
  <w:style w:type="paragraph" w:customStyle="1" w:styleId="Default">
    <w:name w:val="Default"/>
    <w:rsid w:val="0010309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f9">
    <w:name w:val="???????"/>
    <w:rsid w:val="00C149D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affa">
    <w:name w:val="Обычный с отступом"/>
    <w:basedOn w:val="a0"/>
    <w:rsid w:val="00784781"/>
    <w:pPr>
      <w:spacing w:line="360" w:lineRule="auto"/>
      <w:ind w:firstLine="709"/>
      <w:jc w:val="both"/>
    </w:pPr>
    <w:rPr>
      <w:sz w:val="24"/>
    </w:rPr>
  </w:style>
  <w:style w:type="character" w:customStyle="1" w:styleId="affb">
    <w:name w:val="Основной текст_"/>
    <w:link w:val="42"/>
    <w:locked/>
    <w:rsid w:val="00995BB2"/>
    <w:rPr>
      <w:shd w:val="clear" w:color="auto" w:fill="FFFFFF"/>
    </w:rPr>
  </w:style>
  <w:style w:type="character" w:customStyle="1" w:styleId="62">
    <w:name w:val="Основной текст (6)_"/>
    <w:link w:val="63"/>
    <w:locked/>
    <w:rsid w:val="00995BB2"/>
    <w:rPr>
      <w:b/>
      <w:bCs/>
      <w:sz w:val="23"/>
      <w:szCs w:val="23"/>
      <w:shd w:val="clear" w:color="auto" w:fill="FFFFFF"/>
    </w:rPr>
  </w:style>
  <w:style w:type="character" w:customStyle="1" w:styleId="affc">
    <w:name w:val="Подпись к таблице"/>
    <w:rsid w:val="00995BB2"/>
    <w:rPr>
      <w:b/>
      <w:bCs/>
      <w:color w:val="000000"/>
      <w:spacing w:val="0"/>
      <w:w w:val="100"/>
      <w:position w:val="0"/>
      <w:sz w:val="23"/>
      <w:szCs w:val="23"/>
      <w:u w:val="single"/>
      <w:lang w:val="ru-RU" w:eastAsia="ru-RU" w:bidi="ar-SA"/>
    </w:rPr>
  </w:style>
  <w:style w:type="paragraph" w:customStyle="1" w:styleId="42">
    <w:name w:val="Основной текст4"/>
    <w:basedOn w:val="a0"/>
    <w:link w:val="affb"/>
    <w:rsid w:val="00995BB2"/>
    <w:pPr>
      <w:widowControl w:val="0"/>
      <w:shd w:val="clear" w:color="auto" w:fill="FFFFFF"/>
      <w:spacing w:line="320" w:lineRule="exact"/>
    </w:pPr>
    <w:rPr>
      <w:rFonts w:eastAsiaTheme="minorHAnsi"/>
      <w:szCs w:val="22"/>
      <w:lang w:eastAsia="en-US"/>
    </w:rPr>
  </w:style>
  <w:style w:type="paragraph" w:customStyle="1" w:styleId="63">
    <w:name w:val="Основной текст (6)"/>
    <w:basedOn w:val="a0"/>
    <w:link w:val="62"/>
    <w:rsid w:val="00995BB2"/>
    <w:pPr>
      <w:widowControl w:val="0"/>
      <w:shd w:val="clear" w:color="auto" w:fill="FFFFFF"/>
      <w:spacing w:before="540" w:after="30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character" w:customStyle="1" w:styleId="111">
    <w:name w:val="Основной текст + 11"/>
    <w:aliases w:val="5 pt,Полужирный"/>
    <w:rsid w:val="00995BB2"/>
    <w:rPr>
      <w:b/>
      <w:bCs/>
      <w:color w:val="000000"/>
      <w:spacing w:val="0"/>
      <w:w w:val="100"/>
      <w:position w:val="0"/>
      <w:sz w:val="23"/>
      <w:szCs w:val="23"/>
      <w:lang w:val="ru-RU" w:eastAsia="ru-RU" w:bidi="ar-SA"/>
    </w:rPr>
  </w:style>
  <w:style w:type="character" w:customStyle="1" w:styleId="affd">
    <w:name w:val="Подпись к таблице_"/>
    <w:link w:val="17"/>
    <w:locked/>
    <w:rsid w:val="00995BB2"/>
    <w:rPr>
      <w:b/>
      <w:bCs/>
      <w:sz w:val="23"/>
      <w:szCs w:val="23"/>
      <w:shd w:val="clear" w:color="auto" w:fill="FFFFFF"/>
    </w:rPr>
  </w:style>
  <w:style w:type="paragraph" w:customStyle="1" w:styleId="17">
    <w:name w:val="Подпись к таблице1"/>
    <w:basedOn w:val="a0"/>
    <w:link w:val="affd"/>
    <w:rsid w:val="00995BB2"/>
    <w:pPr>
      <w:widowControl w:val="0"/>
      <w:shd w:val="clear" w:color="auto" w:fill="FFFFFF"/>
      <w:spacing w:line="302" w:lineRule="exact"/>
      <w:jc w:val="center"/>
    </w:pPr>
    <w:rPr>
      <w:rFonts w:eastAsiaTheme="minorHAnsi"/>
      <w:b/>
      <w:bCs/>
      <w:sz w:val="23"/>
      <w:szCs w:val="23"/>
      <w:lang w:eastAsia="en-US"/>
    </w:rPr>
  </w:style>
  <w:style w:type="paragraph" w:customStyle="1" w:styleId="1">
    <w:name w:val="МР заголовок1"/>
    <w:basedOn w:val="a8"/>
    <w:next w:val="2"/>
    <w:qFormat/>
    <w:rsid w:val="00B2412D"/>
    <w:pPr>
      <w:keepNext/>
      <w:keepLines/>
      <w:pageBreakBefore/>
      <w:numPr>
        <w:numId w:val="37"/>
      </w:numPr>
      <w:tabs>
        <w:tab w:val="num" w:pos="360"/>
      </w:tabs>
      <w:spacing w:after="120"/>
      <w:ind w:left="357" w:hanging="357"/>
      <w:contextualSpacing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8"/>
    <w:next w:val="a0"/>
    <w:link w:val="2a"/>
    <w:qFormat/>
    <w:rsid w:val="00B2412D"/>
    <w:pPr>
      <w:keepNext/>
      <w:keepLines/>
      <w:numPr>
        <w:ilvl w:val="1"/>
        <w:numId w:val="37"/>
      </w:numPr>
      <w:spacing w:before="120" w:after="120"/>
      <w:ind w:left="788" w:hanging="431"/>
      <w:contextualSpacing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a">
    <w:name w:val="МР заголовок2 Знак"/>
    <w:basedOn w:val="a1"/>
    <w:link w:val="2"/>
    <w:rsid w:val="00B2412D"/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503B"/>
    <w:pPr>
      <w:spacing w:after="0" w:line="240" w:lineRule="auto"/>
    </w:pPr>
    <w:rPr>
      <w:rFonts w:eastAsia="Times New Roman"/>
      <w:szCs w:val="20"/>
      <w:lang w:eastAsia="ru-RU"/>
    </w:rPr>
  </w:style>
  <w:style w:type="paragraph" w:styleId="12">
    <w:name w:val="heading 1"/>
    <w:basedOn w:val="a0"/>
    <w:next w:val="a0"/>
    <w:link w:val="13"/>
    <w:autoRedefine/>
    <w:uiPriority w:val="99"/>
    <w:qFormat/>
    <w:rsid w:val="000A1CB6"/>
    <w:pPr>
      <w:keepNext/>
      <w:keepLines/>
      <w:spacing w:before="60" w:after="120" w:line="276" w:lineRule="auto"/>
      <w:ind w:right="395"/>
      <w:contextualSpacing/>
      <w:jc w:val="center"/>
      <w:outlineLvl w:val="0"/>
    </w:pPr>
    <w:rPr>
      <w:rFonts w:ascii="PT Astra Serif" w:hAnsi="PT Astra Serif"/>
      <w:b/>
      <w:bCs/>
      <w:szCs w:val="28"/>
    </w:rPr>
  </w:style>
  <w:style w:type="paragraph" w:styleId="21">
    <w:name w:val="heading 2"/>
    <w:basedOn w:val="a0"/>
    <w:next w:val="a0"/>
    <w:link w:val="22"/>
    <w:autoRedefine/>
    <w:uiPriority w:val="99"/>
    <w:qFormat/>
    <w:rsid w:val="00D3084E"/>
    <w:pPr>
      <w:keepNext/>
      <w:keepLines/>
      <w:ind w:left="-426"/>
      <w:jc w:val="center"/>
      <w:outlineLvl w:val="1"/>
    </w:pPr>
    <w:rPr>
      <w:rFonts w:ascii="PT Astra Serif" w:hAnsi="PT Astra Serif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4944A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944A3"/>
    <w:pPr>
      <w:keepNext/>
      <w:numPr>
        <w:ilvl w:val="3"/>
        <w:numId w:val="17"/>
      </w:numPr>
      <w:tabs>
        <w:tab w:val="left" w:pos="993"/>
      </w:tabs>
      <w:outlineLvl w:val="3"/>
    </w:pPr>
    <w:rPr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4944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4944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4944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4944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4B503B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rsid w:val="004B503B"/>
    <w:rPr>
      <w:rFonts w:eastAsia="Times New Roman"/>
      <w:sz w:val="24"/>
      <w:szCs w:val="20"/>
      <w:lang w:eastAsia="ru-RU"/>
    </w:rPr>
  </w:style>
  <w:style w:type="paragraph" w:styleId="a6">
    <w:name w:val="Body Text Indent"/>
    <w:basedOn w:val="a0"/>
    <w:link w:val="a7"/>
    <w:rsid w:val="004B503B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1"/>
    <w:link w:val="a6"/>
    <w:rsid w:val="004B503B"/>
    <w:rPr>
      <w:rFonts w:eastAsia="Times New Roman"/>
      <w:szCs w:val="20"/>
      <w:lang w:eastAsia="ru-RU"/>
    </w:rPr>
  </w:style>
  <w:style w:type="paragraph" w:styleId="a8">
    <w:name w:val="List Paragraph"/>
    <w:basedOn w:val="a0"/>
    <w:uiPriority w:val="34"/>
    <w:qFormat/>
    <w:rsid w:val="004B503B"/>
    <w:pPr>
      <w:ind w:left="708"/>
    </w:pPr>
    <w:rPr>
      <w:sz w:val="24"/>
      <w:szCs w:val="24"/>
    </w:rPr>
  </w:style>
  <w:style w:type="character" w:customStyle="1" w:styleId="13">
    <w:name w:val="Заголовок 1 Знак"/>
    <w:basedOn w:val="a1"/>
    <w:link w:val="12"/>
    <w:uiPriority w:val="99"/>
    <w:rsid w:val="000A1CB6"/>
    <w:rPr>
      <w:rFonts w:ascii="PT Astra Serif" w:eastAsia="Times New Roman" w:hAnsi="PT Astra Serif"/>
      <w:b/>
      <w:bCs/>
      <w:szCs w:val="28"/>
      <w:lang w:eastAsia="ru-RU"/>
    </w:rPr>
  </w:style>
  <w:style w:type="paragraph" w:customStyle="1" w:styleId="10">
    <w:name w:val="Стиль1"/>
    <w:basedOn w:val="a0"/>
    <w:uiPriority w:val="99"/>
    <w:qFormat/>
    <w:rsid w:val="00034C0C"/>
    <w:pPr>
      <w:numPr>
        <w:numId w:val="10"/>
      </w:numPr>
      <w:jc w:val="both"/>
    </w:pPr>
    <w:rPr>
      <w:b/>
      <w:szCs w:val="28"/>
    </w:rPr>
  </w:style>
  <w:style w:type="paragraph" w:customStyle="1" w:styleId="20">
    <w:name w:val="Стиль2"/>
    <w:basedOn w:val="a0"/>
    <w:uiPriority w:val="99"/>
    <w:qFormat/>
    <w:rsid w:val="00034C0C"/>
    <w:pPr>
      <w:numPr>
        <w:ilvl w:val="1"/>
        <w:numId w:val="11"/>
      </w:numPr>
      <w:jc w:val="both"/>
    </w:pPr>
    <w:rPr>
      <w:szCs w:val="28"/>
    </w:rPr>
  </w:style>
  <w:style w:type="paragraph" w:customStyle="1" w:styleId="11">
    <w:name w:val="Маркированный список 1"/>
    <w:basedOn w:val="a0"/>
    <w:rsid w:val="00C56E8D"/>
    <w:pPr>
      <w:numPr>
        <w:numId w:val="14"/>
      </w:numPr>
      <w:jc w:val="both"/>
    </w:pPr>
    <w:rPr>
      <w:sz w:val="24"/>
      <w:szCs w:val="24"/>
    </w:rPr>
  </w:style>
  <w:style w:type="paragraph" w:customStyle="1" w:styleId="ConsPlusNormal">
    <w:name w:val="ConsPlusNormal"/>
    <w:rsid w:val="00C56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672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672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uiPriority w:val="99"/>
    <w:unhideWhenUsed/>
    <w:rsid w:val="00F858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F85830"/>
    <w:rPr>
      <w:rFonts w:eastAsia="Times New Roman"/>
      <w:szCs w:val="20"/>
      <w:lang w:eastAsia="ru-RU"/>
    </w:rPr>
  </w:style>
  <w:style w:type="paragraph" w:styleId="ad">
    <w:name w:val="footer"/>
    <w:basedOn w:val="a0"/>
    <w:link w:val="ae"/>
    <w:uiPriority w:val="99"/>
    <w:unhideWhenUsed/>
    <w:rsid w:val="00F858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F85830"/>
    <w:rPr>
      <w:rFonts w:eastAsia="Times New Roman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9"/>
    <w:rsid w:val="00D3084E"/>
    <w:rPr>
      <w:rFonts w:ascii="PT Astra Serif" w:eastAsia="Times New Roman" w:hAnsi="PT Astra Serif"/>
      <w:b/>
      <w:bCs/>
      <w:iCs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4944A3"/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4944A3"/>
    <w:rPr>
      <w:rFonts w:eastAsia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944A3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944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944A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4944A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4944A3"/>
    <w:pPr>
      <w:tabs>
        <w:tab w:val="left" w:pos="993"/>
        <w:tab w:val="num" w:pos="1440"/>
      </w:tabs>
      <w:ind w:left="426" w:firstLine="425"/>
    </w:pPr>
    <w:rPr>
      <w:sz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944A3"/>
    <w:rPr>
      <w:rFonts w:eastAsia="Times New Roman"/>
      <w:sz w:val="20"/>
      <w:szCs w:val="20"/>
      <w:lang w:eastAsia="ru-RU"/>
    </w:rPr>
  </w:style>
  <w:style w:type="character" w:styleId="af">
    <w:name w:val="Hyperlink"/>
    <w:uiPriority w:val="99"/>
    <w:rsid w:val="004944A3"/>
    <w:rPr>
      <w:color w:val="0000FF"/>
      <w:u w:val="single"/>
    </w:rPr>
  </w:style>
  <w:style w:type="character" w:styleId="af0">
    <w:name w:val="FollowedHyperlink"/>
    <w:uiPriority w:val="99"/>
    <w:rsid w:val="004944A3"/>
    <w:rPr>
      <w:color w:val="800080"/>
      <w:u w:val="single"/>
    </w:rPr>
  </w:style>
  <w:style w:type="paragraph" w:styleId="23">
    <w:name w:val="Body Text Indent 2"/>
    <w:basedOn w:val="a0"/>
    <w:link w:val="24"/>
    <w:uiPriority w:val="99"/>
    <w:rsid w:val="004944A3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4944A3"/>
    <w:rPr>
      <w:rFonts w:eastAsia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4944A3"/>
    <w:pPr>
      <w:keepNext/>
      <w:spacing w:before="120" w:after="120" w:line="240" w:lineRule="auto"/>
      <w:jc w:val="center"/>
    </w:pPr>
    <w:rPr>
      <w:rFonts w:eastAsia="Times New Roman"/>
      <w:b/>
      <w:caps/>
      <w:szCs w:val="28"/>
    </w:rPr>
  </w:style>
  <w:style w:type="paragraph" w:customStyle="1" w:styleId="Confirmationtext">
    <w:name w:val="Confirmation text"/>
    <w:basedOn w:val="a0"/>
    <w:uiPriority w:val="99"/>
    <w:rsid w:val="004944A3"/>
    <w:pPr>
      <w:keepLines/>
      <w:widowControl w:val="0"/>
      <w:spacing w:before="60" w:after="60" w:line="288" w:lineRule="auto"/>
      <w:jc w:val="center"/>
    </w:pPr>
    <w:rPr>
      <w:sz w:val="24"/>
      <w:szCs w:val="24"/>
      <w:lang w:eastAsia="en-US"/>
    </w:rPr>
  </w:style>
  <w:style w:type="character" w:styleId="af1">
    <w:name w:val="annotation reference"/>
    <w:rsid w:val="004944A3"/>
    <w:rPr>
      <w:sz w:val="16"/>
      <w:szCs w:val="16"/>
    </w:rPr>
  </w:style>
  <w:style w:type="paragraph" w:styleId="af2">
    <w:name w:val="annotation text"/>
    <w:basedOn w:val="a0"/>
    <w:link w:val="af3"/>
    <w:rsid w:val="004944A3"/>
    <w:rPr>
      <w:sz w:val="20"/>
    </w:rPr>
  </w:style>
  <w:style w:type="character" w:customStyle="1" w:styleId="af3">
    <w:name w:val="Текст примечания Знак"/>
    <w:basedOn w:val="a1"/>
    <w:link w:val="af2"/>
    <w:rsid w:val="004944A3"/>
    <w:rPr>
      <w:rFonts w:eastAsia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4944A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944A3"/>
    <w:rPr>
      <w:rFonts w:eastAsia="Times New Roman"/>
      <w:b/>
      <w:bCs/>
      <w:sz w:val="20"/>
      <w:szCs w:val="20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4944A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Body Text"/>
    <w:basedOn w:val="a0"/>
    <w:link w:val="af7"/>
    <w:uiPriority w:val="99"/>
    <w:rsid w:val="004944A3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1"/>
    <w:link w:val="af6"/>
    <w:uiPriority w:val="99"/>
    <w:rsid w:val="004944A3"/>
    <w:rPr>
      <w:rFonts w:eastAsia="Times New Roman"/>
      <w:sz w:val="24"/>
      <w:szCs w:val="24"/>
      <w:lang w:eastAsia="ru-RU"/>
    </w:rPr>
  </w:style>
  <w:style w:type="character" w:customStyle="1" w:styleId="14">
    <w:name w:val="Знак Знак1"/>
    <w:uiPriority w:val="99"/>
    <w:rsid w:val="004944A3"/>
    <w:rPr>
      <w:sz w:val="24"/>
      <w:szCs w:val="24"/>
      <w:lang w:val="ru-RU" w:eastAsia="ru-RU" w:bidi="ar-SA"/>
    </w:rPr>
  </w:style>
  <w:style w:type="paragraph" w:styleId="af8">
    <w:name w:val="footnote text"/>
    <w:basedOn w:val="a0"/>
    <w:link w:val="af9"/>
    <w:uiPriority w:val="99"/>
    <w:semiHidden/>
    <w:rsid w:val="004944A3"/>
    <w:rPr>
      <w:sz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4944A3"/>
    <w:rPr>
      <w:rFonts w:eastAsia="Times New Roman"/>
      <w:sz w:val="20"/>
      <w:szCs w:val="20"/>
      <w:lang w:eastAsia="ru-RU"/>
    </w:rPr>
  </w:style>
  <w:style w:type="character" w:customStyle="1" w:styleId="afa">
    <w:name w:val="Знак Знак"/>
    <w:uiPriority w:val="99"/>
    <w:rsid w:val="004944A3"/>
    <w:rPr>
      <w:lang w:val="ru-RU" w:eastAsia="ru-RU" w:bidi="ar-SA"/>
    </w:rPr>
  </w:style>
  <w:style w:type="character" w:styleId="afb">
    <w:name w:val="footnote reference"/>
    <w:uiPriority w:val="99"/>
    <w:semiHidden/>
    <w:rsid w:val="004944A3"/>
    <w:rPr>
      <w:vertAlign w:val="superscript"/>
    </w:rPr>
  </w:style>
  <w:style w:type="character" w:styleId="afc">
    <w:name w:val="page number"/>
    <w:basedOn w:val="a1"/>
    <w:uiPriority w:val="99"/>
    <w:rsid w:val="004944A3"/>
  </w:style>
  <w:style w:type="paragraph" w:customStyle="1" w:styleId="TableofContents">
    <w:name w:val="Table of Contents"/>
    <w:next w:val="a0"/>
    <w:uiPriority w:val="99"/>
    <w:rsid w:val="004944A3"/>
    <w:pPr>
      <w:keepNext/>
      <w:keepLines/>
      <w:pageBreakBefore/>
      <w:suppressAutoHyphens/>
      <w:spacing w:before="360" w:after="240" w:line="288" w:lineRule="auto"/>
      <w:jc w:val="center"/>
    </w:pPr>
    <w:rPr>
      <w:rFonts w:eastAsia="Times New Roman"/>
      <w:b/>
      <w:caps/>
      <w:kern w:val="32"/>
      <w:szCs w:val="28"/>
    </w:rPr>
  </w:style>
  <w:style w:type="character" w:customStyle="1" w:styleId="25">
    <w:name w:val="Знак Знак2"/>
    <w:uiPriority w:val="99"/>
    <w:rsid w:val="004944A3"/>
    <w:rPr>
      <w:sz w:val="24"/>
      <w:szCs w:val="24"/>
    </w:rPr>
  </w:style>
  <w:style w:type="paragraph" w:styleId="afd">
    <w:name w:val="Normal (Web)"/>
    <w:basedOn w:val="a0"/>
    <w:unhideWhenUsed/>
    <w:rsid w:val="004944A3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TOC Heading"/>
    <w:basedOn w:val="12"/>
    <w:next w:val="a0"/>
    <w:uiPriority w:val="39"/>
    <w:qFormat/>
    <w:rsid w:val="004944A3"/>
    <w:pPr>
      <w:spacing w:before="480" w:after="0"/>
      <w:jc w:val="left"/>
      <w:outlineLvl w:val="9"/>
    </w:pPr>
    <w:rPr>
      <w:rFonts w:ascii="Cambria" w:eastAsia="Calibri" w:hAnsi="Cambria"/>
      <w:color w:val="365F91"/>
      <w:lang w:eastAsia="en-US"/>
    </w:rPr>
  </w:style>
  <w:style w:type="paragraph" w:styleId="15">
    <w:name w:val="toc 1"/>
    <w:basedOn w:val="a0"/>
    <w:next w:val="a0"/>
    <w:autoRedefine/>
    <w:uiPriority w:val="39"/>
    <w:unhideWhenUsed/>
    <w:rsid w:val="004944A3"/>
    <w:pPr>
      <w:tabs>
        <w:tab w:val="left" w:pos="660"/>
        <w:tab w:val="right" w:leader="dot" w:pos="9356"/>
      </w:tabs>
      <w:ind w:right="282"/>
    </w:pPr>
    <w:rPr>
      <w:b/>
      <w:sz w:val="26"/>
      <w:szCs w:val="24"/>
    </w:rPr>
  </w:style>
  <w:style w:type="paragraph" w:styleId="26">
    <w:name w:val="toc 2"/>
    <w:basedOn w:val="a0"/>
    <w:next w:val="a0"/>
    <w:autoRedefine/>
    <w:uiPriority w:val="39"/>
    <w:unhideWhenUsed/>
    <w:rsid w:val="004944A3"/>
    <w:pPr>
      <w:tabs>
        <w:tab w:val="right" w:leader="dot" w:pos="9356"/>
      </w:tabs>
      <w:ind w:right="282"/>
    </w:pPr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4944A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16">
    <w:name w:val="Стиль1 Знак"/>
    <w:uiPriority w:val="99"/>
    <w:rsid w:val="004944A3"/>
    <w:rPr>
      <w:b/>
      <w:sz w:val="28"/>
      <w:szCs w:val="28"/>
    </w:rPr>
  </w:style>
  <w:style w:type="character" w:customStyle="1" w:styleId="27">
    <w:name w:val="Стиль2 Знак"/>
    <w:uiPriority w:val="99"/>
    <w:rsid w:val="004944A3"/>
    <w:rPr>
      <w:sz w:val="28"/>
      <w:szCs w:val="28"/>
    </w:rPr>
  </w:style>
  <w:style w:type="paragraph" w:customStyle="1" w:styleId="a">
    <w:name w:val="Текст по ГОСТ"/>
    <w:basedOn w:val="a0"/>
    <w:link w:val="aff"/>
    <w:autoRedefine/>
    <w:uiPriority w:val="99"/>
    <w:rsid w:val="004944A3"/>
    <w:pPr>
      <w:numPr>
        <w:numId w:val="18"/>
      </w:numPr>
      <w:jc w:val="both"/>
    </w:pPr>
    <w:rPr>
      <w:sz w:val="24"/>
      <w:szCs w:val="24"/>
    </w:rPr>
  </w:style>
  <w:style w:type="character" w:customStyle="1" w:styleId="aff">
    <w:name w:val="Текст по ГОСТ Знак"/>
    <w:link w:val="a"/>
    <w:uiPriority w:val="99"/>
    <w:locked/>
    <w:rsid w:val="004944A3"/>
    <w:rPr>
      <w:rFonts w:eastAsia="Times New Roman"/>
      <w:sz w:val="24"/>
      <w:szCs w:val="24"/>
      <w:lang w:eastAsia="ru-RU"/>
    </w:rPr>
  </w:style>
  <w:style w:type="paragraph" w:styleId="aff0">
    <w:name w:val="Document Map"/>
    <w:basedOn w:val="a0"/>
    <w:link w:val="aff1"/>
    <w:uiPriority w:val="99"/>
    <w:rsid w:val="004944A3"/>
    <w:rPr>
      <w:rFonts w:ascii="Tahoma" w:hAnsi="Tahoma"/>
      <w:sz w:val="16"/>
      <w:szCs w:val="16"/>
    </w:rPr>
  </w:style>
  <w:style w:type="character" w:customStyle="1" w:styleId="aff1">
    <w:name w:val="Схема документа Знак"/>
    <w:basedOn w:val="a1"/>
    <w:link w:val="aff0"/>
    <w:uiPriority w:val="99"/>
    <w:rsid w:val="004944A3"/>
    <w:rPr>
      <w:rFonts w:ascii="Tahoma" w:eastAsia="Times New Roman" w:hAnsi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4944A3"/>
    <w:rPr>
      <w:rFonts w:cs="Times New Roman"/>
    </w:rPr>
  </w:style>
  <w:style w:type="table" w:styleId="aff2">
    <w:name w:val="Table Grid"/>
    <w:basedOn w:val="a2"/>
    <w:uiPriority w:val="59"/>
    <w:rsid w:val="004944A3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4944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8">
    <w:name w:val="Body Text 2"/>
    <w:basedOn w:val="a0"/>
    <w:link w:val="29"/>
    <w:uiPriority w:val="99"/>
    <w:rsid w:val="004944A3"/>
    <w:pPr>
      <w:spacing w:after="120" w:line="480" w:lineRule="auto"/>
    </w:pPr>
    <w:rPr>
      <w:sz w:val="24"/>
      <w:szCs w:val="24"/>
    </w:rPr>
  </w:style>
  <w:style w:type="character" w:customStyle="1" w:styleId="29">
    <w:name w:val="Основной текст 2 Знак"/>
    <w:basedOn w:val="a1"/>
    <w:link w:val="28"/>
    <w:uiPriority w:val="99"/>
    <w:rsid w:val="004944A3"/>
    <w:rPr>
      <w:rFonts w:eastAsia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4944A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4944A3"/>
    <w:rPr>
      <w:rFonts w:eastAsia="Times New Roman"/>
      <w:sz w:val="16"/>
      <w:szCs w:val="16"/>
      <w:lang w:eastAsia="ru-RU"/>
    </w:rPr>
  </w:style>
  <w:style w:type="paragraph" w:styleId="aff3">
    <w:name w:val="Revision"/>
    <w:hidden/>
    <w:uiPriority w:val="99"/>
    <w:semiHidden/>
    <w:rsid w:val="004944A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44A3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endnote text"/>
    <w:basedOn w:val="a0"/>
    <w:link w:val="aff5"/>
    <w:uiPriority w:val="99"/>
    <w:semiHidden/>
    <w:unhideWhenUsed/>
    <w:rsid w:val="004944A3"/>
    <w:rPr>
      <w:sz w:val="20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4944A3"/>
    <w:rPr>
      <w:rFonts w:eastAsia="Times New Roman"/>
      <w:sz w:val="20"/>
      <w:szCs w:val="20"/>
      <w:lang w:eastAsia="ru-RU"/>
    </w:rPr>
  </w:style>
  <w:style w:type="character" w:styleId="aff6">
    <w:name w:val="endnote reference"/>
    <w:uiPriority w:val="99"/>
    <w:semiHidden/>
    <w:unhideWhenUsed/>
    <w:rsid w:val="004944A3"/>
    <w:rPr>
      <w:vertAlign w:val="superscript"/>
    </w:rPr>
  </w:style>
  <w:style w:type="paragraph" w:customStyle="1" w:styleId="14-15">
    <w:name w:val="14-15"/>
    <w:basedOn w:val="a0"/>
    <w:rsid w:val="004944A3"/>
    <w:pPr>
      <w:spacing w:line="360" w:lineRule="auto"/>
      <w:ind w:firstLine="709"/>
      <w:jc w:val="both"/>
    </w:pPr>
    <w:rPr>
      <w:szCs w:val="28"/>
    </w:rPr>
  </w:style>
  <w:style w:type="character" w:styleId="aff7">
    <w:name w:val="Book Title"/>
    <w:uiPriority w:val="33"/>
    <w:qFormat/>
    <w:rsid w:val="004944A3"/>
    <w:rPr>
      <w:b/>
      <w:bCs/>
      <w:smallCaps/>
      <w:spacing w:val="5"/>
    </w:rPr>
  </w:style>
  <w:style w:type="character" w:styleId="aff8">
    <w:name w:val="Placeholder Text"/>
    <w:basedOn w:val="a1"/>
    <w:uiPriority w:val="99"/>
    <w:semiHidden/>
    <w:rsid w:val="004944A3"/>
    <w:rPr>
      <w:color w:val="808080"/>
    </w:rPr>
  </w:style>
  <w:style w:type="paragraph" w:customStyle="1" w:styleId="Default">
    <w:name w:val="Default"/>
    <w:rsid w:val="0010309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f9">
    <w:name w:val="???????"/>
    <w:rsid w:val="00C149D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affa">
    <w:name w:val="Обычный с отступом"/>
    <w:basedOn w:val="a0"/>
    <w:rsid w:val="00784781"/>
    <w:pPr>
      <w:spacing w:line="360" w:lineRule="auto"/>
      <w:ind w:firstLine="709"/>
      <w:jc w:val="both"/>
    </w:pPr>
    <w:rPr>
      <w:sz w:val="24"/>
    </w:rPr>
  </w:style>
  <w:style w:type="character" w:customStyle="1" w:styleId="affb">
    <w:name w:val="Основной текст_"/>
    <w:link w:val="42"/>
    <w:locked/>
    <w:rsid w:val="00995BB2"/>
    <w:rPr>
      <w:shd w:val="clear" w:color="auto" w:fill="FFFFFF"/>
    </w:rPr>
  </w:style>
  <w:style w:type="character" w:customStyle="1" w:styleId="62">
    <w:name w:val="Основной текст (6)_"/>
    <w:link w:val="63"/>
    <w:locked/>
    <w:rsid w:val="00995BB2"/>
    <w:rPr>
      <w:b/>
      <w:bCs/>
      <w:sz w:val="23"/>
      <w:szCs w:val="23"/>
      <w:shd w:val="clear" w:color="auto" w:fill="FFFFFF"/>
    </w:rPr>
  </w:style>
  <w:style w:type="character" w:customStyle="1" w:styleId="affc">
    <w:name w:val="Подпись к таблице"/>
    <w:rsid w:val="00995BB2"/>
    <w:rPr>
      <w:b/>
      <w:bCs/>
      <w:color w:val="000000"/>
      <w:spacing w:val="0"/>
      <w:w w:val="100"/>
      <w:position w:val="0"/>
      <w:sz w:val="23"/>
      <w:szCs w:val="23"/>
      <w:u w:val="single"/>
      <w:lang w:val="ru-RU" w:eastAsia="ru-RU" w:bidi="ar-SA"/>
    </w:rPr>
  </w:style>
  <w:style w:type="paragraph" w:customStyle="1" w:styleId="42">
    <w:name w:val="Основной текст4"/>
    <w:basedOn w:val="a0"/>
    <w:link w:val="affb"/>
    <w:rsid w:val="00995BB2"/>
    <w:pPr>
      <w:widowControl w:val="0"/>
      <w:shd w:val="clear" w:color="auto" w:fill="FFFFFF"/>
      <w:spacing w:line="320" w:lineRule="exact"/>
    </w:pPr>
    <w:rPr>
      <w:rFonts w:eastAsiaTheme="minorHAnsi"/>
      <w:szCs w:val="22"/>
      <w:lang w:eastAsia="en-US"/>
    </w:rPr>
  </w:style>
  <w:style w:type="paragraph" w:customStyle="1" w:styleId="63">
    <w:name w:val="Основной текст (6)"/>
    <w:basedOn w:val="a0"/>
    <w:link w:val="62"/>
    <w:rsid w:val="00995BB2"/>
    <w:pPr>
      <w:widowControl w:val="0"/>
      <w:shd w:val="clear" w:color="auto" w:fill="FFFFFF"/>
      <w:spacing w:before="540" w:after="30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character" w:customStyle="1" w:styleId="111">
    <w:name w:val="Основной текст + 11"/>
    <w:aliases w:val="5 pt,Полужирный"/>
    <w:rsid w:val="00995BB2"/>
    <w:rPr>
      <w:b/>
      <w:bCs/>
      <w:color w:val="000000"/>
      <w:spacing w:val="0"/>
      <w:w w:val="100"/>
      <w:position w:val="0"/>
      <w:sz w:val="23"/>
      <w:szCs w:val="23"/>
      <w:lang w:val="ru-RU" w:eastAsia="ru-RU" w:bidi="ar-SA"/>
    </w:rPr>
  </w:style>
  <w:style w:type="character" w:customStyle="1" w:styleId="affd">
    <w:name w:val="Подпись к таблице_"/>
    <w:link w:val="17"/>
    <w:locked/>
    <w:rsid w:val="00995BB2"/>
    <w:rPr>
      <w:b/>
      <w:bCs/>
      <w:sz w:val="23"/>
      <w:szCs w:val="23"/>
      <w:shd w:val="clear" w:color="auto" w:fill="FFFFFF"/>
    </w:rPr>
  </w:style>
  <w:style w:type="paragraph" w:customStyle="1" w:styleId="17">
    <w:name w:val="Подпись к таблице1"/>
    <w:basedOn w:val="a0"/>
    <w:link w:val="affd"/>
    <w:rsid w:val="00995BB2"/>
    <w:pPr>
      <w:widowControl w:val="0"/>
      <w:shd w:val="clear" w:color="auto" w:fill="FFFFFF"/>
      <w:spacing w:line="302" w:lineRule="exact"/>
      <w:jc w:val="center"/>
    </w:pPr>
    <w:rPr>
      <w:rFonts w:eastAsiaTheme="minorHAnsi"/>
      <w:b/>
      <w:bCs/>
      <w:sz w:val="23"/>
      <w:szCs w:val="23"/>
      <w:lang w:eastAsia="en-US"/>
    </w:rPr>
  </w:style>
  <w:style w:type="paragraph" w:customStyle="1" w:styleId="1">
    <w:name w:val="МР заголовок1"/>
    <w:basedOn w:val="a8"/>
    <w:next w:val="2"/>
    <w:qFormat/>
    <w:rsid w:val="00B2412D"/>
    <w:pPr>
      <w:keepNext/>
      <w:keepLines/>
      <w:pageBreakBefore/>
      <w:numPr>
        <w:numId w:val="37"/>
      </w:numPr>
      <w:tabs>
        <w:tab w:val="num" w:pos="360"/>
      </w:tabs>
      <w:spacing w:after="120"/>
      <w:ind w:left="357" w:hanging="357"/>
      <w:contextualSpacing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8"/>
    <w:next w:val="a0"/>
    <w:link w:val="2a"/>
    <w:qFormat/>
    <w:rsid w:val="00B2412D"/>
    <w:pPr>
      <w:keepNext/>
      <w:keepLines/>
      <w:numPr>
        <w:ilvl w:val="1"/>
        <w:numId w:val="37"/>
      </w:numPr>
      <w:spacing w:before="120" w:after="120"/>
      <w:ind w:left="788" w:hanging="431"/>
      <w:contextualSpacing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a">
    <w:name w:val="МР заголовок2 Знак"/>
    <w:basedOn w:val="a1"/>
    <w:link w:val="2"/>
    <w:rsid w:val="00B2412D"/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Irina.Bychkova@tularegion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6313BF648B4B97A8FB5C6421665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E7DA56-CE17-49D0-8B01-9F46619EA580}"/>
      </w:docPartPr>
      <w:docPartBody>
        <w:p w:rsidR="000A62B8" w:rsidRDefault="003813D8" w:rsidP="003813D8">
          <w:pPr>
            <w:pStyle w:val="BF6313BF648B4B97A8FB5C6421665C50"/>
          </w:pPr>
          <w:r w:rsidRPr="00CB42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2EE766A1004914B4F72E83C0AF82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F0363-7558-4E45-BAD9-AF0858E0EE4F}"/>
      </w:docPartPr>
      <w:docPartBody>
        <w:p w:rsidR="000A62B8" w:rsidRDefault="003813D8" w:rsidP="003813D8">
          <w:pPr>
            <w:pStyle w:val="692EE766A1004914B4F72E83C0AF82CE"/>
          </w:pPr>
          <w:r w:rsidRPr="00CB42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3D8"/>
    <w:rsid w:val="00012FF5"/>
    <w:rsid w:val="0002597B"/>
    <w:rsid w:val="00072434"/>
    <w:rsid w:val="000A62B8"/>
    <w:rsid w:val="000C191F"/>
    <w:rsid w:val="001E345F"/>
    <w:rsid w:val="002A376C"/>
    <w:rsid w:val="003813D8"/>
    <w:rsid w:val="00462595"/>
    <w:rsid w:val="004928F3"/>
    <w:rsid w:val="004D7A85"/>
    <w:rsid w:val="005C6D68"/>
    <w:rsid w:val="005C7FC9"/>
    <w:rsid w:val="006749E8"/>
    <w:rsid w:val="006F5FDD"/>
    <w:rsid w:val="007418D2"/>
    <w:rsid w:val="007513AF"/>
    <w:rsid w:val="00791860"/>
    <w:rsid w:val="00826645"/>
    <w:rsid w:val="00843DE1"/>
    <w:rsid w:val="008A71D7"/>
    <w:rsid w:val="008E6607"/>
    <w:rsid w:val="00914F31"/>
    <w:rsid w:val="009343BF"/>
    <w:rsid w:val="009835F5"/>
    <w:rsid w:val="009C26B9"/>
    <w:rsid w:val="009F3370"/>
    <w:rsid w:val="00A87AC8"/>
    <w:rsid w:val="00B56EF3"/>
    <w:rsid w:val="00C030A1"/>
    <w:rsid w:val="00C310FD"/>
    <w:rsid w:val="00C77690"/>
    <w:rsid w:val="00C873AD"/>
    <w:rsid w:val="00CA36DC"/>
    <w:rsid w:val="00D521E9"/>
    <w:rsid w:val="00DE4F38"/>
    <w:rsid w:val="00E4678A"/>
    <w:rsid w:val="00F00A41"/>
    <w:rsid w:val="00FA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13D8"/>
  </w:style>
  <w:style w:type="paragraph" w:customStyle="1" w:styleId="BF6313BF648B4B97A8FB5C6421665C50">
    <w:name w:val="BF6313BF648B4B97A8FB5C6421665C50"/>
    <w:rsid w:val="003813D8"/>
  </w:style>
  <w:style w:type="paragraph" w:customStyle="1" w:styleId="692EE766A1004914B4F72E83C0AF82CE">
    <w:name w:val="692EE766A1004914B4F72E83C0AF82CE"/>
    <w:rsid w:val="003813D8"/>
  </w:style>
  <w:style w:type="paragraph" w:customStyle="1" w:styleId="4CAFED6872604A119E2D0E29A8FCDE60">
    <w:name w:val="4CAFED6872604A119E2D0E29A8FCDE60"/>
    <w:rsid w:val="003813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C1EA5-3C58-4EB7-8763-A5E77DFC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8033</Words>
  <Characters>45789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Ирина Виктровна</dc:creator>
  <cp:lastModifiedBy>Учитель</cp:lastModifiedBy>
  <cp:revision>2</cp:revision>
  <cp:lastPrinted>2021-04-21T12:24:00Z</cp:lastPrinted>
  <dcterms:created xsi:type="dcterms:W3CDTF">2021-04-26T05:33:00Z</dcterms:created>
  <dcterms:modified xsi:type="dcterms:W3CDTF">2021-04-26T05:33:00Z</dcterms:modified>
</cp:coreProperties>
</file>